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105B3" w:rsidRDefault="00F105B3" w:rsidP="00F105B3">
      <w:pPr>
        <w:spacing w:line="360" w:lineRule="auto"/>
        <w:jc w:val="center"/>
        <w:rPr>
          <w:rFonts w:ascii="Times New Roman" w:hAnsi="Times New Roman" w:cs="Times New Roman"/>
          <w:b/>
          <w:sz w:val="24"/>
        </w:rPr>
      </w:pPr>
      <w:r>
        <w:rPr>
          <w:rFonts w:ascii="Times New Roman" w:hAnsi="Times New Roman" w:cs="Times New Roman"/>
          <w:b/>
          <w:sz w:val="24"/>
        </w:rPr>
        <w:t>THE UNIVERSITY OF ZAMBIA</w:t>
      </w:r>
    </w:p>
    <w:p w:rsidR="00F105B3" w:rsidRDefault="00F105B3" w:rsidP="00F105B3">
      <w:pPr>
        <w:spacing w:line="360" w:lineRule="auto"/>
        <w:jc w:val="center"/>
        <w:rPr>
          <w:rFonts w:ascii="Times New Roman" w:hAnsi="Times New Roman" w:cs="Times New Roman"/>
          <w:b/>
          <w:sz w:val="24"/>
        </w:rPr>
      </w:pPr>
      <w:r>
        <w:rPr>
          <w:rFonts w:ascii="Times New Roman" w:hAnsi="Times New Roman" w:cs="Times New Roman"/>
          <w:b/>
          <w:sz w:val="24"/>
        </w:rPr>
        <w:t>SCHOOL OF HUMANITIES AND SOCIAL SCIENCES</w:t>
      </w:r>
    </w:p>
    <w:p w:rsidR="00F105B3" w:rsidRDefault="00F105B3" w:rsidP="00F105B3">
      <w:pPr>
        <w:spacing w:line="360" w:lineRule="auto"/>
        <w:jc w:val="center"/>
        <w:rPr>
          <w:rFonts w:ascii="Times New Roman" w:hAnsi="Times New Roman" w:cs="Times New Roman"/>
          <w:b/>
          <w:sz w:val="24"/>
        </w:rPr>
      </w:pPr>
      <w:r>
        <w:rPr>
          <w:rFonts w:ascii="Times New Roman" w:hAnsi="Times New Roman" w:cs="Times New Roman"/>
          <w:b/>
          <w:sz w:val="24"/>
        </w:rPr>
        <w:t>DEPARTMENT POLITICAL AND ADMINISTRATIVE STUDIES</w:t>
      </w:r>
    </w:p>
    <w:p w:rsidR="00F105B3" w:rsidRDefault="00F105B3" w:rsidP="00F105B3">
      <w:pPr>
        <w:spacing w:line="360" w:lineRule="auto"/>
        <w:jc w:val="center"/>
        <w:rPr>
          <w:rFonts w:ascii="Times New Roman" w:hAnsi="Times New Roman" w:cs="Times New Roman"/>
          <w:b/>
          <w:sz w:val="24"/>
        </w:rPr>
      </w:pPr>
    </w:p>
    <w:p w:rsidR="00F105B3" w:rsidRDefault="00F105B3" w:rsidP="00F105B3">
      <w:pPr>
        <w:spacing w:line="360" w:lineRule="auto"/>
        <w:jc w:val="center"/>
        <w:rPr>
          <w:rFonts w:ascii="Times New Roman" w:hAnsi="Times New Roman" w:cs="Times New Roman"/>
          <w:b/>
          <w:sz w:val="24"/>
        </w:rPr>
      </w:pPr>
    </w:p>
    <w:p w:rsidR="00F105B3" w:rsidRDefault="00F105B3" w:rsidP="00F105B3">
      <w:pPr>
        <w:spacing w:line="360" w:lineRule="auto"/>
        <w:jc w:val="center"/>
        <w:rPr>
          <w:rFonts w:ascii="Times New Roman" w:hAnsi="Times New Roman" w:cs="Times New Roman"/>
          <w:b/>
          <w:sz w:val="24"/>
        </w:rPr>
      </w:pPr>
    </w:p>
    <w:p w:rsidR="00F105B3" w:rsidRDefault="00F105B3" w:rsidP="00F105B3">
      <w:pPr>
        <w:spacing w:line="360" w:lineRule="auto"/>
        <w:jc w:val="center"/>
        <w:rPr>
          <w:rFonts w:ascii="Times New Roman" w:hAnsi="Times New Roman" w:cs="Times New Roman"/>
          <w:b/>
          <w:sz w:val="24"/>
        </w:rPr>
      </w:pPr>
    </w:p>
    <w:p w:rsidR="00F105B3" w:rsidRDefault="00F105B3" w:rsidP="00F105B3">
      <w:pPr>
        <w:spacing w:line="360" w:lineRule="auto"/>
        <w:jc w:val="both"/>
        <w:rPr>
          <w:rFonts w:ascii="Times New Roman" w:hAnsi="Times New Roman" w:cs="Times New Roman"/>
          <w:b/>
          <w:sz w:val="24"/>
        </w:rPr>
      </w:pPr>
      <w:r>
        <w:rPr>
          <w:rFonts w:ascii="Times New Roman" w:hAnsi="Times New Roman" w:cs="Times New Roman"/>
          <w:b/>
          <w:sz w:val="24"/>
        </w:rPr>
        <w:t xml:space="preserve">NAME: </w:t>
      </w:r>
      <w:r>
        <w:rPr>
          <w:rFonts w:ascii="Times New Roman" w:hAnsi="Times New Roman" w:cs="Times New Roman"/>
          <w:b/>
          <w:sz w:val="24"/>
        </w:rPr>
        <w:tab/>
      </w:r>
      <w:r>
        <w:rPr>
          <w:rFonts w:ascii="Times New Roman" w:hAnsi="Times New Roman" w:cs="Times New Roman"/>
          <w:b/>
          <w:sz w:val="24"/>
        </w:rPr>
        <w:tab/>
      </w:r>
    </w:p>
    <w:p w:rsidR="00F105B3" w:rsidRDefault="00F105B3" w:rsidP="00F105B3">
      <w:pPr>
        <w:spacing w:line="360" w:lineRule="auto"/>
        <w:jc w:val="both"/>
        <w:rPr>
          <w:rFonts w:ascii="Times New Roman" w:hAnsi="Times New Roman" w:cs="Times New Roman"/>
          <w:b/>
          <w:sz w:val="24"/>
        </w:rPr>
      </w:pPr>
      <w:r>
        <w:rPr>
          <w:rFonts w:ascii="Times New Roman" w:hAnsi="Times New Roman" w:cs="Times New Roman"/>
          <w:b/>
          <w:sz w:val="24"/>
        </w:rPr>
        <w:t xml:space="preserve">COMPUTER: </w:t>
      </w:r>
      <w:r>
        <w:rPr>
          <w:rFonts w:ascii="Times New Roman" w:hAnsi="Times New Roman" w:cs="Times New Roman"/>
          <w:b/>
          <w:sz w:val="24"/>
        </w:rPr>
        <w:tab/>
      </w:r>
    </w:p>
    <w:p w:rsidR="00F105B3" w:rsidRDefault="00F105B3" w:rsidP="00F105B3">
      <w:pPr>
        <w:spacing w:line="360" w:lineRule="auto"/>
        <w:jc w:val="both"/>
        <w:rPr>
          <w:rFonts w:ascii="Times New Roman" w:hAnsi="Times New Roman" w:cs="Times New Roman"/>
          <w:b/>
          <w:sz w:val="24"/>
        </w:rPr>
      </w:pPr>
      <w:r>
        <w:rPr>
          <w:rFonts w:ascii="Times New Roman" w:hAnsi="Times New Roman" w:cs="Times New Roman"/>
          <w:b/>
          <w:sz w:val="24"/>
        </w:rPr>
        <w:t>COURSE:</w:t>
      </w:r>
      <w:r>
        <w:rPr>
          <w:rFonts w:ascii="Times New Roman" w:hAnsi="Times New Roman" w:cs="Times New Roman"/>
          <w:b/>
          <w:sz w:val="24"/>
        </w:rPr>
        <w:tab/>
      </w:r>
    </w:p>
    <w:p w:rsidR="00F105B3" w:rsidRDefault="00F105B3" w:rsidP="00F105B3">
      <w:pPr>
        <w:spacing w:line="360" w:lineRule="auto"/>
        <w:jc w:val="both"/>
        <w:rPr>
          <w:rFonts w:ascii="Times New Roman" w:hAnsi="Times New Roman" w:cs="Times New Roman"/>
          <w:b/>
          <w:sz w:val="24"/>
        </w:rPr>
      </w:pPr>
      <w:r>
        <w:rPr>
          <w:rFonts w:ascii="Times New Roman" w:hAnsi="Times New Roman" w:cs="Times New Roman"/>
          <w:b/>
          <w:sz w:val="24"/>
        </w:rPr>
        <w:t>TASK:</w:t>
      </w:r>
      <w:r>
        <w:rPr>
          <w:rFonts w:ascii="Times New Roman" w:hAnsi="Times New Roman" w:cs="Times New Roman"/>
          <w:b/>
          <w:sz w:val="24"/>
        </w:rPr>
        <w:tab/>
      </w:r>
      <w:r>
        <w:rPr>
          <w:rFonts w:ascii="Times New Roman" w:hAnsi="Times New Roman" w:cs="Times New Roman"/>
          <w:b/>
          <w:sz w:val="24"/>
        </w:rPr>
        <w:tab/>
        <w:t>ASSIGNEMENT 1</w:t>
      </w:r>
    </w:p>
    <w:p w:rsidR="00F105B3" w:rsidRDefault="00F105B3" w:rsidP="00F105B3">
      <w:pPr>
        <w:spacing w:line="360" w:lineRule="auto"/>
        <w:jc w:val="both"/>
        <w:rPr>
          <w:rFonts w:ascii="Times New Roman" w:hAnsi="Times New Roman" w:cs="Times New Roman"/>
          <w:b/>
          <w:sz w:val="24"/>
        </w:rPr>
      </w:pPr>
    </w:p>
    <w:p w:rsidR="00F105B3" w:rsidRDefault="00F105B3" w:rsidP="00F105B3">
      <w:pPr>
        <w:spacing w:line="360" w:lineRule="auto"/>
        <w:jc w:val="both"/>
        <w:rPr>
          <w:rFonts w:ascii="Times New Roman" w:hAnsi="Times New Roman" w:cs="Times New Roman"/>
          <w:b/>
          <w:sz w:val="24"/>
        </w:rPr>
      </w:pPr>
    </w:p>
    <w:p w:rsidR="00F105B3" w:rsidRDefault="00F105B3" w:rsidP="00F105B3">
      <w:pPr>
        <w:spacing w:line="360" w:lineRule="auto"/>
        <w:jc w:val="both"/>
        <w:rPr>
          <w:rFonts w:ascii="Times New Roman" w:hAnsi="Times New Roman" w:cs="Times New Roman"/>
          <w:b/>
          <w:sz w:val="24"/>
        </w:rPr>
      </w:pPr>
    </w:p>
    <w:p w:rsidR="00F105B3" w:rsidRDefault="00F105B3" w:rsidP="00F105B3">
      <w:pPr>
        <w:spacing w:line="360" w:lineRule="auto"/>
        <w:jc w:val="both"/>
        <w:rPr>
          <w:rFonts w:ascii="Times New Roman" w:hAnsi="Times New Roman" w:cs="Times New Roman"/>
          <w:b/>
          <w:sz w:val="24"/>
        </w:rPr>
      </w:pPr>
    </w:p>
    <w:p w:rsidR="00F105B3" w:rsidRDefault="00F105B3" w:rsidP="00F105B3">
      <w:pPr>
        <w:spacing w:line="360" w:lineRule="auto"/>
        <w:jc w:val="both"/>
        <w:rPr>
          <w:rFonts w:ascii="Times New Roman" w:hAnsi="Times New Roman" w:cs="Times New Roman"/>
          <w:b/>
          <w:sz w:val="24"/>
        </w:rPr>
      </w:pPr>
    </w:p>
    <w:p w:rsidR="00F105B3" w:rsidRDefault="00F105B3" w:rsidP="00F105B3">
      <w:pPr>
        <w:spacing w:line="360" w:lineRule="auto"/>
        <w:jc w:val="both"/>
        <w:rPr>
          <w:rFonts w:ascii="Times New Roman" w:hAnsi="Times New Roman" w:cs="Times New Roman"/>
          <w:b/>
          <w:sz w:val="24"/>
        </w:rPr>
      </w:pPr>
    </w:p>
    <w:p w:rsidR="00F105B3" w:rsidRDefault="00F105B3" w:rsidP="00F105B3">
      <w:pPr>
        <w:spacing w:line="360" w:lineRule="auto"/>
        <w:jc w:val="both"/>
        <w:rPr>
          <w:rFonts w:ascii="Times New Roman" w:hAnsi="Times New Roman" w:cs="Times New Roman"/>
          <w:b/>
          <w:sz w:val="24"/>
        </w:rPr>
      </w:pPr>
    </w:p>
    <w:p w:rsidR="00F105B3" w:rsidRDefault="00F105B3" w:rsidP="00F105B3">
      <w:pPr>
        <w:spacing w:line="360" w:lineRule="auto"/>
        <w:jc w:val="both"/>
        <w:rPr>
          <w:rFonts w:ascii="Times New Roman" w:hAnsi="Times New Roman" w:cs="Times New Roman"/>
          <w:b/>
          <w:sz w:val="24"/>
        </w:rPr>
      </w:pPr>
    </w:p>
    <w:p w:rsidR="00F105B3" w:rsidRDefault="00F105B3" w:rsidP="00F105B3">
      <w:pPr>
        <w:spacing w:line="360" w:lineRule="auto"/>
        <w:jc w:val="both"/>
        <w:rPr>
          <w:rFonts w:ascii="Times New Roman" w:hAnsi="Times New Roman" w:cs="Times New Roman"/>
          <w:b/>
          <w:sz w:val="24"/>
        </w:rPr>
      </w:pPr>
      <w:r>
        <w:rPr>
          <w:rFonts w:ascii="Times New Roman" w:hAnsi="Times New Roman" w:cs="Times New Roman"/>
          <w:b/>
          <w:sz w:val="24"/>
        </w:rPr>
        <w:t xml:space="preserve">QUESTION: </w:t>
      </w:r>
      <w:r w:rsidRPr="00F105B3">
        <w:rPr>
          <w:rFonts w:ascii="Times New Roman" w:hAnsi="Times New Roman" w:cs="Times New Roman"/>
          <w:b/>
          <w:sz w:val="24"/>
        </w:rPr>
        <w:t>In view of the practical works of the New Dawn Government in Zambia, critically discuss the importance of public finance in national development.</w:t>
      </w:r>
    </w:p>
    <w:p w:rsidR="00CF3381" w:rsidRPr="000115C4" w:rsidRDefault="000115C4" w:rsidP="000115C4">
      <w:pPr>
        <w:spacing w:line="360" w:lineRule="auto"/>
        <w:jc w:val="both"/>
        <w:rPr>
          <w:rFonts w:ascii="Times New Roman" w:hAnsi="Times New Roman" w:cs="Times New Roman"/>
          <w:b/>
          <w:sz w:val="24"/>
        </w:rPr>
      </w:pPr>
      <w:r w:rsidRPr="000115C4">
        <w:rPr>
          <w:rFonts w:ascii="Times New Roman" w:hAnsi="Times New Roman" w:cs="Times New Roman"/>
          <w:b/>
          <w:sz w:val="24"/>
        </w:rPr>
        <w:t>INTRODUCTION</w:t>
      </w:r>
    </w:p>
    <w:p w:rsidR="000115C4" w:rsidRDefault="003B17A0" w:rsidP="000115C4">
      <w:pPr>
        <w:spacing w:line="360" w:lineRule="auto"/>
        <w:jc w:val="both"/>
        <w:rPr>
          <w:rFonts w:ascii="Times New Roman" w:hAnsi="Times New Roman" w:cs="Times New Roman"/>
          <w:sz w:val="24"/>
        </w:rPr>
      </w:pPr>
      <w:r w:rsidRPr="003B17A0">
        <w:rPr>
          <w:rFonts w:ascii="Times New Roman" w:hAnsi="Times New Roman" w:cs="Times New Roman"/>
          <w:sz w:val="24"/>
        </w:rPr>
        <w:t>Public resources are crucial to a nation's expansion and prosperity. Effective management of public funds can help a country both at home and abroad in a variety of ways. Public finance is a</w:t>
      </w:r>
      <w:r>
        <w:rPr>
          <w:rFonts w:ascii="Times New Roman" w:hAnsi="Times New Roman" w:cs="Times New Roman"/>
          <w:sz w:val="24"/>
        </w:rPr>
        <w:t>n important</w:t>
      </w:r>
      <w:r w:rsidRPr="003B17A0">
        <w:rPr>
          <w:rFonts w:ascii="Times New Roman" w:hAnsi="Times New Roman" w:cs="Times New Roman"/>
          <w:sz w:val="24"/>
        </w:rPr>
        <w:t xml:space="preserve"> method of managing a nation's public funds that affects all economic stakeholders. It is a crucial part of every government and has a big impact on how a nation runs. In order to ensure that a government operates effectively, it is essential to understand how public finances function.</w:t>
      </w:r>
      <w:r>
        <w:rPr>
          <w:rFonts w:ascii="Times New Roman" w:hAnsi="Times New Roman" w:cs="Times New Roman"/>
          <w:sz w:val="24"/>
        </w:rPr>
        <w:t xml:space="preserve"> </w:t>
      </w:r>
      <w:r w:rsidR="000115C4" w:rsidRPr="000115C4">
        <w:rPr>
          <w:rFonts w:ascii="Times New Roman" w:hAnsi="Times New Roman" w:cs="Times New Roman"/>
          <w:sz w:val="24"/>
        </w:rPr>
        <w:t xml:space="preserve">In view of the practical works of the New Dawn Government in Zambia, </w:t>
      </w:r>
      <w:r w:rsidR="000115C4">
        <w:rPr>
          <w:rFonts w:ascii="Times New Roman" w:hAnsi="Times New Roman" w:cs="Times New Roman"/>
          <w:sz w:val="24"/>
        </w:rPr>
        <w:t xml:space="preserve">this essay will </w:t>
      </w:r>
      <w:r w:rsidR="000115C4" w:rsidRPr="000115C4">
        <w:rPr>
          <w:rFonts w:ascii="Times New Roman" w:hAnsi="Times New Roman" w:cs="Times New Roman"/>
          <w:sz w:val="24"/>
        </w:rPr>
        <w:t>critically discuss the importance of public finance in national development.</w:t>
      </w:r>
      <w:r w:rsidR="000115C4">
        <w:rPr>
          <w:rFonts w:ascii="Times New Roman" w:hAnsi="Times New Roman" w:cs="Times New Roman"/>
          <w:sz w:val="24"/>
        </w:rPr>
        <w:t xml:space="preserve"> </w:t>
      </w:r>
      <w:r w:rsidR="000115C4" w:rsidRPr="000115C4">
        <w:rPr>
          <w:rFonts w:ascii="Times New Roman" w:hAnsi="Times New Roman" w:cs="Times New Roman"/>
          <w:sz w:val="24"/>
        </w:rPr>
        <w:t>The essay will start by defining the key terms. Thereafter, the essay will delve into its core focus. Lastly, a conclusion will be drawn based on what will be discussed in the preceding discussion.</w:t>
      </w:r>
    </w:p>
    <w:p w:rsidR="000115C4" w:rsidRPr="000115C4" w:rsidRDefault="000115C4" w:rsidP="000115C4">
      <w:pPr>
        <w:spacing w:line="360" w:lineRule="auto"/>
        <w:jc w:val="both"/>
        <w:rPr>
          <w:rFonts w:ascii="Times New Roman" w:hAnsi="Times New Roman" w:cs="Times New Roman"/>
          <w:b/>
          <w:sz w:val="24"/>
        </w:rPr>
      </w:pPr>
      <w:r w:rsidRPr="000115C4">
        <w:rPr>
          <w:rFonts w:ascii="Times New Roman" w:hAnsi="Times New Roman" w:cs="Times New Roman"/>
          <w:b/>
          <w:sz w:val="24"/>
        </w:rPr>
        <w:t>DEFINITIONS</w:t>
      </w:r>
    </w:p>
    <w:p w:rsidR="003B17A0" w:rsidRDefault="003B17A0" w:rsidP="000115C4">
      <w:pPr>
        <w:spacing w:line="360" w:lineRule="auto"/>
        <w:jc w:val="both"/>
        <w:rPr>
          <w:rFonts w:ascii="Times New Roman" w:hAnsi="Times New Roman" w:cs="Times New Roman"/>
          <w:sz w:val="24"/>
        </w:rPr>
      </w:pPr>
      <w:r w:rsidRPr="003B17A0">
        <w:rPr>
          <w:rFonts w:ascii="Times New Roman" w:hAnsi="Times New Roman" w:cs="Times New Roman"/>
          <w:sz w:val="24"/>
        </w:rPr>
        <w:t>The term "public finance" describes how various governments and quasi-governmental organisations manage a nation's income, debt, and expenditures. The nation receives its funding through a variety of investment returns, taxes, and other sources. The administration of revenue and expenditure at all levels when the general public is involved is known as public finance.</w:t>
      </w:r>
      <w:r>
        <w:rPr>
          <w:rFonts w:ascii="Times New Roman" w:hAnsi="Times New Roman" w:cs="Times New Roman"/>
          <w:sz w:val="24"/>
        </w:rPr>
        <w:t xml:space="preserve"> </w:t>
      </w:r>
      <w:r w:rsidRPr="003B17A0">
        <w:rPr>
          <w:rFonts w:ascii="Times New Roman" w:hAnsi="Times New Roman" w:cs="Times New Roman"/>
          <w:sz w:val="24"/>
        </w:rPr>
        <w:t>State and federal governments both have public financing systems in place. Also, because the growth of the nation's economy depends on the efficient use of resources, the management of public finances is crucial. The goal of public finance is to limit the costs associated with producing income and offering products and services to the general public</w:t>
      </w:r>
      <w:r w:rsidR="008F5008">
        <w:rPr>
          <w:rFonts w:ascii="Times New Roman" w:hAnsi="Times New Roman" w:cs="Times New Roman"/>
          <w:sz w:val="24"/>
        </w:rPr>
        <w:t xml:space="preserve"> (Barry, 2003)</w:t>
      </w:r>
      <w:r w:rsidRPr="003B17A0">
        <w:rPr>
          <w:rFonts w:ascii="Times New Roman" w:hAnsi="Times New Roman" w:cs="Times New Roman"/>
          <w:sz w:val="24"/>
        </w:rPr>
        <w:t xml:space="preserve">. </w:t>
      </w:r>
    </w:p>
    <w:p w:rsidR="003B17A0" w:rsidRDefault="003B17A0" w:rsidP="000115C4">
      <w:pPr>
        <w:spacing w:line="360" w:lineRule="auto"/>
        <w:jc w:val="both"/>
        <w:rPr>
          <w:rFonts w:ascii="Times New Roman" w:hAnsi="Times New Roman" w:cs="Times New Roman"/>
          <w:sz w:val="24"/>
        </w:rPr>
      </w:pPr>
      <w:r w:rsidRPr="003B17A0">
        <w:rPr>
          <w:rFonts w:ascii="Times New Roman" w:hAnsi="Times New Roman" w:cs="Times New Roman"/>
          <w:sz w:val="24"/>
        </w:rPr>
        <w:t>Governments can benefit from the use of public finance to manage national debts, address budgetary problems, and look into spending that is not adequately covered by taxes. Public finance also looks at how the acts of the government affect particular</w:t>
      </w:r>
      <w:r w:rsidR="00345778">
        <w:rPr>
          <w:rFonts w:ascii="Times New Roman" w:hAnsi="Times New Roman" w:cs="Times New Roman"/>
          <w:sz w:val="24"/>
        </w:rPr>
        <w:t xml:space="preserve"> societal groups. It</w:t>
      </w:r>
      <w:r w:rsidRPr="003B17A0">
        <w:rPr>
          <w:rFonts w:ascii="Times New Roman" w:hAnsi="Times New Roman" w:cs="Times New Roman"/>
          <w:sz w:val="24"/>
        </w:rPr>
        <w:t xml:space="preserve"> looks at how tax revenue is distributed, how to encourage savings among low-income households, or how to help people become homeowners or business owners in order to better understand how policies affect outcomes across all facets of society.</w:t>
      </w:r>
      <w:r>
        <w:rPr>
          <w:rFonts w:ascii="Times New Roman" w:hAnsi="Times New Roman" w:cs="Times New Roman"/>
          <w:sz w:val="24"/>
        </w:rPr>
        <w:t xml:space="preserve"> </w:t>
      </w:r>
      <w:r w:rsidRPr="003B17A0">
        <w:rPr>
          <w:rFonts w:ascii="Times New Roman" w:hAnsi="Times New Roman" w:cs="Times New Roman"/>
          <w:sz w:val="24"/>
        </w:rPr>
        <w:t>Governments often utilise public finance as a tool to strike a balance between long-term objectives and immediate needs</w:t>
      </w:r>
      <w:r w:rsidR="008F5008">
        <w:rPr>
          <w:rFonts w:ascii="Times New Roman" w:hAnsi="Times New Roman" w:cs="Times New Roman"/>
          <w:sz w:val="24"/>
        </w:rPr>
        <w:t xml:space="preserve"> (Sally, 2004)</w:t>
      </w:r>
      <w:r w:rsidRPr="003B17A0">
        <w:rPr>
          <w:rFonts w:ascii="Times New Roman" w:hAnsi="Times New Roman" w:cs="Times New Roman"/>
          <w:sz w:val="24"/>
        </w:rPr>
        <w:t xml:space="preserve">. </w:t>
      </w:r>
    </w:p>
    <w:p w:rsidR="00463F96" w:rsidRPr="000115C4" w:rsidRDefault="003B17A0" w:rsidP="000115C4">
      <w:pPr>
        <w:spacing w:line="360" w:lineRule="auto"/>
        <w:jc w:val="both"/>
        <w:rPr>
          <w:rFonts w:ascii="Times New Roman" w:hAnsi="Times New Roman" w:cs="Times New Roman"/>
          <w:sz w:val="24"/>
        </w:rPr>
      </w:pPr>
      <w:r w:rsidRPr="003B17A0">
        <w:rPr>
          <w:rFonts w:ascii="Times New Roman" w:hAnsi="Times New Roman" w:cs="Times New Roman"/>
          <w:sz w:val="24"/>
        </w:rPr>
        <w:t>Without a question, one of the foundations of economic growth is public financing. There is a need for accountability in everything the government distributes or shares because of the limited resources and growing population. Public finance comes into play because when taxpayers pay their taxes, they want to know that their money is being put to good use. Public finance is primarily a topic of economic development, despite the fact that it appears to lean more towards accounting. As a result, accountability is public finance's primary function.</w:t>
      </w:r>
      <w:r>
        <w:rPr>
          <w:rFonts w:ascii="Times New Roman" w:hAnsi="Times New Roman" w:cs="Times New Roman"/>
          <w:sz w:val="24"/>
        </w:rPr>
        <w:t xml:space="preserve"> </w:t>
      </w:r>
      <w:r w:rsidRPr="003B17A0">
        <w:rPr>
          <w:rFonts w:ascii="Times New Roman" w:hAnsi="Times New Roman" w:cs="Times New Roman"/>
          <w:sz w:val="24"/>
        </w:rPr>
        <w:t>When the Great Recession began, governments swiftly devised economic s</w:t>
      </w:r>
      <w:r w:rsidR="00345778">
        <w:rPr>
          <w:rFonts w:ascii="Times New Roman" w:hAnsi="Times New Roman" w:cs="Times New Roman"/>
          <w:sz w:val="24"/>
        </w:rPr>
        <w:t>timulus measures, and</w:t>
      </w:r>
      <w:r w:rsidRPr="003B17A0">
        <w:rPr>
          <w:rFonts w:ascii="Times New Roman" w:hAnsi="Times New Roman" w:cs="Times New Roman"/>
          <w:sz w:val="24"/>
        </w:rPr>
        <w:t xml:space="preserve"> developed a variety of models to understand the problem and suggest potential solutions. Reviewing specific steps that might enhance the current situation was the crux of all that transpired. Above all, the purpose of public finance was to provide a clear roadmap for allocating the necessary resources</w:t>
      </w:r>
      <w:r w:rsidR="001962B5">
        <w:rPr>
          <w:rFonts w:ascii="Times New Roman" w:hAnsi="Times New Roman" w:cs="Times New Roman"/>
          <w:sz w:val="24"/>
        </w:rPr>
        <w:t xml:space="preserve"> (Alan, 2010)</w:t>
      </w:r>
      <w:r w:rsidRPr="003B17A0">
        <w:rPr>
          <w:rFonts w:ascii="Times New Roman" w:hAnsi="Times New Roman" w:cs="Times New Roman"/>
          <w:sz w:val="24"/>
        </w:rPr>
        <w:t>.</w:t>
      </w:r>
      <w:r w:rsidR="003802B0">
        <w:rPr>
          <w:rFonts w:ascii="Times New Roman" w:hAnsi="Times New Roman" w:cs="Times New Roman"/>
          <w:sz w:val="24"/>
        </w:rPr>
        <w:t xml:space="preserve"> </w:t>
      </w:r>
      <w:r w:rsidR="00463F96">
        <w:rPr>
          <w:rFonts w:ascii="Times New Roman" w:hAnsi="Times New Roman" w:cs="Times New Roman"/>
          <w:sz w:val="24"/>
        </w:rPr>
        <w:t>In Zambia, public finance h</w:t>
      </w:r>
      <w:r w:rsidR="00463F96" w:rsidRPr="00463F96">
        <w:rPr>
          <w:rFonts w:ascii="Times New Roman" w:hAnsi="Times New Roman" w:cs="Times New Roman"/>
          <w:sz w:val="24"/>
        </w:rPr>
        <w:t>as</w:t>
      </w:r>
      <w:r w:rsidR="00463F96">
        <w:rPr>
          <w:rFonts w:ascii="Times New Roman" w:hAnsi="Times New Roman" w:cs="Times New Roman"/>
          <w:sz w:val="24"/>
        </w:rPr>
        <w:t xml:space="preserve"> given the UPND government</w:t>
      </w:r>
      <w:r w:rsidR="00463F96" w:rsidRPr="00463F96">
        <w:rPr>
          <w:rFonts w:ascii="Times New Roman" w:hAnsi="Times New Roman" w:cs="Times New Roman"/>
          <w:sz w:val="24"/>
        </w:rPr>
        <w:t xml:space="preserve"> </w:t>
      </w:r>
      <w:r w:rsidR="00463F96">
        <w:rPr>
          <w:rFonts w:ascii="Times New Roman" w:hAnsi="Times New Roman" w:cs="Times New Roman"/>
          <w:sz w:val="24"/>
        </w:rPr>
        <w:t xml:space="preserve">a clear guideline on resource allocation and distribution. </w:t>
      </w:r>
      <w:r w:rsidR="00345778">
        <w:rPr>
          <w:rFonts w:ascii="Times New Roman" w:hAnsi="Times New Roman" w:cs="Times New Roman"/>
          <w:sz w:val="24"/>
        </w:rPr>
        <w:t>The</w:t>
      </w:r>
      <w:r>
        <w:rPr>
          <w:rFonts w:ascii="Times New Roman" w:hAnsi="Times New Roman" w:cs="Times New Roman"/>
          <w:sz w:val="24"/>
        </w:rPr>
        <w:t xml:space="preserve"> government has adopted a public finance strategy that </w:t>
      </w:r>
      <w:r w:rsidR="00463F96" w:rsidRPr="00463F96">
        <w:rPr>
          <w:rFonts w:ascii="Times New Roman" w:hAnsi="Times New Roman" w:cs="Times New Roman"/>
          <w:sz w:val="24"/>
        </w:rPr>
        <w:t>ensure</w:t>
      </w:r>
      <w:r>
        <w:rPr>
          <w:rFonts w:ascii="Times New Roman" w:hAnsi="Times New Roman" w:cs="Times New Roman"/>
          <w:sz w:val="24"/>
        </w:rPr>
        <w:t>s</w:t>
      </w:r>
      <w:r w:rsidR="00463F96" w:rsidRPr="00463F96">
        <w:rPr>
          <w:rFonts w:ascii="Times New Roman" w:hAnsi="Times New Roman" w:cs="Times New Roman"/>
          <w:sz w:val="24"/>
        </w:rPr>
        <w:t xml:space="preserve"> prudent, equitable and efficient use of available resources as well as improved service delivery, improved citizen welfare and ultimately poverty reduction</w:t>
      </w:r>
      <w:r>
        <w:rPr>
          <w:rFonts w:ascii="Times New Roman" w:hAnsi="Times New Roman" w:cs="Times New Roman"/>
          <w:sz w:val="24"/>
        </w:rPr>
        <w:t>.</w:t>
      </w:r>
    </w:p>
    <w:p w:rsidR="003802B0" w:rsidRDefault="003802B0" w:rsidP="000115C4">
      <w:pPr>
        <w:spacing w:line="360" w:lineRule="auto"/>
        <w:jc w:val="both"/>
        <w:rPr>
          <w:rFonts w:ascii="Times New Roman" w:hAnsi="Times New Roman" w:cs="Times New Roman"/>
          <w:sz w:val="24"/>
        </w:rPr>
      </w:pPr>
      <w:r w:rsidRPr="003802B0">
        <w:rPr>
          <w:rFonts w:ascii="Times New Roman" w:hAnsi="Times New Roman" w:cs="Times New Roman"/>
          <w:sz w:val="24"/>
        </w:rPr>
        <w:t>In addition, public finance plays a crucial role in promoting continuous economic growth. One of the primary objectives of any government is economic growth. No economy has reached complete development; even those that are considered to be so continue to expand. This implies that all economies are growing steadily and will continue to do so. It cannot be guaranteed because numerous unanticipated events take place right when the economy appears to be improving, sending it back to a low point. This does not, however, imply that positive economic growth cannot be quantified and guaranteed. In addition, economic expansion entails far more than just increases in wealth and income</w:t>
      </w:r>
      <w:r w:rsidR="001962B5">
        <w:rPr>
          <w:rFonts w:ascii="Times New Roman" w:hAnsi="Times New Roman" w:cs="Times New Roman"/>
          <w:sz w:val="24"/>
        </w:rPr>
        <w:t xml:space="preserve"> (</w:t>
      </w:r>
      <w:proofErr w:type="spellStart"/>
      <w:r w:rsidR="001962B5">
        <w:rPr>
          <w:rFonts w:ascii="Times New Roman" w:hAnsi="Times New Roman" w:cs="Times New Roman"/>
          <w:sz w:val="24"/>
        </w:rPr>
        <w:t>Micheal</w:t>
      </w:r>
      <w:proofErr w:type="spellEnd"/>
      <w:r w:rsidR="001962B5">
        <w:rPr>
          <w:rFonts w:ascii="Times New Roman" w:hAnsi="Times New Roman" w:cs="Times New Roman"/>
          <w:sz w:val="24"/>
        </w:rPr>
        <w:t>, 2010)</w:t>
      </w:r>
      <w:r w:rsidRPr="003802B0">
        <w:rPr>
          <w:rFonts w:ascii="Times New Roman" w:hAnsi="Times New Roman" w:cs="Times New Roman"/>
          <w:sz w:val="24"/>
        </w:rPr>
        <w:t>.</w:t>
      </w:r>
      <w:r w:rsidR="00B72A9C">
        <w:rPr>
          <w:rFonts w:ascii="Times New Roman" w:hAnsi="Times New Roman" w:cs="Times New Roman"/>
          <w:sz w:val="24"/>
        </w:rPr>
        <w:t xml:space="preserve"> In view of the foregoing, the new dawn government has been disbursing </w:t>
      </w:r>
      <w:r w:rsidR="00B72A9C" w:rsidRPr="00B72A9C">
        <w:rPr>
          <w:rFonts w:ascii="Times New Roman" w:hAnsi="Times New Roman" w:cs="Times New Roman"/>
          <w:sz w:val="24"/>
        </w:rPr>
        <w:t>Constituency Development Fund (CDF)</w:t>
      </w:r>
      <w:r w:rsidR="00B72A9C">
        <w:rPr>
          <w:rFonts w:ascii="Times New Roman" w:hAnsi="Times New Roman" w:cs="Times New Roman"/>
          <w:sz w:val="24"/>
        </w:rPr>
        <w:t xml:space="preserve"> to all the constituencies in Zambia in order to foster economic growth and development. </w:t>
      </w:r>
    </w:p>
    <w:p w:rsidR="003802B0" w:rsidRDefault="003802B0" w:rsidP="008714A9">
      <w:pPr>
        <w:spacing w:line="360" w:lineRule="auto"/>
        <w:jc w:val="both"/>
        <w:rPr>
          <w:rFonts w:ascii="Times New Roman" w:hAnsi="Times New Roman" w:cs="Times New Roman"/>
          <w:sz w:val="24"/>
        </w:rPr>
      </w:pPr>
      <w:r w:rsidRPr="003802B0">
        <w:rPr>
          <w:rFonts w:ascii="Times New Roman" w:hAnsi="Times New Roman" w:cs="Times New Roman"/>
          <w:sz w:val="24"/>
        </w:rPr>
        <w:t>The new dawn government depends on taxes, the national debt, spending, and numerous other related factors to maintain continuity. When necessary, these techniques are employed to increase both the supply and demand for products and services. To guarantee that markets don't abuse resources or overprice their goods, they must be watched over and regulated. This is the government's function and one of the things that keeps the economy growing steadily. Where public finances are well-maintained, it is far simpler to recover from a decrease even during economic shocks than it is in the opposite situation</w:t>
      </w:r>
      <w:r w:rsidR="001962B5">
        <w:rPr>
          <w:rFonts w:ascii="Times New Roman" w:hAnsi="Times New Roman" w:cs="Times New Roman"/>
          <w:sz w:val="24"/>
        </w:rPr>
        <w:t xml:space="preserve"> (Hari, 2007)</w:t>
      </w:r>
      <w:r w:rsidRPr="003802B0">
        <w:rPr>
          <w:rFonts w:ascii="Times New Roman" w:hAnsi="Times New Roman" w:cs="Times New Roman"/>
          <w:sz w:val="24"/>
        </w:rPr>
        <w:t>.</w:t>
      </w:r>
    </w:p>
    <w:p w:rsidR="003802B0" w:rsidRDefault="003802B0" w:rsidP="008714A9">
      <w:pPr>
        <w:spacing w:line="360" w:lineRule="auto"/>
        <w:jc w:val="both"/>
        <w:rPr>
          <w:rFonts w:ascii="Times New Roman" w:hAnsi="Times New Roman" w:cs="Times New Roman"/>
          <w:sz w:val="24"/>
        </w:rPr>
      </w:pPr>
      <w:r w:rsidRPr="003802B0">
        <w:rPr>
          <w:rFonts w:ascii="Times New Roman" w:hAnsi="Times New Roman" w:cs="Times New Roman"/>
          <w:sz w:val="24"/>
        </w:rPr>
        <w:t>Public finance is significant because it lowers inflation and unemployment while assisting in preserving price stability. One of the main risks to economic growth and development is inflation and deflation. When prices are too high, there is less demand, which results in lower household spending. Statistics have indicated that a major factor affecting a country's GDP is household consumption. Thus, it is essential to keep it high.</w:t>
      </w:r>
      <w:r>
        <w:rPr>
          <w:rFonts w:ascii="Times New Roman" w:hAnsi="Times New Roman" w:cs="Times New Roman"/>
          <w:sz w:val="24"/>
        </w:rPr>
        <w:t xml:space="preserve"> </w:t>
      </w:r>
      <w:r w:rsidRPr="003802B0">
        <w:rPr>
          <w:rFonts w:ascii="Times New Roman" w:hAnsi="Times New Roman" w:cs="Times New Roman"/>
          <w:sz w:val="24"/>
        </w:rPr>
        <w:t>The government has successfully used public financing as a crucial tool to meet these difficulties. When there is inflation, indirect taxes and expenses are reduced while direct taxes and capital expenditures are increased. By doing this, a healthy equilibrium between the national treasury's inflow and outflow is produced. When there is a deflation, this policy is changed</w:t>
      </w:r>
      <w:r w:rsidR="001962B5">
        <w:rPr>
          <w:rFonts w:ascii="Times New Roman" w:hAnsi="Times New Roman" w:cs="Times New Roman"/>
          <w:sz w:val="24"/>
        </w:rPr>
        <w:t xml:space="preserve"> (Richard, 2008)</w:t>
      </w:r>
      <w:r w:rsidRPr="003802B0">
        <w:rPr>
          <w:rFonts w:ascii="Times New Roman" w:hAnsi="Times New Roman" w:cs="Times New Roman"/>
          <w:sz w:val="24"/>
        </w:rPr>
        <w:t>.</w:t>
      </w:r>
    </w:p>
    <w:p w:rsidR="003802B0" w:rsidRDefault="008714A9" w:rsidP="008714A9">
      <w:pPr>
        <w:spacing w:line="360" w:lineRule="auto"/>
        <w:jc w:val="both"/>
        <w:rPr>
          <w:rFonts w:ascii="Times New Roman" w:hAnsi="Times New Roman" w:cs="Times New Roman"/>
          <w:sz w:val="24"/>
        </w:rPr>
      </w:pPr>
      <w:r>
        <w:rPr>
          <w:rFonts w:ascii="Times New Roman" w:hAnsi="Times New Roman" w:cs="Times New Roman"/>
          <w:sz w:val="24"/>
        </w:rPr>
        <w:t>Public finance</w:t>
      </w:r>
      <w:r w:rsidRPr="008714A9">
        <w:rPr>
          <w:rFonts w:ascii="Times New Roman" w:hAnsi="Times New Roman" w:cs="Times New Roman"/>
          <w:sz w:val="24"/>
        </w:rPr>
        <w:t xml:space="preserve"> is also crucial in terms of allocating natural and human resources.</w:t>
      </w:r>
      <w:r>
        <w:rPr>
          <w:rFonts w:ascii="Times New Roman" w:hAnsi="Times New Roman" w:cs="Times New Roman"/>
          <w:sz w:val="24"/>
        </w:rPr>
        <w:t xml:space="preserve"> </w:t>
      </w:r>
      <w:r w:rsidR="003802B0" w:rsidRPr="003802B0">
        <w:rPr>
          <w:rFonts w:ascii="Times New Roman" w:hAnsi="Times New Roman" w:cs="Times New Roman"/>
          <w:sz w:val="24"/>
        </w:rPr>
        <w:t>Allocating natural and human resources requires careful consideration of public finances. The equitable allocation of public resources is a crucial step in ensuring that everyone is content. We need a mechanism to make sure there is at least something for everyone because the few resources we have might not be enough for everyone to get what they want. The most popular measures used by governments to lessen economic imbalance are revenue and expenditure.</w:t>
      </w:r>
      <w:r w:rsidR="003802B0">
        <w:rPr>
          <w:rFonts w:ascii="Times New Roman" w:hAnsi="Times New Roman" w:cs="Times New Roman"/>
          <w:sz w:val="24"/>
        </w:rPr>
        <w:t xml:space="preserve"> </w:t>
      </w:r>
      <w:r w:rsidR="003802B0" w:rsidRPr="003802B0">
        <w:rPr>
          <w:rFonts w:ascii="Times New Roman" w:hAnsi="Times New Roman" w:cs="Times New Roman"/>
          <w:sz w:val="24"/>
        </w:rPr>
        <w:t>When there is a significant gap, the government will undoubtedly impose high taxes on affluent people's income and valuable possessions. The money made from this is used to help disabled persons who work in that industry</w:t>
      </w:r>
      <w:r w:rsidR="00345778">
        <w:rPr>
          <w:rFonts w:ascii="Times New Roman" w:hAnsi="Times New Roman" w:cs="Times New Roman"/>
          <w:sz w:val="24"/>
        </w:rPr>
        <w:t>. To do this, the UPND government</w:t>
      </w:r>
      <w:r w:rsidR="003802B0" w:rsidRPr="003802B0">
        <w:rPr>
          <w:rFonts w:ascii="Times New Roman" w:hAnsi="Times New Roman" w:cs="Times New Roman"/>
          <w:sz w:val="24"/>
        </w:rPr>
        <w:t xml:space="preserve"> employ</w:t>
      </w:r>
      <w:r w:rsidR="00345778">
        <w:rPr>
          <w:rFonts w:ascii="Times New Roman" w:hAnsi="Times New Roman" w:cs="Times New Roman"/>
          <w:sz w:val="24"/>
        </w:rPr>
        <w:t>s</w:t>
      </w:r>
      <w:r w:rsidR="003802B0" w:rsidRPr="003802B0">
        <w:rPr>
          <w:rFonts w:ascii="Times New Roman" w:hAnsi="Times New Roman" w:cs="Times New Roman"/>
          <w:sz w:val="24"/>
        </w:rPr>
        <w:t xml:space="preserve"> a variety of plans, i</w:t>
      </w:r>
      <w:r w:rsidR="00345778">
        <w:rPr>
          <w:rFonts w:ascii="Times New Roman" w:hAnsi="Times New Roman" w:cs="Times New Roman"/>
          <w:sz w:val="24"/>
        </w:rPr>
        <w:t xml:space="preserve">ncluding subsidies and allowances. </w:t>
      </w:r>
      <w:r w:rsidR="003802B0" w:rsidRPr="003802B0">
        <w:rPr>
          <w:rFonts w:ascii="Times New Roman" w:hAnsi="Times New Roman" w:cs="Times New Roman"/>
          <w:sz w:val="24"/>
        </w:rPr>
        <w:t>The government must close the gap between the agricultural and industrial sectors as the economy starts to expand. They are the two key industries that guarantee appropriate economic development and growth. They must be well-balanced, and their role is unquestionably one to admire. The government is responsible for making sure that resources are distributed fairly among various sectors to support sustainable growth and development. The government may be obligated to allocate funding to support the private interests of residents of rural areas with extensive farming</w:t>
      </w:r>
      <w:r w:rsidR="001962B5">
        <w:rPr>
          <w:rFonts w:ascii="Times New Roman" w:hAnsi="Times New Roman" w:cs="Times New Roman"/>
          <w:sz w:val="24"/>
        </w:rPr>
        <w:t xml:space="preserve"> (Alan, 2010)</w:t>
      </w:r>
      <w:r w:rsidR="003802B0" w:rsidRPr="003802B0">
        <w:rPr>
          <w:rFonts w:ascii="Times New Roman" w:hAnsi="Times New Roman" w:cs="Times New Roman"/>
          <w:sz w:val="24"/>
        </w:rPr>
        <w:t>.</w:t>
      </w:r>
    </w:p>
    <w:p w:rsidR="003802B0" w:rsidRDefault="00345778" w:rsidP="008714A9">
      <w:pPr>
        <w:spacing w:line="360" w:lineRule="auto"/>
        <w:jc w:val="both"/>
        <w:rPr>
          <w:rFonts w:ascii="Times New Roman" w:hAnsi="Times New Roman" w:cs="Times New Roman"/>
          <w:sz w:val="24"/>
        </w:rPr>
      </w:pPr>
      <w:r>
        <w:rPr>
          <w:rFonts w:ascii="Times New Roman" w:hAnsi="Times New Roman" w:cs="Times New Roman"/>
          <w:sz w:val="24"/>
        </w:rPr>
        <w:t>Public finance is</w:t>
      </w:r>
      <w:r w:rsidR="003802B0" w:rsidRPr="003802B0">
        <w:rPr>
          <w:rFonts w:ascii="Times New Roman" w:hAnsi="Times New Roman" w:cs="Times New Roman"/>
          <w:sz w:val="24"/>
        </w:rPr>
        <w:t xml:space="preserve"> essential to maintaining economic equilibrium. A nation's position must be maintained at a specific level through economic equilibrium. In order for this to occur, it is necessary to maintain financial stability, and one of the most common actions many governments take is to use its fiscal powers properly. The government frequently imposes a high tax in order to increase the internal public debt that is used to pay off international debt. When there is a recession, this process is reversed, and taxes and interest rates are decreased. Every action is made in accordance with the requirements of the current scenario, guaranteeing that the economy is in balance.</w:t>
      </w:r>
      <w:r w:rsidR="003802B0">
        <w:rPr>
          <w:rFonts w:ascii="Times New Roman" w:hAnsi="Times New Roman" w:cs="Times New Roman"/>
          <w:sz w:val="24"/>
        </w:rPr>
        <w:t xml:space="preserve"> </w:t>
      </w:r>
      <w:r w:rsidR="003802B0" w:rsidRPr="003802B0">
        <w:rPr>
          <w:rFonts w:ascii="Times New Roman" w:hAnsi="Times New Roman" w:cs="Times New Roman"/>
          <w:sz w:val="24"/>
        </w:rPr>
        <w:t>Public finance has a significant impact on an economy in a number of ways. Public finance can be used to carry out economic goals like wealth redistribution and income equality for citizens because it has a duty to provide essential services. By establishing inflation/deflation targets, governments can also have an impact on both economic output and price stability</w:t>
      </w:r>
      <w:r w:rsidR="001962B5">
        <w:rPr>
          <w:rFonts w:ascii="Times New Roman" w:hAnsi="Times New Roman" w:cs="Times New Roman"/>
          <w:sz w:val="24"/>
        </w:rPr>
        <w:t xml:space="preserve"> (Hari, 2007)</w:t>
      </w:r>
      <w:r w:rsidR="003802B0" w:rsidRPr="003802B0">
        <w:rPr>
          <w:rFonts w:ascii="Times New Roman" w:hAnsi="Times New Roman" w:cs="Times New Roman"/>
          <w:sz w:val="24"/>
        </w:rPr>
        <w:t>.</w:t>
      </w:r>
    </w:p>
    <w:p w:rsidR="003802B0" w:rsidRDefault="003802B0" w:rsidP="00113F27">
      <w:pPr>
        <w:spacing w:line="360" w:lineRule="auto"/>
        <w:jc w:val="both"/>
        <w:rPr>
          <w:rFonts w:ascii="Times New Roman" w:hAnsi="Times New Roman" w:cs="Times New Roman"/>
          <w:sz w:val="24"/>
        </w:rPr>
      </w:pPr>
      <w:r w:rsidRPr="003802B0">
        <w:rPr>
          <w:rFonts w:ascii="Times New Roman" w:hAnsi="Times New Roman" w:cs="Times New Roman"/>
          <w:sz w:val="24"/>
        </w:rPr>
        <w:t>Public finance is important because it involves the management of cash by governmental organisations to fulfill the objectives of public policy. All spheres of government, including local, state, and federal, are affected. Governments employ public funds to fund national defense, energy conservation, low-income family support programmes, health care and education services, and economic development goals.</w:t>
      </w:r>
      <w:r>
        <w:rPr>
          <w:rFonts w:ascii="Times New Roman" w:hAnsi="Times New Roman" w:cs="Times New Roman"/>
          <w:sz w:val="24"/>
        </w:rPr>
        <w:t xml:space="preserve"> </w:t>
      </w:r>
      <w:r w:rsidRPr="003802B0">
        <w:rPr>
          <w:rFonts w:ascii="Times New Roman" w:hAnsi="Times New Roman" w:cs="Times New Roman"/>
          <w:sz w:val="24"/>
        </w:rPr>
        <w:t>Public finance also helps governments make decisions on how to allocate financial resources more effectively in order to boost economic growth, employment, and peoples' standard of life in general. Last but not least, public finance enables governments to manage budget gaps without having a detrimental influence on citizens. This may involve lowering taxes for struggling businesses or individuals, as well as taking into account spending reductions to completely eradicate budget deficits</w:t>
      </w:r>
      <w:r w:rsidR="001962B5">
        <w:rPr>
          <w:rFonts w:ascii="Times New Roman" w:hAnsi="Times New Roman" w:cs="Times New Roman"/>
          <w:sz w:val="24"/>
        </w:rPr>
        <w:t xml:space="preserve"> (Richard, 2008)</w:t>
      </w:r>
      <w:r w:rsidRPr="003802B0">
        <w:rPr>
          <w:rFonts w:ascii="Times New Roman" w:hAnsi="Times New Roman" w:cs="Times New Roman"/>
          <w:sz w:val="24"/>
        </w:rPr>
        <w:t>.</w:t>
      </w:r>
    </w:p>
    <w:p w:rsidR="008F5008" w:rsidRDefault="008F5008" w:rsidP="00113F27">
      <w:pPr>
        <w:spacing w:line="360" w:lineRule="auto"/>
        <w:jc w:val="both"/>
        <w:rPr>
          <w:rFonts w:ascii="Times New Roman" w:hAnsi="Times New Roman" w:cs="Times New Roman"/>
          <w:sz w:val="24"/>
        </w:rPr>
      </w:pPr>
      <w:r w:rsidRPr="008F5008">
        <w:rPr>
          <w:rFonts w:ascii="Times New Roman" w:hAnsi="Times New Roman" w:cs="Times New Roman"/>
          <w:sz w:val="24"/>
        </w:rPr>
        <w:t>Public finance is cruci</w:t>
      </w:r>
      <w:r>
        <w:rPr>
          <w:rFonts w:ascii="Times New Roman" w:hAnsi="Times New Roman" w:cs="Times New Roman"/>
          <w:sz w:val="24"/>
        </w:rPr>
        <w:t>al for maintaining supply</w:t>
      </w:r>
      <w:r w:rsidRPr="008F5008">
        <w:rPr>
          <w:rFonts w:ascii="Times New Roman" w:hAnsi="Times New Roman" w:cs="Times New Roman"/>
          <w:sz w:val="24"/>
        </w:rPr>
        <w:t>. Depression and economic booms are still present. As a result, the market is unstable. Public finance is one of the techniques used to address market instability to deal with incapability. Economic stability can be attained by the use of policies like deficit budgeting and surplus budgeting during recessions and periods of economic growth, respectively. Spending deficits occur when outlays at one point in time exceed receipts. When income or receipts exceed expenses or outlays, a budget surplus is created (Alan, 2010).</w:t>
      </w:r>
    </w:p>
    <w:p w:rsidR="008F5008" w:rsidRDefault="008F5008" w:rsidP="00113F27">
      <w:pPr>
        <w:spacing w:line="360" w:lineRule="auto"/>
        <w:jc w:val="both"/>
        <w:rPr>
          <w:rFonts w:ascii="Times New Roman" w:hAnsi="Times New Roman" w:cs="Times New Roman"/>
          <w:sz w:val="24"/>
        </w:rPr>
      </w:pPr>
      <w:r w:rsidRPr="008F5008">
        <w:rPr>
          <w:rFonts w:ascii="Times New Roman" w:hAnsi="Times New Roman" w:cs="Times New Roman"/>
          <w:sz w:val="24"/>
        </w:rPr>
        <w:t>Moreover, public financing is crucial for developing infrastructure. In this way, public money contributes to the creation of sound institutional and physical infrastructure. Public financing also aids in keeping inflation under control. Real resource demand and supply are out of balance, which could cause inflation in underdeveloped nations. The entire national economic system is destroyed by inflation, which also halts the process of economic development in these nations. So, the government can utilise budgetary strategies to control inflation (Richard, 2008).</w:t>
      </w:r>
    </w:p>
    <w:p w:rsidR="00172667" w:rsidRDefault="00172667" w:rsidP="008714A9">
      <w:pPr>
        <w:spacing w:line="360" w:lineRule="auto"/>
        <w:jc w:val="both"/>
        <w:rPr>
          <w:rFonts w:ascii="Times New Roman" w:hAnsi="Times New Roman" w:cs="Times New Roman"/>
          <w:b/>
          <w:sz w:val="24"/>
        </w:rPr>
      </w:pPr>
    </w:p>
    <w:p w:rsidR="008714A9" w:rsidRPr="00113F27" w:rsidRDefault="00113F27" w:rsidP="008714A9">
      <w:pPr>
        <w:spacing w:line="360" w:lineRule="auto"/>
        <w:jc w:val="both"/>
        <w:rPr>
          <w:rFonts w:ascii="Times New Roman" w:hAnsi="Times New Roman" w:cs="Times New Roman"/>
          <w:b/>
          <w:sz w:val="24"/>
        </w:rPr>
      </w:pPr>
      <w:r w:rsidRPr="00113F27">
        <w:rPr>
          <w:rFonts w:ascii="Times New Roman" w:hAnsi="Times New Roman" w:cs="Times New Roman"/>
          <w:b/>
          <w:sz w:val="24"/>
        </w:rPr>
        <w:t>CONCLUSION</w:t>
      </w:r>
    </w:p>
    <w:p w:rsidR="003802B0" w:rsidRDefault="00113F27" w:rsidP="00113F27">
      <w:pPr>
        <w:spacing w:line="360" w:lineRule="auto"/>
        <w:jc w:val="both"/>
        <w:rPr>
          <w:rFonts w:ascii="Times New Roman" w:hAnsi="Times New Roman" w:cs="Times New Roman"/>
          <w:sz w:val="24"/>
        </w:rPr>
      </w:pPr>
      <w:r>
        <w:rPr>
          <w:rFonts w:ascii="Times New Roman" w:hAnsi="Times New Roman" w:cs="Times New Roman"/>
          <w:sz w:val="24"/>
        </w:rPr>
        <w:t xml:space="preserve">In a nutshell, </w:t>
      </w:r>
      <w:r w:rsidR="003802B0" w:rsidRPr="003802B0">
        <w:rPr>
          <w:rFonts w:ascii="Times New Roman" w:hAnsi="Times New Roman" w:cs="Times New Roman"/>
          <w:sz w:val="24"/>
        </w:rPr>
        <w:t>the method of managing public funds is called public finance. It is restricted to managing public funds and other issues like economic expansion, wage inequality, unemployment, human rights, and so forth. To operate, every nation needs money. The government spends money that is raised through the collection of taxes and investment returns as the country's revenue.</w:t>
      </w:r>
      <w:r w:rsidR="003802B0">
        <w:rPr>
          <w:rFonts w:ascii="Times New Roman" w:hAnsi="Times New Roman" w:cs="Times New Roman"/>
          <w:sz w:val="24"/>
        </w:rPr>
        <w:t xml:space="preserve"> </w:t>
      </w:r>
      <w:r w:rsidR="003802B0" w:rsidRPr="003802B0">
        <w:rPr>
          <w:rFonts w:ascii="Times New Roman" w:hAnsi="Times New Roman" w:cs="Times New Roman"/>
          <w:sz w:val="24"/>
        </w:rPr>
        <w:t>The general public either collects or pays for all of the revenue and expenses. As a result, finance is known as public finance because a significant portion of it is contributed by the general population. At every point the public is involved, whether at the state or federal levels, it deals with revenue and expenditure. The management of public finances is crucial to the growth of the economy since the efficient use of public funds is a key factor in that growth.</w:t>
      </w:r>
    </w:p>
    <w:p w:rsidR="000115C4" w:rsidRDefault="000115C4">
      <w:pPr>
        <w:spacing w:line="360" w:lineRule="auto"/>
        <w:jc w:val="both"/>
        <w:rPr>
          <w:rFonts w:ascii="Times New Roman" w:hAnsi="Times New Roman" w:cs="Times New Roman"/>
          <w:sz w:val="24"/>
        </w:rPr>
      </w:pPr>
    </w:p>
    <w:p w:rsidR="00345778" w:rsidRDefault="00345778">
      <w:pPr>
        <w:spacing w:line="360" w:lineRule="auto"/>
        <w:jc w:val="both"/>
        <w:rPr>
          <w:rFonts w:ascii="Times New Roman" w:hAnsi="Times New Roman" w:cs="Times New Roman"/>
          <w:sz w:val="24"/>
        </w:rPr>
      </w:pPr>
    </w:p>
    <w:p w:rsidR="00345778" w:rsidRDefault="00345778">
      <w:pPr>
        <w:spacing w:line="360" w:lineRule="auto"/>
        <w:jc w:val="both"/>
        <w:rPr>
          <w:rFonts w:ascii="Times New Roman" w:hAnsi="Times New Roman" w:cs="Times New Roman"/>
          <w:sz w:val="24"/>
        </w:rPr>
      </w:pPr>
    </w:p>
    <w:p w:rsidR="00345778" w:rsidRDefault="00345778">
      <w:pPr>
        <w:spacing w:line="360" w:lineRule="auto"/>
        <w:jc w:val="both"/>
        <w:rPr>
          <w:rFonts w:ascii="Times New Roman" w:hAnsi="Times New Roman" w:cs="Times New Roman"/>
          <w:sz w:val="24"/>
        </w:rPr>
      </w:pPr>
    </w:p>
    <w:p w:rsidR="008F5008" w:rsidRDefault="008F5008">
      <w:pPr>
        <w:spacing w:line="360" w:lineRule="auto"/>
        <w:jc w:val="both"/>
        <w:rPr>
          <w:rFonts w:ascii="Times New Roman" w:hAnsi="Times New Roman" w:cs="Times New Roman"/>
          <w:sz w:val="24"/>
        </w:rPr>
      </w:pPr>
    </w:p>
    <w:p w:rsidR="008F5008" w:rsidRDefault="008F5008">
      <w:pPr>
        <w:spacing w:line="360" w:lineRule="auto"/>
        <w:jc w:val="both"/>
        <w:rPr>
          <w:rFonts w:ascii="Times New Roman" w:hAnsi="Times New Roman" w:cs="Times New Roman"/>
          <w:sz w:val="24"/>
        </w:rPr>
      </w:pPr>
    </w:p>
    <w:p w:rsidR="008F5008" w:rsidRDefault="008F5008">
      <w:pPr>
        <w:spacing w:line="360" w:lineRule="auto"/>
        <w:jc w:val="both"/>
        <w:rPr>
          <w:rFonts w:ascii="Times New Roman" w:hAnsi="Times New Roman" w:cs="Times New Roman"/>
          <w:sz w:val="24"/>
        </w:rPr>
      </w:pPr>
    </w:p>
    <w:p w:rsidR="008F5008" w:rsidRDefault="008F5008">
      <w:pPr>
        <w:spacing w:line="360" w:lineRule="auto"/>
        <w:jc w:val="both"/>
        <w:rPr>
          <w:rFonts w:ascii="Times New Roman" w:hAnsi="Times New Roman" w:cs="Times New Roman"/>
          <w:sz w:val="24"/>
        </w:rPr>
      </w:pPr>
    </w:p>
    <w:p w:rsidR="008F5008" w:rsidRDefault="008F5008">
      <w:pPr>
        <w:spacing w:line="360" w:lineRule="auto"/>
        <w:jc w:val="both"/>
        <w:rPr>
          <w:rFonts w:ascii="Times New Roman" w:hAnsi="Times New Roman" w:cs="Times New Roman"/>
          <w:sz w:val="24"/>
        </w:rPr>
      </w:pPr>
    </w:p>
    <w:p w:rsidR="008F5008" w:rsidRDefault="008F5008">
      <w:pPr>
        <w:spacing w:line="360" w:lineRule="auto"/>
        <w:jc w:val="both"/>
        <w:rPr>
          <w:rFonts w:ascii="Times New Roman" w:hAnsi="Times New Roman" w:cs="Times New Roman"/>
          <w:sz w:val="24"/>
        </w:rPr>
      </w:pPr>
    </w:p>
    <w:p w:rsidR="008F5008" w:rsidRDefault="008F5008">
      <w:pPr>
        <w:spacing w:line="360" w:lineRule="auto"/>
        <w:jc w:val="both"/>
        <w:rPr>
          <w:rFonts w:ascii="Times New Roman" w:hAnsi="Times New Roman" w:cs="Times New Roman"/>
          <w:sz w:val="24"/>
        </w:rPr>
      </w:pPr>
    </w:p>
    <w:p w:rsidR="008F5008" w:rsidRDefault="008F5008">
      <w:pPr>
        <w:spacing w:line="360" w:lineRule="auto"/>
        <w:jc w:val="both"/>
        <w:rPr>
          <w:rFonts w:ascii="Times New Roman" w:hAnsi="Times New Roman" w:cs="Times New Roman"/>
          <w:sz w:val="24"/>
        </w:rPr>
      </w:pPr>
    </w:p>
    <w:p w:rsidR="008F5008" w:rsidRDefault="008F5008">
      <w:pPr>
        <w:spacing w:line="360" w:lineRule="auto"/>
        <w:jc w:val="both"/>
        <w:rPr>
          <w:rFonts w:ascii="Times New Roman" w:hAnsi="Times New Roman" w:cs="Times New Roman"/>
          <w:sz w:val="24"/>
        </w:rPr>
      </w:pPr>
    </w:p>
    <w:p w:rsidR="008F5008" w:rsidRPr="008F5008" w:rsidRDefault="008F5008" w:rsidP="008F5008">
      <w:pPr>
        <w:spacing w:line="360" w:lineRule="auto"/>
        <w:jc w:val="both"/>
        <w:rPr>
          <w:rFonts w:ascii="Times New Roman" w:hAnsi="Times New Roman" w:cs="Times New Roman"/>
          <w:b/>
          <w:sz w:val="24"/>
        </w:rPr>
      </w:pPr>
      <w:r w:rsidRPr="008F5008">
        <w:rPr>
          <w:rFonts w:ascii="Times New Roman" w:hAnsi="Times New Roman" w:cs="Times New Roman"/>
          <w:b/>
          <w:sz w:val="24"/>
        </w:rPr>
        <w:t xml:space="preserve">REFERENCES </w:t>
      </w:r>
    </w:p>
    <w:p w:rsidR="008F5008" w:rsidRPr="008F5008" w:rsidRDefault="008F5008" w:rsidP="008F5008">
      <w:pPr>
        <w:spacing w:line="360" w:lineRule="auto"/>
        <w:jc w:val="both"/>
        <w:rPr>
          <w:rFonts w:ascii="Times New Roman" w:hAnsi="Times New Roman" w:cs="Times New Roman"/>
          <w:sz w:val="24"/>
        </w:rPr>
      </w:pPr>
      <w:r w:rsidRPr="008F5008">
        <w:rPr>
          <w:rFonts w:ascii="Times New Roman" w:hAnsi="Times New Roman" w:cs="Times New Roman"/>
          <w:sz w:val="24"/>
        </w:rPr>
        <w:t xml:space="preserve">Alan, A. (2010).  </w:t>
      </w:r>
      <w:r w:rsidRPr="008F5008">
        <w:rPr>
          <w:rFonts w:ascii="Times New Roman" w:hAnsi="Times New Roman" w:cs="Times New Roman"/>
          <w:b/>
          <w:sz w:val="24"/>
        </w:rPr>
        <w:t>Directions in Tax and Transfer Theory</w:t>
      </w:r>
      <w:r w:rsidRPr="008F5008">
        <w:rPr>
          <w:rFonts w:ascii="Times New Roman" w:hAnsi="Times New Roman" w:cs="Times New Roman"/>
          <w:sz w:val="24"/>
        </w:rPr>
        <w:t>. Melbourne: Melbourne Institute of Applied Economic and Social Research.</w:t>
      </w:r>
    </w:p>
    <w:p w:rsidR="008F5008" w:rsidRPr="008F5008" w:rsidRDefault="008F5008" w:rsidP="008F5008">
      <w:pPr>
        <w:spacing w:line="360" w:lineRule="auto"/>
        <w:jc w:val="both"/>
        <w:rPr>
          <w:rFonts w:ascii="Times New Roman" w:hAnsi="Times New Roman" w:cs="Times New Roman"/>
          <w:sz w:val="24"/>
        </w:rPr>
      </w:pPr>
      <w:r w:rsidRPr="008F5008">
        <w:rPr>
          <w:rFonts w:ascii="Times New Roman" w:hAnsi="Times New Roman" w:cs="Times New Roman"/>
          <w:sz w:val="24"/>
        </w:rPr>
        <w:t xml:space="preserve">Barry, R. (2003). </w:t>
      </w:r>
      <w:r w:rsidRPr="008F5008">
        <w:rPr>
          <w:rFonts w:ascii="Times New Roman" w:hAnsi="Times New Roman" w:cs="Times New Roman"/>
          <w:b/>
          <w:sz w:val="24"/>
        </w:rPr>
        <w:t>Accrual Budgeting and Accounting in Government and its Relevance for Developing Member Countries</w:t>
      </w:r>
      <w:r w:rsidRPr="008F5008">
        <w:rPr>
          <w:rFonts w:ascii="Times New Roman" w:hAnsi="Times New Roman" w:cs="Times New Roman"/>
          <w:sz w:val="24"/>
        </w:rPr>
        <w:t>. Manila: Asian Development Bank.</w:t>
      </w:r>
    </w:p>
    <w:p w:rsidR="008F5008" w:rsidRPr="008F5008" w:rsidRDefault="008F5008" w:rsidP="008F5008">
      <w:pPr>
        <w:spacing w:line="360" w:lineRule="auto"/>
        <w:jc w:val="both"/>
        <w:rPr>
          <w:rFonts w:ascii="Times New Roman" w:hAnsi="Times New Roman" w:cs="Times New Roman"/>
          <w:sz w:val="24"/>
        </w:rPr>
      </w:pPr>
      <w:r w:rsidRPr="008F5008">
        <w:rPr>
          <w:rFonts w:ascii="Times New Roman" w:hAnsi="Times New Roman" w:cs="Times New Roman"/>
          <w:sz w:val="24"/>
        </w:rPr>
        <w:t xml:space="preserve">Hari, P. (2007). </w:t>
      </w:r>
      <w:r w:rsidRPr="008F5008">
        <w:rPr>
          <w:rFonts w:ascii="Times New Roman" w:hAnsi="Times New Roman" w:cs="Times New Roman"/>
          <w:b/>
          <w:sz w:val="24"/>
        </w:rPr>
        <w:t>Public finance</w:t>
      </w:r>
      <w:r w:rsidRPr="008F5008">
        <w:rPr>
          <w:rFonts w:ascii="Times New Roman" w:hAnsi="Times New Roman" w:cs="Times New Roman"/>
          <w:sz w:val="24"/>
        </w:rPr>
        <w:t xml:space="preserve">. Kathmandu: </w:t>
      </w:r>
      <w:proofErr w:type="spellStart"/>
      <w:r w:rsidRPr="008F5008">
        <w:rPr>
          <w:rFonts w:ascii="Times New Roman" w:hAnsi="Times New Roman" w:cs="Times New Roman"/>
          <w:sz w:val="24"/>
        </w:rPr>
        <w:t>Renuka</w:t>
      </w:r>
      <w:proofErr w:type="spellEnd"/>
      <w:r w:rsidRPr="008F5008">
        <w:rPr>
          <w:rFonts w:ascii="Times New Roman" w:hAnsi="Times New Roman" w:cs="Times New Roman"/>
          <w:sz w:val="24"/>
        </w:rPr>
        <w:t xml:space="preserve"> </w:t>
      </w:r>
      <w:proofErr w:type="spellStart"/>
      <w:r w:rsidRPr="008F5008">
        <w:rPr>
          <w:rFonts w:ascii="Times New Roman" w:hAnsi="Times New Roman" w:cs="Times New Roman"/>
          <w:sz w:val="24"/>
        </w:rPr>
        <w:t>Kattel</w:t>
      </w:r>
      <w:proofErr w:type="spellEnd"/>
      <w:r w:rsidRPr="008F5008">
        <w:rPr>
          <w:rFonts w:ascii="Times New Roman" w:hAnsi="Times New Roman" w:cs="Times New Roman"/>
          <w:sz w:val="24"/>
        </w:rPr>
        <w:t xml:space="preserve">. </w:t>
      </w:r>
    </w:p>
    <w:p w:rsidR="008F5008" w:rsidRPr="008F5008" w:rsidRDefault="008F5008" w:rsidP="008F5008">
      <w:pPr>
        <w:spacing w:line="360" w:lineRule="auto"/>
        <w:jc w:val="both"/>
        <w:rPr>
          <w:rFonts w:ascii="Times New Roman" w:hAnsi="Times New Roman" w:cs="Times New Roman"/>
          <w:sz w:val="24"/>
        </w:rPr>
      </w:pPr>
      <w:r w:rsidRPr="008F5008">
        <w:rPr>
          <w:rFonts w:ascii="Times New Roman" w:hAnsi="Times New Roman" w:cs="Times New Roman"/>
          <w:sz w:val="24"/>
        </w:rPr>
        <w:t xml:space="preserve">Michael, K. (2010). </w:t>
      </w:r>
      <w:r w:rsidRPr="008F5008">
        <w:rPr>
          <w:rFonts w:ascii="Times New Roman" w:hAnsi="Times New Roman" w:cs="Times New Roman"/>
          <w:b/>
          <w:sz w:val="24"/>
        </w:rPr>
        <w:t>Tax Revenue and Trade Liberalization</w:t>
      </w:r>
      <w:r w:rsidRPr="008F5008">
        <w:rPr>
          <w:rFonts w:ascii="Times New Roman" w:hAnsi="Times New Roman" w:cs="Times New Roman"/>
          <w:sz w:val="24"/>
        </w:rPr>
        <w:t>,” Journal of Public Economics, 94(9–10): 563–777.</w:t>
      </w:r>
    </w:p>
    <w:p w:rsidR="008F5008" w:rsidRPr="008F5008" w:rsidRDefault="008F5008" w:rsidP="008F5008">
      <w:pPr>
        <w:spacing w:line="360" w:lineRule="auto"/>
        <w:jc w:val="both"/>
        <w:rPr>
          <w:rFonts w:ascii="Times New Roman" w:hAnsi="Times New Roman" w:cs="Times New Roman"/>
          <w:sz w:val="24"/>
        </w:rPr>
      </w:pPr>
      <w:r w:rsidRPr="008F5008">
        <w:rPr>
          <w:rFonts w:ascii="Times New Roman" w:hAnsi="Times New Roman" w:cs="Times New Roman"/>
          <w:sz w:val="24"/>
        </w:rPr>
        <w:t xml:space="preserve">Richard, M. B. (2008). </w:t>
      </w:r>
      <w:r w:rsidRPr="008F5008">
        <w:rPr>
          <w:rFonts w:ascii="Times New Roman" w:hAnsi="Times New Roman" w:cs="Times New Roman"/>
          <w:b/>
          <w:sz w:val="24"/>
        </w:rPr>
        <w:t>Subnational Taxes in Developing Countries: The Way Forward</w:t>
      </w:r>
      <w:r w:rsidRPr="008F5008">
        <w:rPr>
          <w:rFonts w:ascii="Times New Roman" w:hAnsi="Times New Roman" w:cs="Times New Roman"/>
          <w:sz w:val="24"/>
        </w:rPr>
        <w:t>,” Public Budgeting and Finance, 28(4): 1–25.</w:t>
      </w:r>
    </w:p>
    <w:p w:rsidR="008F5008" w:rsidRPr="008F5008" w:rsidRDefault="008F5008" w:rsidP="008F5008">
      <w:pPr>
        <w:spacing w:line="360" w:lineRule="auto"/>
        <w:jc w:val="both"/>
        <w:rPr>
          <w:rFonts w:ascii="Times New Roman" w:hAnsi="Times New Roman" w:cs="Times New Roman"/>
          <w:sz w:val="24"/>
        </w:rPr>
      </w:pPr>
      <w:r w:rsidRPr="008F5008">
        <w:rPr>
          <w:rFonts w:ascii="Times New Roman" w:hAnsi="Times New Roman" w:cs="Times New Roman"/>
          <w:sz w:val="24"/>
        </w:rPr>
        <w:t xml:space="preserve">Sally, W. (2004). </w:t>
      </w:r>
      <w:r w:rsidRPr="008F5008">
        <w:rPr>
          <w:rFonts w:ascii="Times New Roman" w:hAnsi="Times New Roman" w:cs="Times New Roman"/>
          <w:b/>
          <w:sz w:val="24"/>
        </w:rPr>
        <w:t>Taxing the Hard to Tax: Lessons from Theory and Practice</w:t>
      </w:r>
      <w:r w:rsidRPr="008F5008">
        <w:rPr>
          <w:rFonts w:ascii="Times New Roman" w:hAnsi="Times New Roman" w:cs="Times New Roman"/>
          <w:sz w:val="24"/>
        </w:rPr>
        <w:t>. Amsterdam: Elsevier.</w:t>
      </w:r>
    </w:p>
    <w:p w:rsidR="008F5008" w:rsidRPr="000115C4" w:rsidRDefault="008F5008">
      <w:pPr>
        <w:spacing w:line="360" w:lineRule="auto"/>
        <w:jc w:val="both"/>
        <w:rPr>
          <w:rFonts w:ascii="Times New Roman" w:hAnsi="Times New Roman" w:cs="Times New Roman"/>
          <w:sz w:val="24"/>
        </w:rPr>
      </w:pPr>
    </w:p>
    <w:sectPr w:rsidR="008F5008" w:rsidRPr="000115C4" w:rsidSect="00F105B3">
      <w:pgSz w:w="12240" w:h="15840"/>
      <w:pgMar w:top="1440" w:right="1440" w:bottom="1440" w:left="144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41"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0"/>
  <w:proofState w:spelling="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15C4"/>
    <w:rsid w:val="000115C4"/>
    <w:rsid w:val="00113F27"/>
    <w:rsid w:val="00172667"/>
    <w:rsid w:val="001962B5"/>
    <w:rsid w:val="00345778"/>
    <w:rsid w:val="003802B0"/>
    <w:rsid w:val="003B17A0"/>
    <w:rsid w:val="00463F96"/>
    <w:rsid w:val="008714A9"/>
    <w:rsid w:val="008F5008"/>
    <w:rsid w:val="00A51612"/>
    <w:rsid w:val="00B72A9C"/>
    <w:rsid w:val="00D64D1E"/>
    <w:rsid w:val="00E002B6"/>
    <w:rsid w:val="00F10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0B5EC"/>
  <w15:docId w15:val="{D65AFA38-D216-0347-8FB3-915E63F2F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1845</Words>
  <Characters>10522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mugala</dc:creator>
  <cp:lastModifiedBy>Alex Mugala</cp:lastModifiedBy>
  <cp:revision>2</cp:revision>
  <dcterms:created xsi:type="dcterms:W3CDTF">2024-03-22T11:19:00Z</dcterms:created>
  <dcterms:modified xsi:type="dcterms:W3CDTF">2024-03-22T11:19:00Z</dcterms:modified>
</cp:coreProperties>
</file>