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5EA" w:rsidRPr="006D4939" w:rsidRDefault="005C45DB">
      <w:pPr>
        <w:pStyle w:val="Title"/>
        <w:rPr>
          <w:rFonts w:ascii="Tahoma" w:hAnsi="Tahoma" w:cs="Tahoma"/>
          <w:b/>
          <w:sz w:val="28"/>
          <w:szCs w:val="28"/>
          <w:lang w:val="en-GB"/>
        </w:rPr>
      </w:pPr>
      <w:r w:rsidRPr="006D4939">
        <w:rPr>
          <w:rFonts w:ascii="Tahoma" w:hAnsi="Tahoma" w:cs="Tahoma"/>
          <w:b/>
          <w:sz w:val="28"/>
          <w:szCs w:val="28"/>
          <w:lang w:val="en-GB"/>
        </w:rPr>
        <w:t>UNIVERSITY OF ZAMBIA</w:t>
      </w:r>
    </w:p>
    <w:p w:rsidR="004B15EA" w:rsidRPr="006D4939" w:rsidRDefault="005C45DB">
      <w:pPr>
        <w:jc w:val="center"/>
        <w:rPr>
          <w:rFonts w:ascii="Tahoma" w:hAnsi="Tahoma" w:cs="Tahoma"/>
          <w:b/>
          <w:sz w:val="28"/>
          <w:szCs w:val="28"/>
        </w:rPr>
      </w:pPr>
      <w:r w:rsidRPr="006D4939">
        <w:rPr>
          <w:rFonts w:ascii="Tahoma" w:hAnsi="Tahoma" w:cs="Tahoma"/>
          <w:b/>
          <w:sz w:val="28"/>
          <w:szCs w:val="28"/>
        </w:rPr>
        <w:t>SCHOOL OF MINES</w:t>
      </w:r>
    </w:p>
    <w:p w:rsidR="004B15EA" w:rsidRPr="006D4939" w:rsidRDefault="00924F67">
      <w:pPr>
        <w:jc w:val="center"/>
        <w:rPr>
          <w:rFonts w:ascii="Tahoma" w:hAnsi="Tahoma" w:cs="Tahoma"/>
          <w:b/>
          <w:sz w:val="28"/>
          <w:szCs w:val="28"/>
        </w:rPr>
      </w:pPr>
      <w:r w:rsidRPr="006D4939">
        <w:rPr>
          <w:rFonts w:ascii="Tahoma" w:hAnsi="Tahoma" w:cs="Tahoma"/>
          <w:b/>
          <w:sz w:val="28"/>
          <w:szCs w:val="28"/>
        </w:rPr>
        <w:t>UNIVERSITY EXAMINATION</w:t>
      </w:r>
    </w:p>
    <w:p w:rsidR="004B15EA" w:rsidRPr="006D4939" w:rsidRDefault="004B15EA">
      <w:pPr>
        <w:jc w:val="both"/>
        <w:rPr>
          <w:rFonts w:ascii="Tahoma" w:hAnsi="Tahoma" w:cs="Tahoma"/>
          <w:sz w:val="28"/>
          <w:szCs w:val="28"/>
        </w:rPr>
      </w:pPr>
    </w:p>
    <w:p w:rsidR="00530CBA" w:rsidRPr="00CB52D5" w:rsidRDefault="005C45DB" w:rsidP="00530CBA">
      <w:pPr>
        <w:jc w:val="center"/>
        <w:rPr>
          <w:rFonts w:ascii="Tahoma" w:hAnsi="Tahoma" w:cs="Tahoma"/>
          <w:b/>
          <w:sz w:val="28"/>
          <w:szCs w:val="28"/>
        </w:rPr>
      </w:pPr>
      <w:r w:rsidRPr="00CB52D5">
        <w:rPr>
          <w:rFonts w:ascii="Tahoma" w:hAnsi="Tahoma" w:cs="Tahoma"/>
          <w:b/>
          <w:sz w:val="28"/>
          <w:szCs w:val="28"/>
        </w:rPr>
        <w:t>MM 41</w:t>
      </w:r>
      <w:r w:rsidR="00D23D92" w:rsidRPr="00CB52D5">
        <w:rPr>
          <w:rFonts w:ascii="Tahoma" w:hAnsi="Tahoma" w:cs="Tahoma"/>
          <w:b/>
          <w:sz w:val="28"/>
          <w:szCs w:val="28"/>
        </w:rPr>
        <w:t>5</w:t>
      </w:r>
      <w:r w:rsidRPr="00CB52D5">
        <w:rPr>
          <w:rFonts w:ascii="Tahoma" w:hAnsi="Tahoma" w:cs="Tahoma"/>
          <w:b/>
          <w:sz w:val="28"/>
          <w:szCs w:val="28"/>
        </w:rPr>
        <w:t xml:space="preserve"> – </w:t>
      </w:r>
      <w:r w:rsidR="00530CBA" w:rsidRPr="00CB52D5">
        <w:rPr>
          <w:rFonts w:ascii="Tahoma" w:hAnsi="Tahoma" w:cs="Tahoma"/>
          <w:b/>
          <w:sz w:val="28"/>
          <w:szCs w:val="28"/>
        </w:rPr>
        <w:t>M</w:t>
      </w:r>
      <w:r w:rsidR="00924F67" w:rsidRPr="00CB52D5">
        <w:rPr>
          <w:rFonts w:ascii="Tahoma" w:hAnsi="Tahoma" w:cs="Tahoma"/>
          <w:b/>
          <w:sz w:val="28"/>
          <w:szCs w:val="28"/>
        </w:rPr>
        <w:t>INERAL PROCESSING FOR MINING ENGINEERS</w:t>
      </w:r>
    </w:p>
    <w:p w:rsidR="004B15EA" w:rsidRPr="00404D4A" w:rsidRDefault="004B15EA">
      <w:pPr>
        <w:jc w:val="both"/>
        <w:rPr>
          <w:rFonts w:ascii="Tahoma" w:hAnsi="Tahoma" w:cs="Tahoma"/>
          <w:b/>
          <w:sz w:val="24"/>
        </w:rPr>
      </w:pPr>
    </w:p>
    <w:p w:rsidR="00924F67" w:rsidRDefault="005C45DB" w:rsidP="008F7E90">
      <w:pPr>
        <w:jc w:val="both"/>
        <w:rPr>
          <w:rFonts w:ascii="Tahoma" w:hAnsi="Tahoma" w:cs="Tahoma"/>
          <w:sz w:val="24"/>
        </w:rPr>
      </w:pPr>
      <w:r w:rsidRPr="00924F67">
        <w:rPr>
          <w:rFonts w:ascii="Tahoma" w:hAnsi="Tahoma" w:cs="Tahoma"/>
          <w:sz w:val="24"/>
        </w:rPr>
        <w:t>A</w:t>
      </w:r>
      <w:r w:rsidR="00924F67">
        <w:rPr>
          <w:rFonts w:ascii="Tahoma" w:hAnsi="Tahoma" w:cs="Tahoma"/>
          <w:sz w:val="24"/>
        </w:rPr>
        <w:t>nswer</w:t>
      </w:r>
      <w:r w:rsidR="00924F67" w:rsidRPr="00924F67">
        <w:rPr>
          <w:rFonts w:ascii="Tahoma" w:hAnsi="Tahoma" w:cs="Tahoma"/>
          <w:sz w:val="24"/>
        </w:rPr>
        <w:t>:</w:t>
      </w:r>
      <w:r w:rsidR="00AA5D78" w:rsidRPr="00924F67">
        <w:rPr>
          <w:rFonts w:ascii="Tahoma" w:hAnsi="Tahoma" w:cs="Tahoma"/>
          <w:sz w:val="24"/>
        </w:rPr>
        <w:t xml:space="preserve"> F</w:t>
      </w:r>
      <w:r w:rsidR="00924F67">
        <w:rPr>
          <w:rFonts w:ascii="Tahoma" w:hAnsi="Tahoma" w:cs="Tahoma"/>
          <w:sz w:val="24"/>
        </w:rPr>
        <w:t>ive</w:t>
      </w:r>
      <w:r w:rsidR="008F7E90" w:rsidRPr="00924F67">
        <w:rPr>
          <w:rFonts w:ascii="Tahoma" w:hAnsi="Tahoma" w:cs="Tahoma"/>
          <w:sz w:val="24"/>
        </w:rPr>
        <w:t xml:space="preserve"> Q</w:t>
      </w:r>
      <w:r w:rsidR="00924F67">
        <w:rPr>
          <w:rFonts w:ascii="Tahoma" w:hAnsi="Tahoma" w:cs="Tahoma"/>
          <w:sz w:val="24"/>
        </w:rPr>
        <w:t>uestions</w:t>
      </w:r>
      <w:r w:rsidR="00776700" w:rsidRPr="00924F67">
        <w:rPr>
          <w:rFonts w:ascii="Tahoma" w:hAnsi="Tahoma" w:cs="Tahoma"/>
          <w:sz w:val="24"/>
        </w:rPr>
        <w:t xml:space="preserve"> </w:t>
      </w:r>
      <w:r w:rsidR="008F7E90" w:rsidRPr="00924F67">
        <w:rPr>
          <w:rFonts w:ascii="Tahoma" w:hAnsi="Tahoma" w:cs="Tahoma"/>
          <w:sz w:val="24"/>
        </w:rPr>
        <w:t xml:space="preserve"> </w:t>
      </w:r>
    </w:p>
    <w:p w:rsidR="004B15EA" w:rsidRPr="00924F67" w:rsidRDefault="005C45DB" w:rsidP="008F7E90">
      <w:pPr>
        <w:jc w:val="both"/>
        <w:rPr>
          <w:rFonts w:ascii="Tahoma" w:hAnsi="Tahoma" w:cs="Tahoma"/>
          <w:sz w:val="24"/>
          <w:szCs w:val="24"/>
        </w:rPr>
      </w:pPr>
      <w:r w:rsidRPr="00924F67">
        <w:rPr>
          <w:rFonts w:ascii="Tahoma" w:hAnsi="Tahoma" w:cs="Tahoma"/>
          <w:sz w:val="24"/>
          <w:szCs w:val="24"/>
        </w:rPr>
        <w:t>T</w:t>
      </w:r>
      <w:r w:rsidR="00924F67">
        <w:rPr>
          <w:rFonts w:ascii="Tahoma" w:hAnsi="Tahoma" w:cs="Tahoma"/>
          <w:sz w:val="24"/>
          <w:szCs w:val="24"/>
        </w:rPr>
        <w:t>ime</w:t>
      </w:r>
      <w:r w:rsidR="00CB52D5">
        <w:rPr>
          <w:rFonts w:ascii="Tahoma" w:hAnsi="Tahoma" w:cs="Tahoma"/>
          <w:sz w:val="24"/>
          <w:szCs w:val="24"/>
        </w:rPr>
        <w:t xml:space="preserve">    </w:t>
      </w:r>
      <w:r w:rsidRPr="00924F67">
        <w:rPr>
          <w:rFonts w:ascii="Tahoma" w:hAnsi="Tahoma" w:cs="Tahoma"/>
          <w:sz w:val="24"/>
          <w:szCs w:val="24"/>
        </w:rPr>
        <w:t xml:space="preserve">: </w:t>
      </w:r>
      <w:r w:rsidR="00924F67">
        <w:rPr>
          <w:rFonts w:ascii="Tahoma" w:hAnsi="Tahoma" w:cs="Tahoma"/>
          <w:sz w:val="24"/>
          <w:szCs w:val="24"/>
        </w:rPr>
        <w:t>Three Hours</w:t>
      </w:r>
      <w:r w:rsidRPr="00924F67">
        <w:rPr>
          <w:rFonts w:ascii="Tahoma" w:hAnsi="Tahoma" w:cs="Tahoma"/>
          <w:sz w:val="24"/>
          <w:szCs w:val="24"/>
        </w:rPr>
        <w:t xml:space="preserve"> </w:t>
      </w:r>
    </w:p>
    <w:p w:rsidR="004B15EA" w:rsidRPr="00404D4A" w:rsidRDefault="0011479B">
      <w:pPr>
        <w:rPr>
          <w:rFonts w:ascii="Tahoma" w:hAnsi="Tahoma" w:cs="Tahoma"/>
        </w:rPr>
      </w:pPr>
      <w:r>
        <w:rPr>
          <w:rFonts w:ascii="Tahoma" w:hAnsi="Tahoma" w:cs="Tahoma"/>
          <w:noProof/>
          <w:lang w:val="en-US"/>
        </w:rPr>
        <w:pict>
          <v:line id="_x0000_s1027" style="position:absolute;z-index:251633664" from="-92.4pt,8.4pt" to="519.6pt,8.4pt" o:allowincell="f"/>
        </w:pict>
      </w:r>
    </w:p>
    <w:p w:rsidR="002169EA" w:rsidRDefault="002169EA">
      <w:pPr>
        <w:pStyle w:val="Heading3"/>
        <w:jc w:val="both"/>
        <w:rPr>
          <w:rFonts w:ascii="Tahoma" w:hAnsi="Tahoma" w:cs="Tahoma"/>
          <w:lang w:val="en-GB"/>
        </w:rPr>
      </w:pPr>
    </w:p>
    <w:p w:rsidR="00737A9F" w:rsidRDefault="00737A9F" w:rsidP="00D673EC">
      <w:pPr>
        <w:pStyle w:val="BodyText"/>
        <w:numPr>
          <w:ilvl w:val="0"/>
          <w:numId w:val="18"/>
        </w:numPr>
        <w:jc w:val="both"/>
        <w:rPr>
          <w:rFonts w:ascii="Tahoma" w:hAnsi="Tahoma" w:cs="Tahoma"/>
          <w:lang w:val="en-GB"/>
        </w:rPr>
      </w:pPr>
    </w:p>
    <w:p w:rsidR="00737A9F" w:rsidRDefault="00737A9F" w:rsidP="00737A9F">
      <w:pPr>
        <w:pStyle w:val="BodyText"/>
        <w:ind w:left="720"/>
        <w:jc w:val="both"/>
        <w:rPr>
          <w:rFonts w:ascii="Tahoma" w:hAnsi="Tahoma" w:cs="Tahoma"/>
          <w:lang w:val="en-GB"/>
        </w:rPr>
      </w:pPr>
    </w:p>
    <w:p w:rsidR="004B15EA" w:rsidRPr="00404D4A" w:rsidRDefault="005C45DB" w:rsidP="00737A9F">
      <w:pPr>
        <w:pStyle w:val="BodyText"/>
        <w:ind w:left="720"/>
        <w:jc w:val="both"/>
        <w:rPr>
          <w:rFonts w:ascii="Tahoma" w:hAnsi="Tahoma" w:cs="Tahoma"/>
          <w:lang w:val="en-GB"/>
        </w:rPr>
      </w:pPr>
      <w:r w:rsidRPr="00404D4A">
        <w:rPr>
          <w:rFonts w:ascii="Tahoma" w:hAnsi="Tahoma" w:cs="Tahoma"/>
          <w:lang w:val="en-GB"/>
        </w:rPr>
        <w:t xml:space="preserve">State briefly </w:t>
      </w:r>
      <w:r w:rsidR="002169EA">
        <w:rPr>
          <w:rFonts w:ascii="Tahoma" w:hAnsi="Tahoma" w:cs="Tahoma"/>
          <w:lang w:val="en-GB"/>
        </w:rPr>
        <w:t xml:space="preserve">but clearly </w:t>
      </w:r>
      <w:r w:rsidRPr="00404D4A">
        <w:rPr>
          <w:rFonts w:ascii="Tahoma" w:hAnsi="Tahoma" w:cs="Tahoma"/>
          <w:lang w:val="en-GB"/>
        </w:rPr>
        <w:t>what you understand by the following terms used in mineral processing:</w:t>
      </w:r>
    </w:p>
    <w:p w:rsidR="002169EA" w:rsidRDefault="002169EA" w:rsidP="002169EA">
      <w:pPr>
        <w:pStyle w:val="BodyText"/>
      </w:pPr>
    </w:p>
    <w:p w:rsidR="002169EA" w:rsidRPr="00404D4A" w:rsidRDefault="002169EA">
      <w:pPr>
        <w:jc w:val="both"/>
        <w:rPr>
          <w:rFonts w:ascii="Tahoma" w:hAnsi="Tahoma" w:cs="Tahoma"/>
          <w:sz w:val="24"/>
        </w:rPr>
      </w:pPr>
    </w:p>
    <w:p w:rsidR="004B15EA" w:rsidRPr="00404D4A" w:rsidRDefault="002169EA">
      <w:pPr>
        <w:numPr>
          <w:ilvl w:val="0"/>
          <w:numId w:val="1"/>
        </w:numPr>
        <w:jc w:val="both"/>
        <w:rPr>
          <w:rFonts w:ascii="Tahoma" w:hAnsi="Tahoma" w:cs="Tahoma"/>
          <w:sz w:val="24"/>
        </w:rPr>
      </w:pPr>
      <w:r>
        <w:rPr>
          <w:rFonts w:ascii="Tahoma" w:hAnsi="Tahoma" w:cs="Tahoma"/>
          <w:sz w:val="24"/>
        </w:rPr>
        <w:t xml:space="preserve">80% passing </w:t>
      </w:r>
      <w:r w:rsidR="005C45DB" w:rsidRPr="00404D4A">
        <w:rPr>
          <w:rFonts w:ascii="Tahoma" w:hAnsi="Tahoma" w:cs="Tahoma"/>
          <w:sz w:val="24"/>
        </w:rPr>
        <w:t>reduction ratio</w:t>
      </w:r>
      <w:r w:rsidR="00EF7EC3" w:rsidRPr="00404D4A">
        <w:rPr>
          <w:rFonts w:ascii="Tahoma" w:hAnsi="Tahoma" w:cs="Tahoma"/>
          <w:sz w:val="24"/>
        </w:rPr>
        <w:t xml:space="preserve"> </w:t>
      </w:r>
    </w:p>
    <w:p w:rsidR="004B15EA" w:rsidRPr="00404D4A" w:rsidRDefault="005C45DB">
      <w:pPr>
        <w:numPr>
          <w:ilvl w:val="0"/>
          <w:numId w:val="1"/>
        </w:numPr>
        <w:jc w:val="both"/>
        <w:rPr>
          <w:rFonts w:ascii="Tahoma" w:hAnsi="Tahoma" w:cs="Tahoma"/>
          <w:sz w:val="24"/>
        </w:rPr>
      </w:pPr>
      <w:r w:rsidRPr="00404D4A">
        <w:rPr>
          <w:rFonts w:ascii="Tahoma" w:hAnsi="Tahoma" w:cs="Tahoma"/>
          <w:sz w:val="24"/>
        </w:rPr>
        <w:t>work index</w:t>
      </w:r>
      <w:r w:rsidR="00EF7EC3" w:rsidRPr="00404D4A">
        <w:rPr>
          <w:rFonts w:ascii="Tahoma" w:hAnsi="Tahoma" w:cs="Tahoma"/>
          <w:sz w:val="24"/>
        </w:rPr>
        <w:t xml:space="preserve"> </w:t>
      </w:r>
    </w:p>
    <w:p w:rsidR="004B15EA" w:rsidRPr="00404D4A" w:rsidRDefault="005C45DB">
      <w:pPr>
        <w:numPr>
          <w:ilvl w:val="0"/>
          <w:numId w:val="1"/>
        </w:numPr>
        <w:jc w:val="both"/>
        <w:rPr>
          <w:rFonts w:ascii="Tahoma" w:hAnsi="Tahoma" w:cs="Tahoma"/>
          <w:sz w:val="24"/>
        </w:rPr>
      </w:pPr>
      <w:r w:rsidRPr="00404D4A">
        <w:rPr>
          <w:rFonts w:ascii="Tahoma" w:hAnsi="Tahoma" w:cs="Tahoma"/>
          <w:sz w:val="24"/>
        </w:rPr>
        <w:t>grindability</w:t>
      </w:r>
      <w:r w:rsidR="00EF7EC3" w:rsidRPr="00404D4A">
        <w:rPr>
          <w:rFonts w:ascii="Tahoma" w:hAnsi="Tahoma" w:cs="Tahoma"/>
          <w:sz w:val="24"/>
        </w:rPr>
        <w:t xml:space="preserve"> </w:t>
      </w:r>
    </w:p>
    <w:p w:rsidR="002169EA" w:rsidRDefault="00BC7640">
      <w:pPr>
        <w:numPr>
          <w:ilvl w:val="0"/>
          <w:numId w:val="1"/>
        </w:numPr>
        <w:jc w:val="both"/>
        <w:rPr>
          <w:rFonts w:ascii="Tahoma" w:hAnsi="Tahoma" w:cs="Tahoma"/>
          <w:sz w:val="24"/>
        </w:rPr>
      </w:pPr>
      <w:r w:rsidRPr="00404D4A">
        <w:rPr>
          <w:rFonts w:ascii="Tahoma" w:hAnsi="Tahoma" w:cs="Tahoma"/>
          <w:sz w:val="24"/>
        </w:rPr>
        <w:t>set of a crusher</w:t>
      </w:r>
    </w:p>
    <w:p w:rsidR="002169EA" w:rsidRDefault="002169EA">
      <w:pPr>
        <w:numPr>
          <w:ilvl w:val="0"/>
          <w:numId w:val="1"/>
        </w:numPr>
        <w:jc w:val="both"/>
        <w:rPr>
          <w:rFonts w:ascii="Tahoma" w:hAnsi="Tahoma" w:cs="Tahoma"/>
          <w:sz w:val="24"/>
        </w:rPr>
      </w:pPr>
      <w:r>
        <w:rPr>
          <w:rFonts w:ascii="Tahoma" w:hAnsi="Tahoma" w:cs="Tahoma"/>
          <w:sz w:val="24"/>
        </w:rPr>
        <w:t>liberation</w:t>
      </w:r>
    </w:p>
    <w:p w:rsidR="004B15EA" w:rsidRPr="00404D4A" w:rsidRDefault="002169EA">
      <w:pPr>
        <w:numPr>
          <w:ilvl w:val="0"/>
          <w:numId w:val="1"/>
        </w:numPr>
        <w:jc w:val="both"/>
        <w:rPr>
          <w:rFonts w:ascii="Tahoma" w:hAnsi="Tahoma" w:cs="Tahoma"/>
          <w:sz w:val="24"/>
        </w:rPr>
      </w:pPr>
      <w:r>
        <w:rPr>
          <w:rFonts w:ascii="Tahoma" w:hAnsi="Tahoma" w:cs="Tahoma"/>
          <w:sz w:val="24"/>
        </w:rPr>
        <w:t>middlings fraction</w:t>
      </w:r>
      <w:r w:rsidR="00EF7EC3" w:rsidRPr="00404D4A">
        <w:rPr>
          <w:rFonts w:ascii="Tahoma" w:hAnsi="Tahoma" w:cs="Tahoma"/>
          <w:sz w:val="24"/>
        </w:rPr>
        <w:t xml:space="preserve"> </w:t>
      </w:r>
    </w:p>
    <w:p w:rsidR="00D673EC" w:rsidRDefault="005C45DB" w:rsidP="00DC6EAD">
      <w:pPr>
        <w:numPr>
          <w:ilvl w:val="0"/>
          <w:numId w:val="1"/>
        </w:numPr>
        <w:jc w:val="both"/>
        <w:rPr>
          <w:rFonts w:ascii="Tahoma" w:hAnsi="Tahoma" w:cs="Tahoma"/>
          <w:sz w:val="24"/>
        </w:rPr>
      </w:pPr>
      <w:r w:rsidRPr="00404D4A">
        <w:rPr>
          <w:rFonts w:ascii="Tahoma" w:hAnsi="Tahoma" w:cs="Tahoma"/>
          <w:sz w:val="24"/>
        </w:rPr>
        <w:t>angle of nip</w:t>
      </w:r>
    </w:p>
    <w:p w:rsidR="00D673EC" w:rsidRDefault="00D673EC" w:rsidP="00DC6EAD">
      <w:pPr>
        <w:numPr>
          <w:ilvl w:val="0"/>
          <w:numId w:val="1"/>
        </w:numPr>
        <w:jc w:val="both"/>
        <w:rPr>
          <w:rFonts w:ascii="Tahoma" w:hAnsi="Tahoma" w:cs="Tahoma"/>
          <w:sz w:val="24"/>
        </w:rPr>
      </w:pPr>
      <w:r>
        <w:rPr>
          <w:rFonts w:ascii="Tahoma" w:hAnsi="Tahoma" w:cs="Tahoma"/>
          <w:sz w:val="24"/>
        </w:rPr>
        <w:t>differential flotation</w:t>
      </w:r>
    </w:p>
    <w:p w:rsidR="00D673EC" w:rsidRDefault="00D673EC" w:rsidP="00DC6EAD">
      <w:pPr>
        <w:numPr>
          <w:ilvl w:val="0"/>
          <w:numId w:val="1"/>
        </w:numPr>
        <w:jc w:val="both"/>
        <w:rPr>
          <w:rFonts w:ascii="Tahoma" w:hAnsi="Tahoma" w:cs="Tahoma"/>
          <w:sz w:val="24"/>
        </w:rPr>
      </w:pPr>
      <w:r>
        <w:rPr>
          <w:rFonts w:ascii="Tahoma" w:hAnsi="Tahoma" w:cs="Tahoma"/>
          <w:sz w:val="24"/>
        </w:rPr>
        <w:t>work index</w:t>
      </w:r>
    </w:p>
    <w:p w:rsidR="004B15EA" w:rsidRPr="00404D4A" w:rsidRDefault="0013734A" w:rsidP="00DC6EAD">
      <w:pPr>
        <w:numPr>
          <w:ilvl w:val="0"/>
          <w:numId w:val="1"/>
        </w:numPr>
        <w:jc w:val="both"/>
        <w:rPr>
          <w:rFonts w:ascii="Tahoma" w:hAnsi="Tahoma" w:cs="Tahoma"/>
          <w:sz w:val="24"/>
        </w:rPr>
      </w:pPr>
      <w:r>
        <w:rPr>
          <w:rFonts w:ascii="Tahoma" w:hAnsi="Tahoma" w:cs="Tahoma"/>
          <w:sz w:val="24"/>
        </w:rPr>
        <w:t>comminution</w:t>
      </w:r>
      <w:r w:rsidR="00EF7EC3" w:rsidRPr="00404D4A">
        <w:rPr>
          <w:rFonts w:ascii="Tahoma" w:hAnsi="Tahoma" w:cs="Tahoma"/>
          <w:sz w:val="24"/>
        </w:rPr>
        <w:t xml:space="preserve"> </w:t>
      </w:r>
    </w:p>
    <w:p w:rsidR="004B15EA" w:rsidRPr="00404D4A" w:rsidRDefault="004B15EA">
      <w:pPr>
        <w:jc w:val="both"/>
        <w:rPr>
          <w:rFonts w:ascii="Tahoma" w:hAnsi="Tahoma" w:cs="Tahoma"/>
          <w:sz w:val="24"/>
        </w:rPr>
      </w:pPr>
    </w:p>
    <w:p w:rsidR="004B15EA" w:rsidRPr="00404D4A" w:rsidRDefault="00081C88" w:rsidP="000C7EC4">
      <w:pPr>
        <w:jc w:val="right"/>
        <w:rPr>
          <w:rFonts w:ascii="Tahoma" w:hAnsi="Tahoma" w:cs="Tahoma"/>
          <w:b/>
          <w:sz w:val="24"/>
        </w:rPr>
      </w:pPr>
      <w:r w:rsidRPr="00404D4A">
        <w:rPr>
          <w:rFonts w:ascii="Tahoma" w:hAnsi="Tahoma" w:cs="Tahoma"/>
          <w:b/>
          <w:sz w:val="24"/>
        </w:rPr>
        <w:t xml:space="preserve"> </w:t>
      </w:r>
      <w:r w:rsidR="005C45DB" w:rsidRPr="00404D4A">
        <w:rPr>
          <w:rFonts w:ascii="Tahoma" w:hAnsi="Tahoma" w:cs="Tahoma"/>
          <w:b/>
          <w:sz w:val="24"/>
        </w:rPr>
        <w:t xml:space="preserve">[20 </w:t>
      </w:r>
      <w:r w:rsidR="00924F67">
        <w:rPr>
          <w:rFonts w:ascii="Tahoma" w:hAnsi="Tahoma" w:cs="Tahoma"/>
          <w:b/>
          <w:sz w:val="24"/>
        </w:rPr>
        <w:t>marks]</w:t>
      </w:r>
    </w:p>
    <w:p w:rsidR="00FD2865" w:rsidRPr="00404D4A" w:rsidRDefault="00FD2865" w:rsidP="000C7EC4">
      <w:pPr>
        <w:jc w:val="right"/>
        <w:rPr>
          <w:rFonts w:ascii="Tahoma" w:hAnsi="Tahoma" w:cs="Tahoma"/>
          <w:b/>
          <w:sz w:val="24"/>
        </w:rPr>
      </w:pPr>
    </w:p>
    <w:p w:rsidR="004B15EA" w:rsidRPr="00404D4A" w:rsidRDefault="00666851" w:rsidP="00666851">
      <w:pPr>
        <w:pStyle w:val="Heading4"/>
        <w:tabs>
          <w:tab w:val="left" w:pos="426"/>
        </w:tabs>
        <w:rPr>
          <w:rFonts w:ascii="Tahoma" w:hAnsi="Tahoma" w:cs="Tahoma"/>
          <w:lang w:val="en-GB"/>
        </w:rPr>
      </w:pPr>
      <w:r w:rsidRPr="00737A9F">
        <w:rPr>
          <w:rFonts w:ascii="Tahoma" w:hAnsi="Tahoma" w:cs="Tahoma"/>
          <w:sz w:val="28"/>
          <w:szCs w:val="28"/>
          <w:u w:val="none"/>
          <w:lang w:val="en-GB"/>
        </w:rPr>
        <w:t>2</w:t>
      </w:r>
      <w:r w:rsidR="00D673EC">
        <w:rPr>
          <w:rFonts w:ascii="Tahoma" w:hAnsi="Tahoma" w:cs="Tahoma"/>
          <w:u w:val="none"/>
          <w:lang w:val="en-GB"/>
        </w:rPr>
        <w:t>.</w:t>
      </w:r>
      <w:r w:rsidR="00320DA2" w:rsidRPr="00404D4A">
        <w:rPr>
          <w:rFonts w:ascii="Tahoma" w:hAnsi="Tahoma" w:cs="Tahoma"/>
          <w:lang w:val="en-GB"/>
        </w:rPr>
        <w:t xml:space="preserve">                                                                                                           </w:t>
      </w:r>
    </w:p>
    <w:p w:rsidR="004B15EA" w:rsidRPr="00404D4A" w:rsidRDefault="004B15EA">
      <w:pPr>
        <w:jc w:val="both"/>
        <w:rPr>
          <w:rFonts w:ascii="Tahoma" w:hAnsi="Tahoma" w:cs="Tahoma"/>
          <w:sz w:val="24"/>
        </w:rPr>
      </w:pPr>
    </w:p>
    <w:p w:rsidR="004B15EA" w:rsidRPr="009E33D9" w:rsidRDefault="005C45DB" w:rsidP="009E33D9">
      <w:pPr>
        <w:pStyle w:val="ListParagraph"/>
        <w:numPr>
          <w:ilvl w:val="0"/>
          <w:numId w:val="14"/>
        </w:numPr>
        <w:jc w:val="both"/>
        <w:rPr>
          <w:rFonts w:ascii="Tahoma" w:hAnsi="Tahoma" w:cs="Tahoma"/>
          <w:b/>
          <w:sz w:val="24"/>
        </w:rPr>
      </w:pPr>
      <w:r w:rsidRPr="009E33D9">
        <w:rPr>
          <w:rFonts w:ascii="Tahoma" w:hAnsi="Tahoma" w:cs="Tahoma"/>
          <w:sz w:val="24"/>
        </w:rPr>
        <w:t>Describe the crushing action of a jaw crusher with</w:t>
      </w:r>
      <w:r w:rsidR="009E33D9" w:rsidRPr="009E33D9">
        <w:rPr>
          <w:rFonts w:ascii="Tahoma" w:hAnsi="Tahoma" w:cs="Tahoma"/>
          <w:sz w:val="24"/>
        </w:rPr>
        <w:t xml:space="preserve"> the aid of a clearly labelled </w:t>
      </w:r>
      <w:r w:rsidRPr="009E33D9">
        <w:rPr>
          <w:rFonts w:ascii="Tahoma" w:hAnsi="Tahoma" w:cs="Tahoma"/>
          <w:sz w:val="24"/>
        </w:rPr>
        <w:t>diagram.</w:t>
      </w:r>
      <w:r w:rsidR="009A3CC1">
        <w:rPr>
          <w:rFonts w:ascii="Tahoma" w:hAnsi="Tahoma" w:cs="Tahoma"/>
          <w:sz w:val="24"/>
        </w:rPr>
        <w:t xml:space="preserve"> Why do most modern jaw crushers use curved swing-jaw plates?</w:t>
      </w:r>
      <w:r w:rsidR="00EF7EC3" w:rsidRPr="009E33D9">
        <w:rPr>
          <w:rFonts w:ascii="Tahoma" w:hAnsi="Tahoma" w:cs="Tahoma"/>
          <w:sz w:val="24"/>
        </w:rPr>
        <w:t xml:space="preserve"> </w:t>
      </w:r>
      <w:r w:rsidR="00EF7EC3" w:rsidRPr="009E33D9">
        <w:rPr>
          <w:rFonts w:ascii="Tahoma" w:hAnsi="Tahoma" w:cs="Tahoma"/>
          <w:b/>
          <w:sz w:val="24"/>
        </w:rPr>
        <w:t>[</w:t>
      </w:r>
      <w:r w:rsidR="00FD2865" w:rsidRPr="009E33D9">
        <w:rPr>
          <w:rFonts w:ascii="Tahoma" w:hAnsi="Tahoma" w:cs="Tahoma"/>
          <w:b/>
          <w:sz w:val="24"/>
        </w:rPr>
        <w:t>7</w:t>
      </w:r>
      <w:r w:rsidR="00924F67">
        <w:rPr>
          <w:rFonts w:ascii="Tahoma" w:hAnsi="Tahoma" w:cs="Tahoma"/>
          <w:b/>
          <w:sz w:val="24"/>
        </w:rPr>
        <w:t xml:space="preserve"> marks</w:t>
      </w:r>
      <w:r w:rsidR="00EF7EC3" w:rsidRPr="009E33D9">
        <w:rPr>
          <w:rFonts w:ascii="Tahoma" w:hAnsi="Tahoma" w:cs="Tahoma"/>
          <w:b/>
          <w:sz w:val="24"/>
        </w:rPr>
        <w:t>]</w:t>
      </w:r>
    </w:p>
    <w:p w:rsidR="009E33D9" w:rsidRPr="00404D4A" w:rsidRDefault="009E33D9" w:rsidP="009E33D9">
      <w:pPr>
        <w:jc w:val="both"/>
        <w:rPr>
          <w:rFonts w:ascii="Tahoma" w:hAnsi="Tahoma" w:cs="Tahoma"/>
          <w:sz w:val="24"/>
        </w:rPr>
      </w:pPr>
    </w:p>
    <w:p w:rsidR="004B15EA" w:rsidRDefault="009A3CC1" w:rsidP="009E33D9">
      <w:pPr>
        <w:pStyle w:val="BodyTextIndent"/>
        <w:numPr>
          <w:ilvl w:val="0"/>
          <w:numId w:val="14"/>
        </w:numPr>
        <w:rPr>
          <w:rFonts w:ascii="Tahoma" w:hAnsi="Tahoma" w:cs="Tahoma"/>
          <w:b/>
        </w:rPr>
      </w:pPr>
      <w:r>
        <w:rPr>
          <w:rFonts w:ascii="Tahoma" w:hAnsi="Tahoma" w:cs="Tahoma"/>
        </w:rPr>
        <w:t>What is the purpose of a flywheel in a jaw crusher?</w:t>
      </w:r>
      <w:r w:rsidR="00EF7EC3" w:rsidRPr="00404D4A">
        <w:rPr>
          <w:rFonts w:ascii="Tahoma" w:hAnsi="Tahoma" w:cs="Tahoma"/>
        </w:rPr>
        <w:t xml:space="preserve"> </w:t>
      </w:r>
      <w:r w:rsidR="00EF7EC3" w:rsidRPr="00404D4A">
        <w:rPr>
          <w:rFonts w:ascii="Tahoma" w:hAnsi="Tahoma" w:cs="Tahoma"/>
          <w:b/>
        </w:rPr>
        <w:t>[3</w:t>
      </w:r>
      <w:r w:rsidR="00924F67">
        <w:rPr>
          <w:rFonts w:ascii="Tahoma" w:hAnsi="Tahoma" w:cs="Tahoma"/>
          <w:b/>
        </w:rPr>
        <w:t xml:space="preserve"> marks</w:t>
      </w:r>
      <w:r w:rsidR="00EF7EC3" w:rsidRPr="00404D4A">
        <w:rPr>
          <w:rFonts w:ascii="Tahoma" w:hAnsi="Tahoma" w:cs="Tahoma"/>
          <w:b/>
        </w:rPr>
        <w:t>]</w:t>
      </w:r>
    </w:p>
    <w:p w:rsidR="009E33D9" w:rsidRPr="00404D4A" w:rsidRDefault="009E33D9" w:rsidP="009E33D9">
      <w:pPr>
        <w:pStyle w:val="BodyTextIndent"/>
        <w:ind w:left="142" w:firstLine="0"/>
        <w:rPr>
          <w:rFonts w:ascii="Tahoma" w:hAnsi="Tahoma" w:cs="Tahoma"/>
        </w:rPr>
      </w:pPr>
    </w:p>
    <w:p w:rsidR="004B15EA" w:rsidRPr="009E33D9" w:rsidRDefault="005C45DB" w:rsidP="009E33D9">
      <w:pPr>
        <w:pStyle w:val="ListParagraph"/>
        <w:numPr>
          <w:ilvl w:val="0"/>
          <w:numId w:val="14"/>
        </w:numPr>
        <w:jc w:val="both"/>
        <w:rPr>
          <w:rFonts w:ascii="Tahoma" w:hAnsi="Tahoma" w:cs="Tahoma"/>
          <w:sz w:val="24"/>
        </w:rPr>
      </w:pPr>
      <w:r w:rsidRPr="009E33D9">
        <w:rPr>
          <w:rFonts w:ascii="Tahoma" w:hAnsi="Tahoma" w:cs="Tahoma"/>
          <w:sz w:val="24"/>
        </w:rPr>
        <w:t>Describe the crushing action of a gyratory crushe</w:t>
      </w:r>
      <w:r w:rsidR="009E33D9" w:rsidRPr="009E33D9">
        <w:rPr>
          <w:rFonts w:ascii="Tahoma" w:hAnsi="Tahoma" w:cs="Tahoma"/>
          <w:sz w:val="24"/>
        </w:rPr>
        <w:t>r with the aid of a clearly</w:t>
      </w:r>
      <w:r w:rsidR="00A515C2">
        <w:rPr>
          <w:rFonts w:ascii="Tahoma" w:hAnsi="Tahoma" w:cs="Tahoma"/>
          <w:sz w:val="24"/>
        </w:rPr>
        <w:t xml:space="preserve"> </w:t>
      </w:r>
      <w:r w:rsidRPr="009E33D9">
        <w:rPr>
          <w:rFonts w:ascii="Tahoma" w:hAnsi="Tahoma" w:cs="Tahoma"/>
          <w:sz w:val="24"/>
        </w:rPr>
        <w:t>labelled diagram.</w:t>
      </w:r>
      <w:r w:rsidR="00EF7EC3" w:rsidRPr="009E33D9">
        <w:rPr>
          <w:rFonts w:ascii="Tahoma" w:hAnsi="Tahoma" w:cs="Tahoma"/>
          <w:sz w:val="24"/>
        </w:rPr>
        <w:t xml:space="preserve"> </w:t>
      </w:r>
      <w:r w:rsidR="00EF7EC3" w:rsidRPr="009E33D9">
        <w:rPr>
          <w:rFonts w:ascii="Tahoma" w:hAnsi="Tahoma" w:cs="Tahoma"/>
          <w:b/>
          <w:sz w:val="24"/>
        </w:rPr>
        <w:t>[</w:t>
      </w:r>
      <w:r w:rsidR="00FD2865" w:rsidRPr="009E33D9">
        <w:rPr>
          <w:rFonts w:ascii="Tahoma" w:hAnsi="Tahoma" w:cs="Tahoma"/>
          <w:b/>
          <w:sz w:val="24"/>
        </w:rPr>
        <w:t>7</w:t>
      </w:r>
      <w:r w:rsidR="00924F67">
        <w:rPr>
          <w:rFonts w:ascii="Tahoma" w:hAnsi="Tahoma" w:cs="Tahoma"/>
          <w:b/>
          <w:sz w:val="24"/>
        </w:rPr>
        <w:t xml:space="preserve"> marks</w:t>
      </w:r>
      <w:r w:rsidR="00EF7EC3" w:rsidRPr="009E33D9">
        <w:rPr>
          <w:rFonts w:ascii="Tahoma" w:hAnsi="Tahoma" w:cs="Tahoma"/>
          <w:b/>
          <w:sz w:val="24"/>
        </w:rPr>
        <w:t>]</w:t>
      </w:r>
    </w:p>
    <w:p w:rsidR="004B15EA" w:rsidRPr="00404D4A" w:rsidRDefault="004B15EA" w:rsidP="00FD2865">
      <w:pPr>
        <w:pStyle w:val="BodyTextIndent2"/>
        <w:ind w:left="0"/>
        <w:rPr>
          <w:rFonts w:ascii="Tahoma" w:hAnsi="Tahoma" w:cs="Tahoma"/>
        </w:rPr>
      </w:pPr>
    </w:p>
    <w:p w:rsidR="004B15EA" w:rsidRPr="004100A0" w:rsidRDefault="005C45DB" w:rsidP="004100A0">
      <w:pPr>
        <w:pStyle w:val="ListParagraph"/>
        <w:numPr>
          <w:ilvl w:val="0"/>
          <w:numId w:val="14"/>
        </w:numPr>
        <w:jc w:val="both"/>
        <w:rPr>
          <w:rFonts w:ascii="Tahoma" w:hAnsi="Tahoma" w:cs="Tahoma"/>
          <w:b/>
          <w:sz w:val="24"/>
        </w:rPr>
      </w:pPr>
      <w:r w:rsidRPr="004100A0">
        <w:rPr>
          <w:rFonts w:ascii="Tahoma" w:hAnsi="Tahoma" w:cs="Tahoma"/>
          <w:sz w:val="24"/>
        </w:rPr>
        <w:t>Describe the protection mechanisms of jaw cr</w:t>
      </w:r>
      <w:r w:rsidR="009E33D9" w:rsidRPr="004100A0">
        <w:rPr>
          <w:rFonts w:ascii="Tahoma" w:hAnsi="Tahoma" w:cs="Tahoma"/>
          <w:sz w:val="24"/>
        </w:rPr>
        <w:t xml:space="preserve">ushers and gyratory crushers </w:t>
      </w:r>
      <w:r w:rsidRPr="004100A0">
        <w:rPr>
          <w:rFonts w:ascii="Tahoma" w:hAnsi="Tahoma" w:cs="Tahoma"/>
          <w:sz w:val="24"/>
        </w:rPr>
        <w:t>when an uncrushable material (e.g. tramp metal) enters the crushing cavity.</w:t>
      </w:r>
      <w:r w:rsidR="00EF7EC3" w:rsidRPr="004100A0">
        <w:rPr>
          <w:rFonts w:ascii="Tahoma" w:hAnsi="Tahoma" w:cs="Tahoma"/>
          <w:sz w:val="24"/>
        </w:rPr>
        <w:t xml:space="preserve"> </w:t>
      </w:r>
      <w:r w:rsidR="00EF7EC3" w:rsidRPr="004100A0">
        <w:rPr>
          <w:rFonts w:ascii="Tahoma" w:hAnsi="Tahoma" w:cs="Tahoma"/>
          <w:b/>
          <w:sz w:val="24"/>
        </w:rPr>
        <w:t>[3</w:t>
      </w:r>
      <w:r w:rsidR="00924F67">
        <w:rPr>
          <w:rFonts w:ascii="Tahoma" w:hAnsi="Tahoma" w:cs="Tahoma"/>
          <w:b/>
          <w:sz w:val="24"/>
        </w:rPr>
        <w:t xml:space="preserve"> marks</w:t>
      </w:r>
      <w:r w:rsidR="00EF7EC3" w:rsidRPr="004100A0">
        <w:rPr>
          <w:rFonts w:ascii="Tahoma" w:hAnsi="Tahoma" w:cs="Tahoma"/>
          <w:b/>
          <w:sz w:val="24"/>
        </w:rPr>
        <w:t>]</w:t>
      </w:r>
    </w:p>
    <w:p w:rsidR="004B15EA" w:rsidRDefault="004B15EA">
      <w:pPr>
        <w:jc w:val="both"/>
        <w:rPr>
          <w:rFonts w:ascii="Tahoma" w:hAnsi="Tahoma" w:cs="Tahoma"/>
          <w:sz w:val="24"/>
        </w:rPr>
      </w:pPr>
    </w:p>
    <w:p w:rsidR="00081C88" w:rsidRDefault="00081C88">
      <w:pPr>
        <w:jc w:val="both"/>
        <w:rPr>
          <w:rFonts w:ascii="Tahoma" w:hAnsi="Tahoma" w:cs="Tahoma"/>
          <w:sz w:val="24"/>
        </w:rPr>
      </w:pPr>
    </w:p>
    <w:p w:rsidR="009A3CC1" w:rsidRDefault="009A3CC1">
      <w:pPr>
        <w:jc w:val="both"/>
        <w:rPr>
          <w:rFonts w:ascii="Tahoma" w:hAnsi="Tahoma" w:cs="Tahoma"/>
          <w:sz w:val="24"/>
        </w:rPr>
      </w:pPr>
    </w:p>
    <w:p w:rsidR="00081C88" w:rsidRDefault="00081C88">
      <w:pPr>
        <w:jc w:val="both"/>
        <w:rPr>
          <w:rFonts w:ascii="Tahoma" w:hAnsi="Tahoma" w:cs="Tahoma"/>
          <w:sz w:val="24"/>
        </w:rPr>
      </w:pPr>
    </w:p>
    <w:p w:rsidR="004100A0" w:rsidRDefault="004100A0">
      <w:pPr>
        <w:jc w:val="both"/>
        <w:rPr>
          <w:rFonts w:ascii="Tahoma" w:hAnsi="Tahoma" w:cs="Tahoma"/>
          <w:sz w:val="24"/>
        </w:rPr>
      </w:pPr>
    </w:p>
    <w:p w:rsidR="00D673EC" w:rsidRDefault="00D673EC" w:rsidP="00666851">
      <w:pPr>
        <w:jc w:val="both"/>
        <w:rPr>
          <w:rFonts w:ascii="Tahoma" w:hAnsi="Tahoma" w:cs="Tahoma"/>
          <w:b/>
          <w:sz w:val="24"/>
        </w:rPr>
      </w:pPr>
      <w:r w:rsidRPr="00737A9F">
        <w:rPr>
          <w:rFonts w:ascii="Tahoma" w:hAnsi="Tahoma" w:cs="Tahoma"/>
          <w:b/>
          <w:sz w:val="28"/>
          <w:szCs w:val="28"/>
        </w:rPr>
        <w:lastRenderedPageBreak/>
        <w:t>3</w:t>
      </w:r>
      <w:r w:rsidRPr="00666851">
        <w:rPr>
          <w:rFonts w:ascii="Tahoma" w:hAnsi="Tahoma" w:cs="Tahoma"/>
          <w:b/>
          <w:sz w:val="24"/>
        </w:rPr>
        <w:t>.</w:t>
      </w:r>
    </w:p>
    <w:p w:rsidR="004B15EA" w:rsidRPr="00404D4A" w:rsidRDefault="004B15EA">
      <w:pPr>
        <w:jc w:val="both"/>
        <w:rPr>
          <w:rFonts w:ascii="Tahoma" w:hAnsi="Tahoma" w:cs="Tahoma"/>
          <w:sz w:val="24"/>
        </w:rPr>
      </w:pPr>
    </w:p>
    <w:p w:rsidR="00216C00" w:rsidRPr="00723AF5" w:rsidRDefault="005C45DB" w:rsidP="00216C00">
      <w:pPr>
        <w:numPr>
          <w:ilvl w:val="0"/>
          <w:numId w:val="4"/>
        </w:numPr>
        <w:jc w:val="both"/>
        <w:rPr>
          <w:rFonts w:ascii="Tahoma" w:hAnsi="Tahoma" w:cs="Tahoma"/>
          <w:b/>
          <w:sz w:val="24"/>
        </w:rPr>
      </w:pPr>
      <w:r w:rsidRPr="00723AF5">
        <w:rPr>
          <w:rFonts w:ascii="Tahoma" w:hAnsi="Tahoma" w:cs="Tahoma"/>
          <w:sz w:val="24"/>
        </w:rPr>
        <w:t>Describe with a simple sketch the operation of the Symons standard cone crusher.</w:t>
      </w:r>
      <w:r w:rsidR="00723AF5">
        <w:rPr>
          <w:rFonts w:ascii="Tahoma" w:hAnsi="Tahoma" w:cs="Tahoma"/>
          <w:sz w:val="24"/>
        </w:rPr>
        <w:t xml:space="preserve"> </w:t>
      </w:r>
      <w:r w:rsidRPr="00723AF5">
        <w:rPr>
          <w:rFonts w:ascii="Tahoma" w:hAnsi="Tahoma" w:cs="Tahoma"/>
          <w:sz w:val="24"/>
        </w:rPr>
        <w:t>What is the purpose of the parallel zone?</w:t>
      </w:r>
      <w:r w:rsidR="00EF7EC3" w:rsidRPr="00723AF5">
        <w:rPr>
          <w:rFonts w:ascii="Tahoma" w:hAnsi="Tahoma" w:cs="Tahoma"/>
          <w:sz w:val="24"/>
        </w:rPr>
        <w:t xml:space="preserve"> </w:t>
      </w:r>
      <w:r w:rsidR="00EF7EC3" w:rsidRPr="00723AF5">
        <w:rPr>
          <w:rFonts w:ascii="Tahoma" w:hAnsi="Tahoma" w:cs="Tahoma"/>
          <w:b/>
          <w:sz w:val="24"/>
        </w:rPr>
        <w:t>[7</w:t>
      </w:r>
      <w:r w:rsidR="00924F67">
        <w:rPr>
          <w:rFonts w:ascii="Tahoma" w:hAnsi="Tahoma" w:cs="Tahoma"/>
          <w:b/>
          <w:sz w:val="24"/>
        </w:rPr>
        <w:t xml:space="preserve"> marks</w:t>
      </w:r>
      <w:r w:rsidR="00EF7EC3" w:rsidRPr="00723AF5">
        <w:rPr>
          <w:rFonts w:ascii="Tahoma" w:hAnsi="Tahoma" w:cs="Tahoma"/>
          <w:b/>
          <w:sz w:val="24"/>
        </w:rPr>
        <w:t>]</w:t>
      </w:r>
    </w:p>
    <w:p w:rsidR="004B15EA" w:rsidRPr="00404D4A" w:rsidRDefault="004B15EA" w:rsidP="00A269AA">
      <w:pPr>
        <w:jc w:val="both"/>
        <w:rPr>
          <w:rFonts w:ascii="Tahoma" w:hAnsi="Tahoma" w:cs="Tahoma"/>
          <w:sz w:val="24"/>
        </w:rPr>
      </w:pPr>
    </w:p>
    <w:p w:rsidR="004B15EA" w:rsidRPr="00723AF5" w:rsidRDefault="00216C00">
      <w:pPr>
        <w:numPr>
          <w:ilvl w:val="0"/>
          <w:numId w:val="4"/>
        </w:numPr>
        <w:jc w:val="both"/>
        <w:rPr>
          <w:rFonts w:ascii="Tahoma" w:hAnsi="Tahoma" w:cs="Tahoma"/>
          <w:sz w:val="24"/>
        </w:rPr>
      </w:pPr>
      <w:r w:rsidRPr="00404D4A">
        <w:rPr>
          <w:rFonts w:ascii="Tahoma" w:hAnsi="Tahoma" w:cs="Tahoma"/>
          <w:sz w:val="24"/>
        </w:rPr>
        <w:t xml:space="preserve">Describe the protection mechanism of the </w:t>
      </w:r>
      <w:r w:rsidR="00460F20" w:rsidRPr="00404D4A">
        <w:rPr>
          <w:rFonts w:ascii="Tahoma" w:hAnsi="Tahoma" w:cs="Tahoma"/>
          <w:sz w:val="24"/>
        </w:rPr>
        <w:t xml:space="preserve">Symons standard </w:t>
      </w:r>
      <w:r w:rsidRPr="00404D4A">
        <w:rPr>
          <w:rFonts w:ascii="Tahoma" w:hAnsi="Tahoma" w:cs="Tahoma"/>
          <w:sz w:val="24"/>
        </w:rPr>
        <w:t>cone crusher when an uncrushable</w:t>
      </w:r>
      <w:r w:rsidR="00460F20" w:rsidRPr="00404D4A">
        <w:rPr>
          <w:rFonts w:ascii="Tahoma" w:hAnsi="Tahoma" w:cs="Tahoma"/>
          <w:sz w:val="24"/>
        </w:rPr>
        <w:t xml:space="preserve"> material enters the crushing cavity.</w:t>
      </w:r>
      <w:r w:rsidR="00EF7EC3" w:rsidRPr="00404D4A">
        <w:rPr>
          <w:rFonts w:ascii="Tahoma" w:hAnsi="Tahoma" w:cs="Tahoma"/>
          <w:sz w:val="24"/>
        </w:rPr>
        <w:t xml:space="preserve"> </w:t>
      </w:r>
      <w:r w:rsidR="00EF7EC3" w:rsidRPr="00404D4A">
        <w:rPr>
          <w:rFonts w:ascii="Tahoma" w:hAnsi="Tahoma" w:cs="Tahoma"/>
          <w:b/>
          <w:sz w:val="24"/>
        </w:rPr>
        <w:t>[</w:t>
      </w:r>
      <w:r w:rsidR="00A66B8B" w:rsidRPr="00404D4A">
        <w:rPr>
          <w:rFonts w:ascii="Tahoma" w:hAnsi="Tahoma" w:cs="Tahoma"/>
          <w:b/>
          <w:sz w:val="24"/>
        </w:rPr>
        <w:t>1</w:t>
      </w:r>
      <w:r w:rsidR="00924F67">
        <w:rPr>
          <w:rFonts w:ascii="Tahoma" w:hAnsi="Tahoma" w:cs="Tahoma"/>
          <w:b/>
          <w:sz w:val="24"/>
        </w:rPr>
        <w:t xml:space="preserve"> mark</w:t>
      </w:r>
      <w:r w:rsidR="00EF7EC3" w:rsidRPr="00404D4A">
        <w:rPr>
          <w:rFonts w:ascii="Tahoma" w:hAnsi="Tahoma" w:cs="Tahoma"/>
          <w:b/>
          <w:sz w:val="24"/>
        </w:rPr>
        <w:t>]</w:t>
      </w:r>
    </w:p>
    <w:p w:rsidR="00723AF5" w:rsidRPr="00723AF5" w:rsidRDefault="00723AF5" w:rsidP="00723AF5">
      <w:pPr>
        <w:ind w:left="360"/>
        <w:jc w:val="both"/>
        <w:rPr>
          <w:rFonts w:ascii="Tahoma" w:hAnsi="Tahoma" w:cs="Tahoma"/>
          <w:sz w:val="24"/>
        </w:rPr>
      </w:pPr>
    </w:p>
    <w:p w:rsidR="00723AF5" w:rsidRPr="002C534A" w:rsidRDefault="00723AF5">
      <w:pPr>
        <w:numPr>
          <w:ilvl w:val="0"/>
          <w:numId w:val="4"/>
        </w:numPr>
        <w:jc w:val="both"/>
        <w:rPr>
          <w:rFonts w:ascii="Tahoma" w:hAnsi="Tahoma" w:cs="Tahoma"/>
          <w:sz w:val="24"/>
        </w:rPr>
      </w:pPr>
      <w:r w:rsidRPr="00723AF5">
        <w:rPr>
          <w:rFonts w:ascii="Tahoma" w:hAnsi="Tahoma" w:cs="Tahoma"/>
          <w:sz w:val="24"/>
        </w:rPr>
        <w:t>What</w:t>
      </w:r>
      <w:r>
        <w:rPr>
          <w:rFonts w:ascii="Tahoma" w:hAnsi="Tahoma" w:cs="Tahoma"/>
          <w:sz w:val="24"/>
        </w:rPr>
        <w:t xml:space="preserve"> do you understand by the ‘Set’ of the Cone crusher and how could this be adjusted? </w:t>
      </w:r>
      <w:r w:rsidR="009E33D9">
        <w:rPr>
          <w:rFonts w:ascii="Tahoma" w:hAnsi="Tahoma" w:cs="Tahoma"/>
          <w:b/>
          <w:sz w:val="24"/>
        </w:rPr>
        <w:t>[3</w:t>
      </w:r>
      <w:r w:rsidR="00924F67">
        <w:rPr>
          <w:rFonts w:ascii="Tahoma" w:hAnsi="Tahoma" w:cs="Tahoma"/>
          <w:b/>
          <w:sz w:val="24"/>
        </w:rPr>
        <w:t xml:space="preserve"> marks</w:t>
      </w:r>
      <w:r w:rsidR="009E33D9">
        <w:rPr>
          <w:rFonts w:ascii="Tahoma" w:hAnsi="Tahoma" w:cs="Tahoma"/>
          <w:b/>
          <w:sz w:val="24"/>
        </w:rPr>
        <w:t>]</w:t>
      </w:r>
    </w:p>
    <w:p w:rsidR="002C534A" w:rsidRDefault="002C534A" w:rsidP="002C534A">
      <w:pPr>
        <w:pStyle w:val="ListParagraph"/>
        <w:rPr>
          <w:rFonts w:ascii="Tahoma" w:hAnsi="Tahoma" w:cs="Tahoma"/>
          <w:sz w:val="24"/>
        </w:rPr>
      </w:pPr>
    </w:p>
    <w:p w:rsidR="00081C88" w:rsidRPr="009F04A0" w:rsidRDefault="00081C88" w:rsidP="00924F67">
      <w:pPr>
        <w:numPr>
          <w:ilvl w:val="0"/>
          <w:numId w:val="4"/>
        </w:numPr>
        <w:jc w:val="both"/>
        <w:rPr>
          <w:rFonts w:ascii="Tahoma" w:hAnsi="Tahoma" w:cs="Tahoma"/>
          <w:sz w:val="22"/>
          <w:szCs w:val="22"/>
        </w:rPr>
      </w:pPr>
      <w:r w:rsidRPr="00924F67">
        <w:rPr>
          <w:rFonts w:ascii="Tahoma" w:hAnsi="Tahoma" w:cs="Tahoma"/>
          <w:sz w:val="24"/>
        </w:rPr>
        <w:t>Primary crushers in particular can be operated in one of two distinct modes: “</w:t>
      </w:r>
      <w:r w:rsidRPr="00924F67">
        <w:rPr>
          <w:rFonts w:ascii="Tahoma" w:hAnsi="Tahoma" w:cs="Tahoma"/>
          <w:sz w:val="24"/>
          <w:u w:val="single"/>
        </w:rPr>
        <w:t>free</w:t>
      </w:r>
      <w:r w:rsidRPr="00924F67">
        <w:rPr>
          <w:rFonts w:ascii="Tahoma" w:hAnsi="Tahoma" w:cs="Tahoma"/>
          <w:sz w:val="24"/>
        </w:rPr>
        <w:t xml:space="preserve"> </w:t>
      </w:r>
      <w:r w:rsidRPr="00924F67">
        <w:rPr>
          <w:rFonts w:ascii="Tahoma" w:hAnsi="Tahoma" w:cs="Tahoma"/>
          <w:sz w:val="24"/>
          <w:u w:val="single"/>
        </w:rPr>
        <w:t>crushing</w:t>
      </w:r>
      <w:r w:rsidRPr="00924F67">
        <w:rPr>
          <w:rFonts w:ascii="Tahoma" w:hAnsi="Tahoma" w:cs="Tahoma"/>
          <w:sz w:val="24"/>
        </w:rPr>
        <w:t>” and “</w:t>
      </w:r>
      <w:r w:rsidRPr="00924F67">
        <w:rPr>
          <w:rFonts w:ascii="Tahoma" w:hAnsi="Tahoma" w:cs="Tahoma"/>
          <w:sz w:val="24"/>
          <w:u w:val="single"/>
        </w:rPr>
        <w:t>choked crushing</w:t>
      </w:r>
      <w:r w:rsidRPr="00924F67">
        <w:rPr>
          <w:rFonts w:ascii="Tahoma" w:hAnsi="Tahoma" w:cs="Tahoma"/>
          <w:sz w:val="24"/>
        </w:rPr>
        <w:t>”. Explain the underlined terms.</w:t>
      </w:r>
      <w:r w:rsidRPr="00924F67">
        <w:rPr>
          <w:rFonts w:ascii="Tahoma" w:hAnsi="Tahoma" w:cs="Tahoma"/>
          <w:b/>
          <w:sz w:val="22"/>
          <w:szCs w:val="22"/>
        </w:rPr>
        <w:t>[4</w:t>
      </w:r>
      <w:r w:rsidR="00924F67" w:rsidRPr="00924F67">
        <w:rPr>
          <w:rFonts w:ascii="Tahoma" w:hAnsi="Tahoma" w:cs="Tahoma"/>
          <w:b/>
          <w:sz w:val="22"/>
          <w:szCs w:val="22"/>
        </w:rPr>
        <w:t>m arks</w:t>
      </w:r>
      <w:r w:rsidRPr="00924F67">
        <w:rPr>
          <w:rFonts w:ascii="Tahoma" w:hAnsi="Tahoma" w:cs="Tahoma"/>
          <w:b/>
          <w:sz w:val="22"/>
          <w:szCs w:val="22"/>
        </w:rPr>
        <w:t>]</w:t>
      </w:r>
    </w:p>
    <w:p w:rsidR="009F04A0" w:rsidRDefault="009F04A0" w:rsidP="009F04A0">
      <w:pPr>
        <w:pStyle w:val="ListParagraph"/>
        <w:rPr>
          <w:rFonts w:ascii="Tahoma" w:hAnsi="Tahoma" w:cs="Tahoma"/>
          <w:sz w:val="22"/>
          <w:szCs w:val="22"/>
        </w:rPr>
      </w:pPr>
    </w:p>
    <w:p w:rsidR="009F04A0" w:rsidRPr="009F04A0" w:rsidRDefault="009F04A0" w:rsidP="009F04A0">
      <w:pPr>
        <w:numPr>
          <w:ilvl w:val="0"/>
          <w:numId w:val="4"/>
        </w:numPr>
        <w:jc w:val="both"/>
        <w:rPr>
          <w:rFonts w:ascii="Tahoma" w:hAnsi="Tahoma" w:cs="Tahoma"/>
          <w:sz w:val="24"/>
          <w:szCs w:val="24"/>
        </w:rPr>
      </w:pPr>
      <w:r w:rsidRPr="00404D4A">
        <w:rPr>
          <w:rFonts w:ascii="Tahoma" w:hAnsi="Tahoma" w:cs="Tahoma"/>
          <w:sz w:val="24"/>
          <w:szCs w:val="24"/>
        </w:rPr>
        <w:t>Describe the grinding action of a ball mill indicating the various zones that can be distinguished.</w:t>
      </w:r>
      <w:r>
        <w:rPr>
          <w:rFonts w:ascii="Tahoma" w:hAnsi="Tahoma" w:cs="Tahoma"/>
          <w:sz w:val="24"/>
          <w:szCs w:val="24"/>
        </w:rPr>
        <w:t xml:space="preserve"> </w:t>
      </w:r>
      <w:r>
        <w:rPr>
          <w:rFonts w:ascii="Tahoma" w:hAnsi="Tahoma" w:cs="Tahoma"/>
          <w:b/>
          <w:sz w:val="24"/>
          <w:szCs w:val="24"/>
        </w:rPr>
        <w:t>[5 marks]</w:t>
      </w:r>
    </w:p>
    <w:p w:rsidR="009F04A0" w:rsidRPr="00924F67" w:rsidRDefault="009F04A0" w:rsidP="009F04A0">
      <w:pPr>
        <w:ind w:left="360"/>
        <w:jc w:val="both"/>
        <w:rPr>
          <w:rFonts w:ascii="Tahoma" w:hAnsi="Tahoma" w:cs="Tahoma"/>
          <w:sz w:val="22"/>
          <w:szCs w:val="22"/>
        </w:rPr>
      </w:pPr>
    </w:p>
    <w:p w:rsidR="00081C88" w:rsidRPr="00404D4A" w:rsidRDefault="00081C88">
      <w:pPr>
        <w:jc w:val="right"/>
        <w:rPr>
          <w:rFonts w:ascii="Tahoma" w:hAnsi="Tahoma" w:cs="Tahoma"/>
          <w:b/>
          <w:sz w:val="24"/>
        </w:rPr>
      </w:pPr>
    </w:p>
    <w:p w:rsidR="004B15EA" w:rsidRPr="00666851" w:rsidRDefault="00E819BF">
      <w:pPr>
        <w:pStyle w:val="Heading3"/>
        <w:jc w:val="both"/>
        <w:rPr>
          <w:rFonts w:ascii="Tahoma" w:hAnsi="Tahoma" w:cs="Tahoma"/>
          <w:u w:val="none"/>
          <w:lang w:val="en-GB"/>
        </w:rPr>
      </w:pPr>
      <w:r>
        <w:rPr>
          <w:rFonts w:ascii="Tahoma" w:hAnsi="Tahoma" w:cs="Tahoma"/>
          <w:sz w:val="28"/>
          <w:szCs w:val="28"/>
          <w:u w:val="none"/>
          <w:lang w:val="en-GB"/>
        </w:rPr>
        <w:t>4</w:t>
      </w:r>
      <w:r w:rsidR="00666851">
        <w:rPr>
          <w:rFonts w:ascii="Tahoma" w:hAnsi="Tahoma" w:cs="Tahoma"/>
          <w:u w:val="none"/>
          <w:lang w:val="en-GB"/>
        </w:rPr>
        <w:t xml:space="preserve">. </w:t>
      </w:r>
    </w:p>
    <w:p w:rsidR="009F04A0" w:rsidRPr="00A515C2" w:rsidRDefault="009F04A0" w:rsidP="009F04A0">
      <w:pPr>
        <w:ind w:left="720"/>
        <w:jc w:val="both"/>
        <w:rPr>
          <w:rFonts w:ascii="Tahoma" w:hAnsi="Tahoma" w:cs="Tahoma"/>
          <w:sz w:val="24"/>
          <w:szCs w:val="24"/>
        </w:rPr>
      </w:pPr>
    </w:p>
    <w:p w:rsidR="00A515C2" w:rsidRPr="001A3A26" w:rsidRDefault="00A515C2" w:rsidP="00A515C2">
      <w:pPr>
        <w:pStyle w:val="BodyText2"/>
        <w:numPr>
          <w:ilvl w:val="0"/>
          <w:numId w:val="28"/>
        </w:numPr>
        <w:rPr>
          <w:rFonts w:ascii="Tahoma" w:hAnsi="Tahoma" w:cs="Tahoma"/>
        </w:rPr>
      </w:pPr>
      <w:r w:rsidRPr="001A3A26">
        <w:rPr>
          <w:rFonts w:ascii="Tahoma" w:hAnsi="Tahoma" w:cs="Tahoma"/>
        </w:rPr>
        <w:t xml:space="preserve">Figure 1 below shows a conventional grinding circuit operation consisting of a rod mill and a ball mill in closed circuit with a hydrocyclone. </w:t>
      </w:r>
      <w:r w:rsidR="009F04A0">
        <w:rPr>
          <w:rFonts w:ascii="Tahoma" w:hAnsi="Tahoma" w:cs="Tahoma"/>
        </w:rPr>
        <w:t>From the following given data:</w:t>
      </w:r>
    </w:p>
    <w:p w:rsidR="00A515C2" w:rsidRPr="00A515C2" w:rsidRDefault="00A515C2" w:rsidP="00A515C2">
      <w:pPr>
        <w:pStyle w:val="ListParagraph"/>
        <w:rPr>
          <w:rFonts w:ascii="Tahoma" w:hAnsi="Tahoma" w:cs="Tahoma"/>
          <w:sz w:val="24"/>
        </w:rPr>
      </w:pPr>
    </w:p>
    <w:p w:rsidR="00A515C2" w:rsidRPr="00A515C2" w:rsidRDefault="00A515C2" w:rsidP="00A515C2">
      <w:pPr>
        <w:pStyle w:val="ListParagraph"/>
        <w:rPr>
          <w:rFonts w:ascii="Tahoma" w:hAnsi="Tahoma" w:cs="Tahoma"/>
          <w:sz w:val="24"/>
        </w:rPr>
      </w:pPr>
      <w:r w:rsidRPr="00A515C2">
        <w:rPr>
          <w:rFonts w:ascii="Tahoma" w:hAnsi="Tahoma" w:cs="Tahoma"/>
          <w:sz w:val="24"/>
        </w:rPr>
        <w:t xml:space="preserve">           Feed to rod mill  = 55 tonnes of dry ore per hour</w:t>
      </w:r>
    </w:p>
    <w:p w:rsidR="00A515C2" w:rsidRPr="00A515C2" w:rsidRDefault="00A515C2" w:rsidP="00A515C2">
      <w:pPr>
        <w:pStyle w:val="ListParagraph"/>
        <w:rPr>
          <w:rFonts w:ascii="Tahoma" w:hAnsi="Tahoma" w:cs="Tahoma"/>
          <w:sz w:val="24"/>
        </w:rPr>
      </w:pPr>
      <w:r w:rsidRPr="00A515C2">
        <w:rPr>
          <w:rFonts w:ascii="Tahoma" w:hAnsi="Tahoma" w:cs="Tahoma"/>
          <w:sz w:val="24"/>
        </w:rPr>
        <w:t xml:space="preserve">           Rod mill discharge = 62 % solids</w:t>
      </w:r>
    </w:p>
    <w:p w:rsidR="00A515C2" w:rsidRPr="00A515C2" w:rsidRDefault="00A515C2" w:rsidP="00A515C2">
      <w:pPr>
        <w:pStyle w:val="ListParagraph"/>
        <w:rPr>
          <w:rFonts w:ascii="Tahoma" w:hAnsi="Tahoma" w:cs="Tahoma"/>
          <w:sz w:val="24"/>
        </w:rPr>
      </w:pPr>
      <w:r w:rsidRPr="00A515C2">
        <w:rPr>
          <w:rFonts w:ascii="Tahoma" w:hAnsi="Tahoma" w:cs="Tahoma"/>
          <w:sz w:val="24"/>
        </w:rPr>
        <w:t xml:space="preserve">           Cyclone feed = 48 % solids</w:t>
      </w:r>
    </w:p>
    <w:p w:rsidR="00A515C2" w:rsidRPr="00A515C2" w:rsidRDefault="00A515C2" w:rsidP="00A515C2">
      <w:pPr>
        <w:pStyle w:val="ListParagraph"/>
        <w:rPr>
          <w:rFonts w:ascii="Tahoma" w:hAnsi="Tahoma" w:cs="Tahoma"/>
          <w:sz w:val="24"/>
        </w:rPr>
      </w:pPr>
      <w:r w:rsidRPr="00A515C2">
        <w:rPr>
          <w:rFonts w:ascii="Tahoma" w:hAnsi="Tahoma" w:cs="Tahoma"/>
          <w:sz w:val="24"/>
        </w:rPr>
        <w:t xml:space="preserve">           Cyclone overflow  = 31 % solids</w:t>
      </w:r>
    </w:p>
    <w:p w:rsidR="00A515C2" w:rsidRPr="00A515C2" w:rsidRDefault="00A515C2" w:rsidP="00A515C2">
      <w:pPr>
        <w:pStyle w:val="ListParagraph"/>
        <w:rPr>
          <w:rFonts w:ascii="Tahoma" w:hAnsi="Tahoma" w:cs="Tahoma"/>
        </w:rPr>
      </w:pPr>
      <w:r w:rsidRPr="00A515C2">
        <w:rPr>
          <w:rFonts w:ascii="Tahoma" w:hAnsi="Tahoma" w:cs="Tahoma"/>
          <w:sz w:val="24"/>
        </w:rPr>
        <w:t xml:space="preserve">           Cyclone underflow  = 74 % solids  </w:t>
      </w:r>
    </w:p>
    <w:p w:rsidR="00A515C2" w:rsidRDefault="00A515C2" w:rsidP="00A515C2">
      <w:pPr>
        <w:pStyle w:val="ListParagraph"/>
      </w:pPr>
    </w:p>
    <w:p w:rsidR="00A515C2" w:rsidRPr="00A515C2" w:rsidRDefault="00A515C2" w:rsidP="00A515C2">
      <w:pPr>
        <w:pStyle w:val="ListParagraph"/>
        <w:jc w:val="both"/>
        <w:rPr>
          <w:b/>
          <w:sz w:val="24"/>
        </w:rPr>
      </w:pPr>
      <w:r w:rsidRPr="00A515C2">
        <w:rPr>
          <w:b/>
          <w:sz w:val="24"/>
        </w:rPr>
        <w:t xml:space="preserve">                                              </w:t>
      </w:r>
      <w:r w:rsidR="00115F0E">
        <w:rPr>
          <w:b/>
          <w:sz w:val="24"/>
        </w:rPr>
        <w:t xml:space="preserve">                               </w:t>
      </w:r>
      <w:r w:rsidRPr="00A515C2">
        <w:rPr>
          <w:b/>
          <w:sz w:val="24"/>
        </w:rPr>
        <w:t xml:space="preserve">Overflow    </w:t>
      </w:r>
      <w:r w:rsidR="00115F0E">
        <w:rPr>
          <w:b/>
          <w:sz w:val="24"/>
        </w:rPr>
        <w:t xml:space="preserve"> </w:t>
      </w:r>
      <w:r w:rsidRPr="00A515C2">
        <w:rPr>
          <w:sz w:val="24"/>
        </w:rPr>
        <w:t>to flotation</w:t>
      </w:r>
    </w:p>
    <w:p w:rsidR="00A515C2" w:rsidRPr="00A515C2" w:rsidRDefault="0011479B" w:rsidP="00A515C2">
      <w:pPr>
        <w:pStyle w:val="ListParagraph"/>
        <w:jc w:val="both"/>
        <w:rPr>
          <w:sz w:val="24"/>
        </w:rPr>
      </w:pPr>
      <w:r w:rsidRPr="0011479B">
        <w:pict>
          <v:line id="_x0000_s1110" style="position:absolute;left:0;text-align:left;z-index:251719680" from="291.6pt,1.5pt" to="327.6pt,1.5pt" o:allowincell="f"/>
        </w:pict>
      </w:r>
      <w:r w:rsidRPr="0011479B">
        <w:pict>
          <v:line id="_x0000_s1109" style="position:absolute;left:0;text-align:left;z-index:251718656" from="262.8pt,1.5pt" to="291.6pt,1.5pt" o:allowincell="f">
            <v:stroke endarrow="block"/>
          </v:line>
        </w:pict>
      </w:r>
      <w:r w:rsidRPr="0011479B">
        <w:pict>
          <v:line id="_x0000_s1108" style="position:absolute;left:0;text-align:left;z-index:251717632" from="262.8pt,1.5pt" to="262.8pt,23.1pt" o:allowincell="f"/>
        </w:pict>
      </w:r>
      <w:r w:rsidRPr="0011479B">
        <w:pict>
          <v:line id="_x0000_s1095" style="position:absolute;left:0;text-align:left;z-index:251704320" from="61.2pt,1.5pt" to="61.2pt,30.3pt" o:allowincell="f">
            <v:stroke endarrow="block"/>
          </v:line>
        </w:pict>
      </w:r>
      <w:r w:rsidR="00A515C2" w:rsidRPr="00A515C2">
        <w:rPr>
          <w:sz w:val="24"/>
        </w:rPr>
        <w:t xml:space="preserve">                                            </w:t>
      </w:r>
    </w:p>
    <w:p w:rsidR="00A515C2" w:rsidRPr="00A515C2" w:rsidRDefault="0011479B" w:rsidP="00A515C2">
      <w:pPr>
        <w:pStyle w:val="ListParagraph"/>
        <w:jc w:val="both"/>
        <w:rPr>
          <w:b/>
          <w:sz w:val="24"/>
        </w:rPr>
      </w:pPr>
      <w:r w:rsidRPr="0011479B">
        <w:pict>
          <v:rect id="_x0000_s1094" style="position:absolute;left:0;text-align:left;margin-left:255.6pt;margin-top:110.1pt;width:43.2pt;height:50.4pt;z-index:251703296" o:allowincell="f">
            <v:textbox style="mso-next-textbox:#_x0000_s1094">
              <w:txbxContent>
                <w:p w:rsidR="00A515C2" w:rsidRDefault="00A515C2" w:rsidP="00A515C2">
                  <w:pPr>
                    <w:pStyle w:val="Heading6"/>
                  </w:pPr>
                  <w:r>
                    <w:t>Ball</w:t>
                  </w:r>
                </w:p>
                <w:p w:rsidR="00A515C2" w:rsidRDefault="00A515C2" w:rsidP="00A515C2">
                  <w:pPr>
                    <w:rPr>
                      <w:b/>
                      <w:sz w:val="24"/>
                    </w:rPr>
                  </w:pPr>
                  <w:r>
                    <w:rPr>
                      <w:b/>
                      <w:sz w:val="24"/>
                    </w:rPr>
                    <w:t>Mill</w:t>
                  </w:r>
                </w:p>
              </w:txbxContent>
            </v:textbox>
          </v:rect>
        </w:pict>
      </w:r>
      <w:r w:rsidRPr="0011479B">
        <w:pict>
          <v:line id="_x0000_s1114" style="position:absolute;left:0;text-align:left;flip:y;z-index:251723776" from="147.6pt,153.3pt" to="147.6pt,182.1pt" o:allowincell="f"/>
        </w:pict>
      </w:r>
      <w:r w:rsidRPr="0011479B">
        <w:pict>
          <v:line id="_x0000_s1113" style="position:absolute;left:0;text-align:left;flip:x;z-index:251722752" from="147.6pt,182.1pt" to="205.2pt,182.1pt" o:allowincell="f"/>
        </w:pict>
      </w:r>
      <w:r w:rsidRPr="0011479B">
        <w:pict>
          <v:line id="_x0000_s1112" style="position:absolute;left:0;text-align:left;flip:x;z-index:251721728" from="198pt,182.1pt" to="277.2pt,182.1pt" o:allowincell="f">
            <v:stroke endarrow="block"/>
          </v:line>
        </w:pict>
      </w:r>
      <w:r w:rsidRPr="0011479B">
        <w:pict>
          <v:line id="_x0000_s1111" style="position:absolute;left:0;text-align:left;z-index:251720704" from="277.2pt,160.5pt" to="277.2pt,182.1pt" o:allowincell="f"/>
        </w:pict>
      </w:r>
      <w:r w:rsidRPr="0011479B">
        <w:pict>
          <v:line id="_x0000_s1107" style="position:absolute;left:0;text-align:left;z-index:251716608" from="198pt,23.7pt" to="255.6pt,23.7pt" o:allowincell="f"/>
        </w:pict>
      </w:r>
      <w:r w:rsidRPr="0011479B">
        <w:pict>
          <v:line id="_x0000_s1106" style="position:absolute;left:0;text-align:left;flip:y;z-index:251715584" from="198pt,23.7pt" to="198pt,59.7pt" o:allowincell="f"/>
        </w:pict>
      </w:r>
      <w:r w:rsidRPr="0011479B">
        <w:pict>
          <v:line id="_x0000_s1105" style="position:absolute;left:0;text-align:left;flip:y;z-index:251714560" from="198pt,59.7pt" to="198pt,138.9pt" o:allowincell="f">
            <v:stroke endarrow="block"/>
          </v:line>
        </w:pict>
      </w:r>
      <w:r w:rsidRPr="0011479B">
        <w:pict>
          <v:line id="_x0000_s1104" style="position:absolute;left:0;text-align:left;z-index:251713536" from="162pt,138.9pt" to="198pt,138.9pt" o:allowincell="f"/>
        </w:pict>
      </w:r>
      <w:r w:rsidRPr="0011479B">
        <w:pict>
          <v:line id="_x0000_s1103" style="position:absolute;left:0;text-align:left;z-index:251712512" from="270pt,88.5pt" to="270pt,110.1pt" o:allowincell="f"/>
        </w:pict>
      </w:r>
      <w:r w:rsidRPr="0011479B">
        <w:pict>
          <v:line id="_x0000_s1102" style="position:absolute;left:0;text-align:left;z-index:251711488" from="270pt,59.7pt" to="270pt,88.5pt" o:allowincell="f">
            <v:stroke endarrow="block"/>
          </v:line>
        </w:pict>
      </w:r>
      <w:r w:rsidRPr="0011479B">
        <w:pict>
          <v:line id="_x0000_s1100" style="position:absolute;left:0;text-align:left;z-index:251709440" from="255.6pt,30.9pt" to="270pt,59.7pt" o:allowincell="f"/>
        </w:pict>
      </w:r>
      <w:r w:rsidRPr="0011479B">
        <w:pict>
          <v:line id="_x0000_s1101" style="position:absolute;left:0;text-align:left;flip:x;z-index:251710464" from="270pt,30.9pt" to="277.2pt,59.7pt" o:allowincell="f"/>
        </w:pict>
      </w:r>
      <w:r w:rsidRPr="0011479B">
        <w:pict>
          <v:rect id="_x0000_s1093" style="position:absolute;left:0;text-align:left;margin-left:255.6pt;margin-top:9.3pt;width:21.6pt;height:21.6pt;z-index:251702272" o:allowincell="f"/>
        </w:pict>
      </w:r>
      <w:r w:rsidRPr="0011479B">
        <w:pict>
          <v:line id="_x0000_s1099" style="position:absolute;left:0;text-align:left;z-index:251708416" from="104.4pt,138.9pt" to="133.2pt,138.9pt" o:allowincell="f"/>
        </w:pict>
      </w:r>
      <w:r w:rsidRPr="0011479B">
        <w:pict>
          <v:line id="_x0000_s1098" style="position:absolute;left:0;text-align:left;z-index:251707392" from="61.2pt,138.9pt" to="104.4pt,138.9pt" o:allowincell="f">
            <v:stroke endarrow="block"/>
          </v:line>
        </w:pict>
      </w:r>
      <w:r w:rsidRPr="0011479B">
        <w:pict>
          <v:line id="_x0000_s1097" style="position:absolute;left:0;text-align:left;z-index:251706368" from="61.2pt,110.1pt" to="61.2pt,138.9pt" o:allowincell="f"/>
        </w:pict>
      </w:r>
      <w:r w:rsidRPr="0011479B">
        <w:pict>
          <v:line id="_x0000_s1096" style="position:absolute;left:0;text-align:left;z-index:251705344" from="61.2pt,16.5pt" to="61.2pt,38.1pt" o:allowincell="f"/>
        </w:pict>
      </w:r>
      <w:r w:rsidRPr="0011479B">
        <w:pict>
          <v:rect id="_x0000_s1092" style="position:absolute;left:0;text-align:left;margin-left:133.2pt;margin-top:124.5pt;width:28.8pt;height:28.8pt;z-index:251701248" o:allowincell="f"/>
        </w:pict>
      </w:r>
      <w:r w:rsidRPr="0011479B">
        <w:pict>
          <v:rect id="_x0000_s1091" style="position:absolute;left:0;text-align:left;margin-left:39.6pt;margin-top:38.1pt;width:43.2pt;height:1in;z-index:251700224" o:allowincell="f">
            <v:textbox style="mso-next-textbox:#_x0000_s1091">
              <w:txbxContent>
                <w:p w:rsidR="00A515C2" w:rsidRDefault="00A515C2" w:rsidP="00A515C2">
                  <w:pPr>
                    <w:pStyle w:val="Heading6"/>
                  </w:pPr>
                </w:p>
                <w:p w:rsidR="00A515C2" w:rsidRDefault="00A515C2" w:rsidP="00A515C2">
                  <w:pPr>
                    <w:pStyle w:val="Heading6"/>
                  </w:pPr>
                  <w:r>
                    <w:t>Rod</w:t>
                  </w:r>
                </w:p>
                <w:p w:rsidR="00A515C2" w:rsidRDefault="00A515C2" w:rsidP="00A515C2">
                  <w:pPr>
                    <w:rPr>
                      <w:b/>
                      <w:sz w:val="24"/>
                    </w:rPr>
                  </w:pPr>
                  <w:r>
                    <w:rPr>
                      <w:b/>
                      <w:sz w:val="24"/>
                    </w:rPr>
                    <w:t>Mill</w:t>
                  </w:r>
                </w:p>
              </w:txbxContent>
            </v:textbox>
          </v:rect>
        </w:pict>
      </w:r>
      <w:r w:rsidR="00115F0E">
        <w:rPr>
          <w:sz w:val="24"/>
        </w:rPr>
        <w:t xml:space="preserve">         </w:t>
      </w:r>
      <w:r w:rsidR="00A515C2" w:rsidRPr="00A515C2">
        <w:rPr>
          <w:sz w:val="24"/>
        </w:rPr>
        <w:t xml:space="preserve"> </w:t>
      </w:r>
      <w:r w:rsidR="00A515C2" w:rsidRPr="00A515C2">
        <w:rPr>
          <w:b/>
          <w:sz w:val="24"/>
        </w:rPr>
        <w:t>Feed</w:t>
      </w:r>
    </w:p>
    <w:p w:rsidR="00A515C2" w:rsidRPr="00A515C2" w:rsidRDefault="0011479B" w:rsidP="00A515C2">
      <w:pPr>
        <w:pStyle w:val="ListParagraph"/>
        <w:jc w:val="both"/>
        <w:rPr>
          <w:b/>
          <w:sz w:val="24"/>
        </w:rPr>
      </w:pPr>
      <w:r w:rsidRPr="0011479B">
        <w:rPr>
          <w:noProof/>
        </w:rPr>
        <w:pict>
          <v:line id="_x0000_s1115" style="position:absolute;left:0;text-align:left;flip:x;z-index:251724800" from="61.2pt,7.7pt" to="111.6pt,7.7pt" o:allowincell="f">
            <v:stroke endarrow="block"/>
          </v:line>
        </w:pict>
      </w:r>
      <w:r w:rsidR="00A515C2" w:rsidRPr="00A515C2">
        <w:rPr>
          <w:b/>
          <w:sz w:val="24"/>
        </w:rPr>
        <w:t xml:space="preserve">                          water                                              Cyclone</w:t>
      </w:r>
    </w:p>
    <w:p w:rsidR="00A515C2" w:rsidRPr="00A515C2" w:rsidRDefault="00A515C2" w:rsidP="00A515C2">
      <w:pPr>
        <w:pStyle w:val="ListParagraph"/>
        <w:jc w:val="both"/>
        <w:rPr>
          <w:b/>
          <w:sz w:val="24"/>
        </w:rPr>
      </w:pPr>
    </w:p>
    <w:p w:rsidR="00A515C2" w:rsidRPr="00A515C2" w:rsidRDefault="00A515C2" w:rsidP="00A515C2">
      <w:pPr>
        <w:pStyle w:val="ListParagraph"/>
        <w:jc w:val="both"/>
        <w:rPr>
          <w:b/>
          <w:sz w:val="24"/>
        </w:rPr>
      </w:pPr>
    </w:p>
    <w:p w:rsidR="00A515C2" w:rsidRPr="00A515C2" w:rsidRDefault="00A515C2" w:rsidP="00A515C2">
      <w:pPr>
        <w:pStyle w:val="ListParagraph"/>
        <w:jc w:val="both"/>
        <w:rPr>
          <w:b/>
          <w:sz w:val="24"/>
        </w:rPr>
      </w:pPr>
      <w:r w:rsidRPr="00A515C2">
        <w:rPr>
          <w:b/>
          <w:sz w:val="24"/>
        </w:rPr>
        <w:t xml:space="preserve">                                      </w:t>
      </w:r>
    </w:p>
    <w:p w:rsidR="00A515C2" w:rsidRPr="00A515C2" w:rsidRDefault="00A515C2" w:rsidP="00A515C2">
      <w:pPr>
        <w:pStyle w:val="ListParagraph"/>
        <w:jc w:val="both"/>
        <w:rPr>
          <w:b/>
          <w:sz w:val="24"/>
        </w:rPr>
      </w:pPr>
      <w:r w:rsidRPr="00A515C2">
        <w:rPr>
          <w:b/>
          <w:sz w:val="24"/>
        </w:rPr>
        <w:t xml:space="preserve">    </w:t>
      </w:r>
      <w:r w:rsidR="00115F0E">
        <w:rPr>
          <w:b/>
          <w:sz w:val="24"/>
        </w:rPr>
        <w:t xml:space="preserve">                             </w:t>
      </w:r>
      <w:r w:rsidRPr="00A515C2">
        <w:rPr>
          <w:b/>
          <w:sz w:val="24"/>
        </w:rPr>
        <w:t xml:space="preserve">water      </w:t>
      </w:r>
      <w:r w:rsidR="00115F0E">
        <w:rPr>
          <w:b/>
          <w:sz w:val="24"/>
        </w:rPr>
        <w:t xml:space="preserve">                              </w:t>
      </w:r>
      <w:r w:rsidRPr="00A515C2">
        <w:rPr>
          <w:b/>
          <w:sz w:val="24"/>
        </w:rPr>
        <w:t xml:space="preserve"> Underflow</w:t>
      </w:r>
    </w:p>
    <w:p w:rsidR="00A515C2" w:rsidRPr="00A515C2" w:rsidRDefault="0011479B" w:rsidP="00A515C2">
      <w:pPr>
        <w:pStyle w:val="ListParagraph"/>
        <w:jc w:val="both"/>
        <w:rPr>
          <w:b/>
          <w:sz w:val="24"/>
        </w:rPr>
      </w:pPr>
      <w:r w:rsidRPr="0011479B">
        <w:rPr>
          <w:noProof/>
        </w:rPr>
        <w:pict>
          <v:line id="_x0000_s1116" style="position:absolute;left:0;text-align:left;z-index:251725824" from="147.6pt,3.5pt" to="147.6pt,39.5pt" o:allowincell="f">
            <v:stroke endarrow="block"/>
          </v:line>
        </w:pict>
      </w:r>
      <w:r w:rsidR="00A515C2" w:rsidRPr="00A515C2">
        <w:rPr>
          <w:b/>
          <w:sz w:val="24"/>
        </w:rPr>
        <w:t xml:space="preserve">                                                                                              </w:t>
      </w:r>
    </w:p>
    <w:p w:rsidR="00A515C2" w:rsidRPr="00A515C2" w:rsidRDefault="00A515C2" w:rsidP="00A515C2">
      <w:pPr>
        <w:pStyle w:val="ListParagraph"/>
        <w:jc w:val="both"/>
        <w:rPr>
          <w:b/>
          <w:sz w:val="24"/>
        </w:rPr>
      </w:pPr>
    </w:p>
    <w:p w:rsidR="00A515C2" w:rsidRPr="00A515C2" w:rsidRDefault="00A515C2" w:rsidP="00A515C2">
      <w:pPr>
        <w:pStyle w:val="ListParagraph"/>
        <w:jc w:val="both"/>
        <w:rPr>
          <w:b/>
          <w:sz w:val="24"/>
        </w:rPr>
      </w:pPr>
    </w:p>
    <w:p w:rsidR="00A515C2" w:rsidRPr="00A515C2" w:rsidRDefault="00A515C2" w:rsidP="00A515C2">
      <w:pPr>
        <w:pStyle w:val="ListParagraph"/>
        <w:jc w:val="both"/>
        <w:rPr>
          <w:b/>
          <w:sz w:val="24"/>
        </w:rPr>
      </w:pPr>
    </w:p>
    <w:p w:rsidR="00A515C2" w:rsidRPr="00A515C2" w:rsidRDefault="00A515C2" w:rsidP="00A515C2">
      <w:pPr>
        <w:pStyle w:val="ListParagraph"/>
        <w:jc w:val="both"/>
        <w:rPr>
          <w:b/>
          <w:sz w:val="24"/>
        </w:rPr>
      </w:pPr>
    </w:p>
    <w:p w:rsidR="00A515C2" w:rsidRPr="00A515C2" w:rsidRDefault="00A515C2" w:rsidP="00A515C2">
      <w:pPr>
        <w:pStyle w:val="ListParagraph"/>
        <w:jc w:val="both"/>
        <w:rPr>
          <w:b/>
          <w:sz w:val="24"/>
        </w:rPr>
      </w:pPr>
    </w:p>
    <w:p w:rsidR="00A515C2" w:rsidRPr="00A515C2" w:rsidRDefault="00A515C2" w:rsidP="00A515C2">
      <w:pPr>
        <w:pStyle w:val="ListParagraph"/>
        <w:jc w:val="both"/>
        <w:rPr>
          <w:b/>
          <w:sz w:val="24"/>
        </w:rPr>
      </w:pPr>
    </w:p>
    <w:p w:rsidR="00A515C2" w:rsidRPr="00A515C2" w:rsidRDefault="00A515C2" w:rsidP="00A515C2">
      <w:pPr>
        <w:pStyle w:val="ListParagraph"/>
        <w:jc w:val="both"/>
        <w:rPr>
          <w:b/>
          <w:sz w:val="24"/>
        </w:rPr>
      </w:pPr>
    </w:p>
    <w:p w:rsidR="00A515C2" w:rsidRPr="00A515C2" w:rsidRDefault="00A515C2" w:rsidP="00A515C2">
      <w:pPr>
        <w:pStyle w:val="ListParagraph"/>
        <w:jc w:val="both"/>
        <w:rPr>
          <w:b/>
          <w:sz w:val="24"/>
        </w:rPr>
      </w:pPr>
    </w:p>
    <w:p w:rsidR="00A515C2" w:rsidRPr="001007FE" w:rsidRDefault="00A515C2" w:rsidP="00A515C2">
      <w:pPr>
        <w:pStyle w:val="Heading5"/>
        <w:ind w:left="720"/>
        <w:rPr>
          <w:lang w:val="en-GB"/>
        </w:rPr>
      </w:pPr>
      <w:r w:rsidRPr="001007FE">
        <w:rPr>
          <w:lang w:val="en-GB"/>
        </w:rPr>
        <w:t>Figure 1</w:t>
      </w:r>
      <w:r w:rsidR="001007FE">
        <w:rPr>
          <w:lang w:val="en-GB"/>
        </w:rPr>
        <w:t>:</w:t>
      </w:r>
      <w:r w:rsidRPr="001007FE">
        <w:rPr>
          <w:lang w:val="en-GB"/>
        </w:rPr>
        <w:t xml:space="preserve"> Rod mill – Ball mill – Cyclone circuit</w:t>
      </w:r>
    </w:p>
    <w:p w:rsidR="00A515C2" w:rsidRDefault="00A515C2" w:rsidP="00A515C2">
      <w:pPr>
        <w:ind w:left="720"/>
        <w:jc w:val="both"/>
        <w:rPr>
          <w:rFonts w:ascii="Tahoma" w:hAnsi="Tahoma" w:cs="Tahoma"/>
          <w:sz w:val="24"/>
          <w:szCs w:val="24"/>
        </w:rPr>
      </w:pPr>
    </w:p>
    <w:p w:rsidR="009F04A0" w:rsidRDefault="009F04A0" w:rsidP="009F04A0">
      <w:pPr>
        <w:pStyle w:val="BodyText2"/>
        <w:ind w:left="720"/>
        <w:rPr>
          <w:rFonts w:ascii="Tahoma" w:hAnsi="Tahoma" w:cs="Tahoma"/>
        </w:rPr>
      </w:pPr>
      <w:r w:rsidRPr="001A3A26">
        <w:rPr>
          <w:rFonts w:ascii="Tahoma" w:hAnsi="Tahoma" w:cs="Tahoma"/>
        </w:rPr>
        <w:lastRenderedPageBreak/>
        <w:t>Calculate</w:t>
      </w:r>
      <w:r>
        <w:rPr>
          <w:rFonts w:ascii="Tahoma" w:hAnsi="Tahoma" w:cs="Tahoma"/>
        </w:rPr>
        <w:t>:</w:t>
      </w:r>
    </w:p>
    <w:p w:rsidR="009F04A0" w:rsidRDefault="009F04A0" w:rsidP="009F04A0">
      <w:pPr>
        <w:pStyle w:val="BodyText2"/>
        <w:ind w:left="720"/>
        <w:rPr>
          <w:rFonts w:ascii="Tahoma" w:hAnsi="Tahoma" w:cs="Tahoma"/>
        </w:rPr>
      </w:pPr>
    </w:p>
    <w:p w:rsidR="009F04A0" w:rsidRDefault="009F04A0" w:rsidP="009F04A0">
      <w:pPr>
        <w:pStyle w:val="BodyText2"/>
        <w:numPr>
          <w:ilvl w:val="0"/>
          <w:numId w:val="41"/>
        </w:numPr>
        <w:rPr>
          <w:rFonts w:ascii="Tahoma" w:hAnsi="Tahoma" w:cs="Tahoma"/>
        </w:rPr>
      </w:pPr>
      <w:r w:rsidRPr="001A3A26">
        <w:rPr>
          <w:rFonts w:ascii="Tahoma" w:hAnsi="Tahoma" w:cs="Tahoma"/>
        </w:rPr>
        <w:t xml:space="preserve">the circulating load </w:t>
      </w:r>
      <w:r w:rsidR="001255F7" w:rsidRPr="001255F7">
        <w:rPr>
          <w:rFonts w:ascii="Tahoma" w:hAnsi="Tahoma" w:cs="Tahoma"/>
          <w:b/>
        </w:rPr>
        <w:t>[5 Marks]</w:t>
      </w:r>
    </w:p>
    <w:p w:rsidR="009F04A0" w:rsidRDefault="009F04A0" w:rsidP="009F04A0">
      <w:pPr>
        <w:pStyle w:val="BodyText2"/>
        <w:numPr>
          <w:ilvl w:val="0"/>
          <w:numId w:val="41"/>
        </w:numPr>
        <w:rPr>
          <w:rFonts w:ascii="Tahoma" w:hAnsi="Tahoma" w:cs="Tahoma"/>
        </w:rPr>
      </w:pPr>
      <w:r>
        <w:rPr>
          <w:rFonts w:ascii="Tahoma" w:hAnsi="Tahoma" w:cs="Tahoma"/>
        </w:rPr>
        <w:t>the amount</w:t>
      </w:r>
      <w:r w:rsidRPr="001A3A26">
        <w:rPr>
          <w:rFonts w:ascii="Tahoma" w:hAnsi="Tahoma" w:cs="Tahoma"/>
        </w:rPr>
        <w:t xml:space="preserve"> of water added to the rod mill and</w:t>
      </w:r>
      <w:r w:rsidR="001255F7">
        <w:rPr>
          <w:rFonts w:ascii="Tahoma" w:hAnsi="Tahoma" w:cs="Tahoma"/>
        </w:rPr>
        <w:t xml:space="preserve"> </w:t>
      </w:r>
      <w:r w:rsidR="001255F7" w:rsidRPr="001255F7">
        <w:rPr>
          <w:rFonts w:ascii="Tahoma" w:hAnsi="Tahoma" w:cs="Tahoma"/>
          <w:b/>
        </w:rPr>
        <w:t>[2 Marks]</w:t>
      </w:r>
    </w:p>
    <w:p w:rsidR="009F04A0" w:rsidRPr="001A3A26" w:rsidRDefault="009F04A0" w:rsidP="009F04A0">
      <w:pPr>
        <w:pStyle w:val="BodyText2"/>
        <w:numPr>
          <w:ilvl w:val="0"/>
          <w:numId w:val="41"/>
        </w:numPr>
        <w:rPr>
          <w:rFonts w:ascii="Tahoma" w:hAnsi="Tahoma" w:cs="Tahoma"/>
        </w:rPr>
      </w:pPr>
      <w:r>
        <w:rPr>
          <w:rFonts w:ascii="Tahoma" w:hAnsi="Tahoma" w:cs="Tahoma"/>
        </w:rPr>
        <w:t xml:space="preserve">the amount of water added to the </w:t>
      </w:r>
      <w:r w:rsidRPr="001A3A26">
        <w:rPr>
          <w:rFonts w:ascii="Tahoma" w:hAnsi="Tahoma" w:cs="Tahoma"/>
        </w:rPr>
        <w:t>cyclone feed.</w:t>
      </w:r>
      <w:r w:rsidR="001255F7">
        <w:rPr>
          <w:rFonts w:ascii="Tahoma" w:hAnsi="Tahoma" w:cs="Tahoma"/>
        </w:rPr>
        <w:t xml:space="preserve"> </w:t>
      </w:r>
      <w:r w:rsidR="001255F7" w:rsidRPr="001255F7">
        <w:rPr>
          <w:rFonts w:ascii="Tahoma" w:hAnsi="Tahoma" w:cs="Tahoma"/>
          <w:b/>
        </w:rPr>
        <w:t>[4 Marks]</w:t>
      </w:r>
    </w:p>
    <w:p w:rsidR="004B15EA" w:rsidRPr="00A269AA" w:rsidRDefault="004B15EA" w:rsidP="00A269AA">
      <w:pPr>
        <w:pStyle w:val="BodyTextIndent"/>
        <w:ind w:left="0" w:firstLine="4215"/>
      </w:pPr>
    </w:p>
    <w:p w:rsidR="004B15EA" w:rsidRDefault="005C45DB" w:rsidP="00A269AA">
      <w:pPr>
        <w:pStyle w:val="BodyTextIndent3"/>
        <w:numPr>
          <w:ilvl w:val="0"/>
          <w:numId w:val="28"/>
        </w:numPr>
        <w:rPr>
          <w:rFonts w:ascii="Tahoma" w:hAnsi="Tahoma" w:cs="Tahoma"/>
        </w:rPr>
      </w:pPr>
      <w:r w:rsidRPr="00404D4A">
        <w:rPr>
          <w:rFonts w:ascii="Tahoma" w:hAnsi="Tahoma" w:cs="Tahoma"/>
        </w:rPr>
        <w:t>In a simple ball mill-classifier circuit shown below</w:t>
      </w:r>
      <w:r w:rsidR="00D03F9B" w:rsidRPr="00404D4A">
        <w:rPr>
          <w:rFonts w:ascii="Tahoma" w:hAnsi="Tahoma" w:cs="Tahoma"/>
        </w:rPr>
        <w:t xml:space="preserve"> (Figure </w:t>
      </w:r>
      <w:r w:rsidR="0094349A">
        <w:rPr>
          <w:rFonts w:ascii="Tahoma" w:hAnsi="Tahoma" w:cs="Tahoma"/>
        </w:rPr>
        <w:t>2</w:t>
      </w:r>
      <w:r w:rsidR="00D03F9B" w:rsidRPr="00404D4A">
        <w:rPr>
          <w:rFonts w:ascii="Tahoma" w:hAnsi="Tahoma" w:cs="Tahoma"/>
        </w:rPr>
        <w:t>)</w:t>
      </w:r>
      <w:r w:rsidRPr="00404D4A">
        <w:rPr>
          <w:rFonts w:ascii="Tahoma" w:hAnsi="Tahoma" w:cs="Tahoma"/>
        </w:rPr>
        <w:t xml:space="preserve">, the feed rate is </w:t>
      </w:r>
      <w:r w:rsidRPr="00404D4A">
        <w:rPr>
          <w:rFonts w:ascii="Tahoma" w:hAnsi="Tahoma" w:cs="Tahoma"/>
          <w:b/>
          <w:i/>
        </w:rPr>
        <w:t>F</w:t>
      </w:r>
      <w:r w:rsidRPr="00404D4A">
        <w:rPr>
          <w:rFonts w:ascii="Tahoma" w:hAnsi="Tahoma" w:cs="Tahoma"/>
        </w:rPr>
        <w:t xml:space="preserve"> t/h and the   circulating load (classifier underflow) is </w:t>
      </w:r>
      <w:r w:rsidRPr="00404D4A">
        <w:rPr>
          <w:rFonts w:ascii="Tahoma" w:hAnsi="Tahoma" w:cs="Tahoma"/>
          <w:b/>
          <w:i/>
        </w:rPr>
        <w:t>U</w:t>
      </w:r>
      <w:r w:rsidRPr="00404D4A">
        <w:rPr>
          <w:rFonts w:ascii="Tahoma" w:hAnsi="Tahoma" w:cs="Tahoma"/>
        </w:rPr>
        <w:t xml:space="preserve"> t/h. The samples of ball mill discharge, circulating load and classifier overflow (circuit product) were taken and screen analysed, and the percentage passing 75 </w:t>
      </w:r>
      <w:r w:rsidRPr="00404D4A">
        <w:rPr>
          <w:rFonts w:ascii="Tahoma" w:hAnsi="Tahoma" w:cs="Tahoma"/>
        </w:rPr>
        <w:sym w:font="Symbol" w:char="F06D"/>
      </w:r>
      <w:r w:rsidRPr="00404D4A">
        <w:rPr>
          <w:rFonts w:ascii="Tahoma" w:hAnsi="Tahoma" w:cs="Tahoma"/>
        </w:rPr>
        <w:t xml:space="preserve">m in the mill product, circulating load, and classifier overflow were </w:t>
      </w:r>
      <w:r w:rsidRPr="00404D4A">
        <w:rPr>
          <w:rFonts w:ascii="Tahoma" w:hAnsi="Tahoma" w:cs="Tahoma"/>
          <w:b/>
          <w:i/>
        </w:rPr>
        <w:t>b</w:t>
      </w:r>
      <w:r w:rsidRPr="00404D4A">
        <w:rPr>
          <w:rFonts w:ascii="Tahoma" w:hAnsi="Tahoma" w:cs="Tahoma"/>
        </w:rPr>
        <w:t xml:space="preserve">, </w:t>
      </w:r>
      <w:r w:rsidRPr="00404D4A">
        <w:rPr>
          <w:rFonts w:ascii="Tahoma" w:hAnsi="Tahoma" w:cs="Tahoma"/>
          <w:b/>
          <w:i/>
        </w:rPr>
        <w:t>u</w:t>
      </w:r>
      <w:r w:rsidRPr="00404D4A">
        <w:rPr>
          <w:rFonts w:ascii="Tahoma" w:hAnsi="Tahoma" w:cs="Tahoma"/>
        </w:rPr>
        <w:t xml:space="preserve"> and </w:t>
      </w:r>
      <w:r w:rsidRPr="00404D4A">
        <w:rPr>
          <w:rFonts w:ascii="Tahoma" w:hAnsi="Tahoma" w:cs="Tahoma"/>
          <w:b/>
          <w:i/>
        </w:rPr>
        <w:t xml:space="preserve">o </w:t>
      </w:r>
      <w:r w:rsidRPr="00404D4A">
        <w:rPr>
          <w:rFonts w:ascii="Tahoma" w:hAnsi="Tahoma" w:cs="Tahoma"/>
        </w:rPr>
        <w:t>respectively.</w:t>
      </w:r>
    </w:p>
    <w:p w:rsidR="00217482" w:rsidRPr="00404D4A" w:rsidRDefault="00217482">
      <w:pPr>
        <w:pStyle w:val="BodyTextIndent3"/>
        <w:rPr>
          <w:rFonts w:ascii="Tahoma" w:hAnsi="Tahoma" w:cs="Tahoma"/>
        </w:rPr>
      </w:pPr>
    </w:p>
    <w:p w:rsidR="004B15EA" w:rsidRPr="00404D4A" w:rsidRDefault="004B15EA">
      <w:pPr>
        <w:jc w:val="both"/>
        <w:rPr>
          <w:rFonts w:ascii="Tahoma" w:hAnsi="Tahoma" w:cs="Tahoma"/>
          <w:sz w:val="24"/>
        </w:rPr>
      </w:pPr>
    </w:p>
    <w:p w:rsidR="004B15EA" w:rsidRPr="00404D4A" w:rsidRDefault="0011479B">
      <w:pPr>
        <w:jc w:val="both"/>
        <w:rPr>
          <w:rFonts w:ascii="Tahoma" w:hAnsi="Tahoma" w:cs="Tahoma"/>
          <w:sz w:val="24"/>
        </w:rPr>
      </w:pPr>
      <w:r w:rsidRPr="0011479B">
        <w:rPr>
          <w:rFonts w:ascii="Tahoma" w:hAnsi="Tahoma" w:cs="Tahoma"/>
          <w:sz w:val="24"/>
        </w:rPr>
        <w:pict>
          <v:line id="_x0000_s1059" style="position:absolute;left:0;text-align:left;z-index:251666432" from="176.4pt,2.4pt" to="176.4pt,24pt" o:allowincell="f"/>
        </w:pict>
      </w:r>
      <w:r w:rsidRPr="0011479B">
        <w:rPr>
          <w:rFonts w:ascii="Tahoma" w:hAnsi="Tahoma" w:cs="Tahoma"/>
          <w:sz w:val="24"/>
        </w:rPr>
        <w:pict>
          <v:line id="_x0000_s1056" style="position:absolute;left:0;text-align:left;z-index:251663360" from="284.4pt,2.4pt" to="284.4pt,24pt" o:allowincell="f"/>
        </w:pict>
      </w:r>
      <w:r w:rsidRPr="0011479B">
        <w:rPr>
          <w:rFonts w:ascii="Tahoma" w:hAnsi="Tahoma" w:cs="Tahoma"/>
          <w:sz w:val="24"/>
        </w:rPr>
        <w:pict>
          <v:line id="_x0000_s1054" style="position:absolute;left:0;text-align:left;z-index:251661312" from="176.4pt,2.4pt" to="284.4pt,2.4pt" o:allowincell="f"/>
        </w:pict>
      </w:r>
    </w:p>
    <w:p w:rsidR="004B15EA" w:rsidRDefault="0011479B">
      <w:pPr>
        <w:jc w:val="both"/>
        <w:rPr>
          <w:sz w:val="24"/>
        </w:rPr>
      </w:pPr>
      <w:r w:rsidRPr="0011479B">
        <w:rPr>
          <w:b/>
          <w:sz w:val="24"/>
        </w:rPr>
        <w:pict>
          <v:line id="_x0000_s1062" style="position:absolute;left:0;text-align:left;flip:x;z-index:251669504" from="162pt,10.2pt" to="176.4pt,10.2pt" o:allowincell="f"/>
        </w:pict>
      </w:r>
      <w:r w:rsidRPr="0011479B">
        <w:rPr>
          <w:b/>
          <w:sz w:val="24"/>
        </w:rPr>
        <w:pict>
          <v:line id="_x0000_s1061" style="position:absolute;left:0;text-align:left;z-index:251668480" from="284.4pt,10.2pt" to="298.8pt,10.2pt" o:allowincell="f"/>
        </w:pict>
      </w:r>
      <w:r w:rsidR="005C45DB">
        <w:rPr>
          <w:b/>
          <w:sz w:val="24"/>
        </w:rPr>
        <w:t xml:space="preserve">                Feed</w:t>
      </w:r>
      <w:r w:rsidR="005C45DB">
        <w:rPr>
          <w:sz w:val="24"/>
        </w:rPr>
        <w:t xml:space="preserve">                                         </w:t>
      </w:r>
      <w:r w:rsidR="005C45DB">
        <w:rPr>
          <w:b/>
          <w:sz w:val="24"/>
        </w:rPr>
        <w:t>Ball Mill</w:t>
      </w:r>
    </w:p>
    <w:p w:rsidR="004B15EA" w:rsidRDefault="0011479B">
      <w:pPr>
        <w:jc w:val="both"/>
        <w:rPr>
          <w:sz w:val="24"/>
        </w:rPr>
      </w:pPr>
      <w:r w:rsidRPr="0011479B">
        <w:rPr>
          <w:sz w:val="24"/>
        </w:rPr>
        <w:pict>
          <v:line id="_x0000_s1072" style="position:absolute;left:0;text-align:left;flip:y;z-index:251679744" from="140.4pt,3.6pt" to="140.4pt,39.6pt" o:allowincell="f"/>
        </w:pict>
      </w:r>
      <w:r w:rsidRPr="0011479B">
        <w:rPr>
          <w:sz w:val="24"/>
        </w:rPr>
        <w:pict>
          <v:line id="_x0000_s1068" style="position:absolute;left:0;text-align:left;z-index:251675648" from="327.6pt,3.6pt" to="327.6pt,54pt" o:allowincell="f">
            <v:stroke endarrow="block"/>
          </v:line>
        </w:pict>
      </w:r>
      <w:r w:rsidRPr="0011479B">
        <w:rPr>
          <w:sz w:val="24"/>
        </w:rPr>
        <w:pict>
          <v:line id="_x0000_s1067" style="position:absolute;left:0;text-align:left;z-index:251674624" from="291.6pt,3.6pt" to="327.6pt,3.6pt" o:allowincell="f"/>
        </w:pict>
      </w:r>
      <w:r w:rsidRPr="0011479B">
        <w:rPr>
          <w:sz w:val="24"/>
        </w:rPr>
        <w:pict>
          <v:line id="_x0000_s1066" style="position:absolute;left:0;text-align:left;z-index:251673600" from="32.4pt,3.6pt" to="111.6pt,3.6pt" o:allowincell="f">
            <v:stroke endarrow="block"/>
          </v:line>
        </w:pict>
      </w:r>
      <w:r w:rsidRPr="0011479B">
        <w:rPr>
          <w:sz w:val="24"/>
        </w:rPr>
        <w:pict>
          <v:line id="_x0000_s1065" style="position:absolute;left:0;text-align:left;z-index:251672576" from="111.6pt,3.6pt" to="176.4pt,3.6pt" o:allowincell="f"/>
        </w:pict>
      </w:r>
      <w:r w:rsidRPr="0011479B">
        <w:rPr>
          <w:sz w:val="24"/>
        </w:rPr>
        <w:pict>
          <v:line id="_x0000_s1063" style="position:absolute;left:0;text-align:left;flip:x;z-index:251670528" from="162pt,10.8pt" to="176.4pt,10.8pt" o:allowincell="f"/>
        </w:pict>
      </w:r>
      <w:r w:rsidRPr="0011479B">
        <w:rPr>
          <w:sz w:val="24"/>
        </w:rPr>
        <w:pict>
          <v:line id="_x0000_s1060" style="position:absolute;left:0;text-align:left;z-index:251667456" from="284.4pt,10.8pt" to="298.8pt,10.8pt" o:allowincell="f"/>
        </w:pict>
      </w:r>
      <w:r w:rsidRPr="0011479B">
        <w:rPr>
          <w:sz w:val="24"/>
        </w:rPr>
        <w:pict>
          <v:line id="_x0000_s1058" style="position:absolute;left:0;text-align:left;flip:y;z-index:251665408" from="176.4pt,10.8pt" to="176.4pt,32.4pt" o:allowincell="f"/>
        </w:pict>
      </w:r>
      <w:r w:rsidRPr="0011479B">
        <w:rPr>
          <w:sz w:val="24"/>
        </w:rPr>
        <w:pict>
          <v:line id="_x0000_s1057" style="position:absolute;left:0;text-align:left;flip:y;z-index:251664384" from="284.4pt,10.8pt" to="284.4pt,32.4pt" o:allowincell="f"/>
        </w:pict>
      </w:r>
    </w:p>
    <w:p w:rsidR="004B15EA" w:rsidRDefault="004B15EA">
      <w:pPr>
        <w:jc w:val="both"/>
        <w:rPr>
          <w:sz w:val="24"/>
        </w:rPr>
      </w:pPr>
    </w:p>
    <w:p w:rsidR="004B15EA" w:rsidRDefault="0011479B">
      <w:pPr>
        <w:jc w:val="both"/>
        <w:rPr>
          <w:sz w:val="24"/>
        </w:rPr>
      </w:pPr>
      <w:r w:rsidRPr="0011479B">
        <w:rPr>
          <w:sz w:val="24"/>
        </w:rPr>
        <w:pict>
          <v:line id="_x0000_s1071" style="position:absolute;left:0;text-align:left;flip:y;z-index:251678720" from="140.4pt,12pt" to="140.4pt,64.65pt" o:allowincell="f">
            <v:stroke endarrow="block"/>
          </v:line>
        </w:pict>
      </w:r>
      <w:r w:rsidRPr="0011479B">
        <w:rPr>
          <w:sz w:val="24"/>
        </w:rPr>
        <w:pict>
          <v:line id="_x0000_s1055" style="position:absolute;left:0;text-align:left;z-index:251662336" from="176.4pt,4.8pt" to="284.4pt,4.8pt" o:allowincell="f"/>
        </w:pict>
      </w:r>
    </w:p>
    <w:p w:rsidR="004B15EA" w:rsidRDefault="0011479B">
      <w:pPr>
        <w:jc w:val="both"/>
        <w:rPr>
          <w:b/>
          <w:sz w:val="24"/>
        </w:rPr>
      </w:pPr>
      <w:r w:rsidRPr="0011479B">
        <w:rPr>
          <w:sz w:val="24"/>
        </w:rPr>
        <w:pict>
          <v:line id="_x0000_s1069" style="position:absolute;left:0;text-align:left;z-index:251676672" from="327.6pt,5.4pt" to="327.6pt,41.4pt" o:allowincell="f"/>
        </w:pict>
      </w:r>
      <w:r w:rsidR="005C45DB">
        <w:rPr>
          <w:sz w:val="24"/>
        </w:rPr>
        <w:t xml:space="preserve">                           </w:t>
      </w:r>
      <w:r w:rsidR="005C45DB">
        <w:rPr>
          <w:b/>
          <w:sz w:val="24"/>
        </w:rPr>
        <w:t>Underflow</w:t>
      </w:r>
    </w:p>
    <w:p w:rsidR="004B15EA" w:rsidRDefault="004B15EA">
      <w:pPr>
        <w:jc w:val="both"/>
        <w:rPr>
          <w:sz w:val="24"/>
        </w:rPr>
      </w:pPr>
    </w:p>
    <w:p w:rsidR="004B15EA" w:rsidRDefault="0011479B">
      <w:pPr>
        <w:ind w:left="7200"/>
        <w:jc w:val="both"/>
        <w:rPr>
          <w:b/>
          <w:sz w:val="24"/>
        </w:rPr>
      </w:pPr>
      <w:r w:rsidRPr="0011479B">
        <w:rPr>
          <w:sz w:val="24"/>
        </w:rPr>
        <w:pict>
          <v:line id="_x0000_s1070" style="position:absolute;left:0;text-align:left;flip:x;z-index:251677696" from="140.4pt,23.25pt" to="183.6pt,23.25pt" o:allowincell="f"/>
        </w:pict>
      </w:r>
      <w:r w:rsidRPr="0011479B">
        <w:rPr>
          <w:sz w:val="24"/>
        </w:rPr>
        <w:pict>
          <v:rect id="_x0000_s1064" style="position:absolute;left:0;text-align:left;margin-left:183.6pt;margin-top:8.85pt;width:165.6pt;height:28.8pt;z-index:251671552" o:allowincell="f">
            <v:textbox style="mso-next-textbox:#_x0000_s1064">
              <w:txbxContent>
                <w:p w:rsidR="004B15EA" w:rsidRDefault="005C45DB">
                  <w:pPr>
                    <w:pStyle w:val="Heading5"/>
                  </w:pPr>
                  <w:r>
                    <w:t>Classifier</w:t>
                  </w:r>
                </w:p>
              </w:txbxContent>
            </v:textbox>
          </v:rect>
        </w:pict>
      </w:r>
      <w:r w:rsidR="005C45DB">
        <w:rPr>
          <w:sz w:val="24"/>
        </w:rPr>
        <w:t xml:space="preserve">                                                                                                                                              </w:t>
      </w:r>
      <w:r w:rsidR="005C45DB">
        <w:rPr>
          <w:b/>
          <w:sz w:val="24"/>
        </w:rPr>
        <w:t>Overflow</w:t>
      </w:r>
    </w:p>
    <w:p w:rsidR="004B15EA" w:rsidRDefault="0011479B">
      <w:pPr>
        <w:jc w:val="both"/>
        <w:rPr>
          <w:sz w:val="24"/>
        </w:rPr>
      </w:pPr>
      <w:r w:rsidRPr="0011479B">
        <w:rPr>
          <w:sz w:val="24"/>
        </w:rPr>
        <w:pict>
          <v:line id="_x0000_s1074" style="position:absolute;left:0;text-align:left;z-index:251681792" from="399.6pt,.05pt" to="435.6pt,.05pt" o:allowincell="f"/>
        </w:pict>
      </w:r>
      <w:r w:rsidRPr="0011479B">
        <w:rPr>
          <w:sz w:val="24"/>
        </w:rPr>
        <w:pict>
          <v:line id="_x0000_s1073" style="position:absolute;left:0;text-align:left;z-index:251680768" from="349.2pt,.05pt" to="399.6pt,.05pt" o:allowincell="f">
            <v:stroke endarrow="block"/>
          </v:line>
        </w:pict>
      </w:r>
      <w:r w:rsidR="005C45DB">
        <w:rPr>
          <w:sz w:val="24"/>
        </w:rPr>
        <w:t xml:space="preserve">      </w:t>
      </w:r>
    </w:p>
    <w:p w:rsidR="004B15EA" w:rsidRDefault="005C45DB">
      <w:pPr>
        <w:jc w:val="both"/>
        <w:rPr>
          <w:sz w:val="24"/>
        </w:rPr>
      </w:pPr>
      <w:r>
        <w:rPr>
          <w:sz w:val="24"/>
        </w:rPr>
        <w:t xml:space="preserve">                                                                                                                        </w:t>
      </w:r>
    </w:p>
    <w:p w:rsidR="004B15EA" w:rsidRPr="00404D4A" w:rsidRDefault="005C45DB">
      <w:pPr>
        <w:jc w:val="both"/>
        <w:rPr>
          <w:rFonts w:ascii="Tahoma" w:hAnsi="Tahoma" w:cs="Tahoma"/>
          <w:sz w:val="24"/>
        </w:rPr>
      </w:pPr>
      <w:r>
        <w:rPr>
          <w:sz w:val="24"/>
        </w:rPr>
        <w:t xml:space="preserve">                                  </w:t>
      </w:r>
      <w:r w:rsidRPr="00404D4A">
        <w:rPr>
          <w:rFonts w:ascii="Tahoma" w:hAnsi="Tahoma" w:cs="Tahoma"/>
          <w:sz w:val="24"/>
        </w:rPr>
        <w:t xml:space="preserve">                                                                                                                                                                                                                                                                                                                                                     </w:t>
      </w:r>
    </w:p>
    <w:p w:rsidR="004B15EA" w:rsidRPr="00404D4A" w:rsidRDefault="00D03F9B">
      <w:pPr>
        <w:pStyle w:val="Heading7"/>
        <w:jc w:val="center"/>
        <w:rPr>
          <w:rFonts w:ascii="Tahoma" w:hAnsi="Tahoma" w:cs="Tahoma"/>
          <w:b/>
          <w:sz w:val="20"/>
        </w:rPr>
      </w:pPr>
      <w:r w:rsidRPr="00404D4A">
        <w:rPr>
          <w:rFonts w:ascii="Tahoma" w:hAnsi="Tahoma" w:cs="Tahoma"/>
          <w:b/>
          <w:sz w:val="20"/>
        </w:rPr>
        <w:t xml:space="preserve">Figure </w:t>
      </w:r>
      <w:r w:rsidR="0094349A">
        <w:rPr>
          <w:rFonts w:ascii="Tahoma" w:hAnsi="Tahoma" w:cs="Tahoma"/>
          <w:b/>
          <w:sz w:val="20"/>
        </w:rPr>
        <w:t>2</w:t>
      </w:r>
      <w:r w:rsidRPr="00404D4A">
        <w:rPr>
          <w:rFonts w:ascii="Tahoma" w:hAnsi="Tahoma" w:cs="Tahoma"/>
          <w:b/>
          <w:sz w:val="20"/>
        </w:rPr>
        <w:t xml:space="preserve">: </w:t>
      </w:r>
      <w:r w:rsidR="005C45DB" w:rsidRPr="00404D4A">
        <w:rPr>
          <w:rFonts w:ascii="Tahoma" w:hAnsi="Tahoma" w:cs="Tahoma"/>
          <w:b/>
          <w:sz w:val="20"/>
        </w:rPr>
        <w:t>Ball Mill – Classifier Circuit</w:t>
      </w:r>
    </w:p>
    <w:p w:rsidR="004B15EA" w:rsidRPr="00404D4A" w:rsidRDefault="004B15EA">
      <w:pPr>
        <w:rPr>
          <w:rFonts w:ascii="Tahoma" w:hAnsi="Tahoma" w:cs="Tahoma"/>
        </w:rPr>
      </w:pPr>
    </w:p>
    <w:p w:rsidR="004B15EA" w:rsidRPr="00404D4A" w:rsidRDefault="005C45DB">
      <w:pPr>
        <w:numPr>
          <w:ilvl w:val="0"/>
          <w:numId w:val="7"/>
        </w:numPr>
        <w:jc w:val="both"/>
        <w:rPr>
          <w:rFonts w:ascii="Tahoma" w:hAnsi="Tahoma" w:cs="Tahoma"/>
          <w:sz w:val="24"/>
        </w:rPr>
      </w:pPr>
      <w:r w:rsidRPr="00404D4A">
        <w:rPr>
          <w:rFonts w:ascii="Tahoma" w:hAnsi="Tahoma" w:cs="Tahoma"/>
          <w:sz w:val="24"/>
        </w:rPr>
        <w:t>Determine the expression of the circulating load as a percentage of new feed.</w:t>
      </w:r>
      <w:r w:rsidR="00EF7EC3" w:rsidRPr="00404D4A">
        <w:rPr>
          <w:rFonts w:ascii="Tahoma" w:hAnsi="Tahoma" w:cs="Tahoma"/>
          <w:sz w:val="24"/>
        </w:rPr>
        <w:t xml:space="preserve"> </w:t>
      </w:r>
      <w:r w:rsidR="00EF7EC3" w:rsidRPr="00404D4A">
        <w:rPr>
          <w:rFonts w:ascii="Tahoma" w:hAnsi="Tahoma" w:cs="Tahoma"/>
          <w:b/>
          <w:sz w:val="24"/>
        </w:rPr>
        <w:t>[</w:t>
      </w:r>
      <w:r w:rsidR="001255F7">
        <w:rPr>
          <w:rFonts w:ascii="Tahoma" w:hAnsi="Tahoma" w:cs="Tahoma"/>
          <w:b/>
          <w:sz w:val="24"/>
        </w:rPr>
        <w:t>5</w:t>
      </w:r>
      <w:r w:rsidR="002C534A">
        <w:rPr>
          <w:rFonts w:ascii="Tahoma" w:hAnsi="Tahoma" w:cs="Tahoma"/>
          <w:b/>
          <w:sz w:val="24"/>
        </w:rPr>
        <w:t xml:space="preserve"> marks</w:t>
      </w:r>
      <w:r w:rsidR="00EF7EC3" w:rsidRPr="00404D4A">
        <w:rPr>
          <w:rFonts w:ascii="Tahoma" w:hAnsi="Tahoma" w:cs="Tahoma"/>
          <w:b/>
          <w:sz w:val="24"/>
        </w:rPr>
        <w:t>]</w:t>
      </w:r>
    </w:p>
    <w:p w:rsidR="004B15EA" w:rsidRPr="00404D4A" w:rsidRDefault="004B15EA">
      <w:pPr>
        <w:jc w:val="both"/>
        <w:rPr>
          <w:rFonts w:ascii="Tahoma" w:hAnsi="Tahoma" w:cs="Tahoma"/>
          <w:sz w:val="24"/>
        </w:rPr>
      </w:pPr>
    </w:p>
    <w:p w:rsidR="004B15EA" w:rsidRPr="00404D4A" w:rsidRDefault="005C45DB">
      <w:pPr>
        <w:numPr>
          <w:ilvl w:val="0"/>
          <w:numId w:val="7"/>
        </w:numPr>
        <w:jc w:val="both"/>
        <w:rPr>
          <w:rFonts w:ascii="Tahoma" w:hAnsi="Tahoma" w:cs="Tahoma"/>
          <w:sz w:val="24"/>
        </w:rPr>
      </w:pPr>
      <w:r w:rsidRPr="00404D4A">
        <w:rPr>
          <w:rFonts w:ascii="Tahoma" w:hAnsi="Tahoma" w:cs="Tahoma"/>
          <w:sz w:val="24"/>
        </w:rPr>
        <w:t xml:space="preserve">If </w:t>
      </w:r>
      <w:r w:rsidRPr="00404D4A">
        <w:rPr>
          <w:rFonts w:ascii="Tahoma" w:hAnsi="Tahoma" w:cs="Tahoma"/>
          <w:i/>
          <w:sz w:val="24"/>
        </w:rPr>
        <w:t>F</w:t>
      </w:r>
      <w:r w:rsidRPr="00404D4A">
        <w:rPr>
          <w:rFonts w:ascii="Tahoma" w:hAnsi="Tahoma" w:cs="Tahoma"/>
          <w:sz w:val="24"/>
        </w:rPr>
        <w:t xml:space="preserve"> = </w:t>
      </w:r>
      <w:r w:rsidR="00310E48">
        <w:rPr>
          <w:rFonts w:ascii="Tahoma" w:hAnsi="Tahoma" w:cs="Tahoma"/>
          <w:sz w:val="24"/>
        </w:rPr>
        <w:t>1</w:t>
      </w:r>
      <w:r w:rsidRPr="00404D4A">
        <w:rPr>
          <w:rFonts w:ascii="Tahoma" w:hAnsi="Tahoma" w:cs="Tahoma"/>
          <w:sz w:val="24"/>
        </w:rPr>
        <w:t xml:space="preserve">000 t/h, </w:t>
      </w:r>
      <w:r w:rsidRPr="00404D4A">
        <w:rPr>
          <w:rFonts w:ascii="Tahoma" w:hAnsi="Tahoma" w:cs="Tahoma"/>
          <w:i/>
          <w:sz w:val="24"/>
        </w:rPr>
        <w:t>b</w:t>
      </w:r>
      <w:r w:rsidRPr="00404D4A">
        <w:rPr>
          <w:rFonts w:ascii="Tahoma" w:hAnsi="Tahoma" w:cs="Tahoma"/>
          <w:sz w:val="24"/>
        </w:rPr>
        <w:t xml:space="preserve"> = 30%, </w:t>
      </w:r>
      <w:r w:rsidRPr="00404D4A">
        <w:rPr>
          <w:rFonts w:ascii="Tahoma" w:hAnsi="Tahoma" w:cs="Tahoma"/>
          <w:i/>
          <w:sz w:val="24"/>
        </w:rPr>
        <w:t>u</w:t>
      </w:r>
      <w:r w:rsidRPr="00404D4A">
        <w:rPr>
          <w:rFonts w:ascii="Tahoma" w:hAnsi="Tahoma" w:cs="Tahoma"/>
          <w:sz w:val="24"/>
        </w:rPr>
        <w:t xml:space="preserve"> = 13% and </w:t>
      </w:r>
      <w:r w:rsidRPr="00404D4A">
        <w:rPr>
          <w:rFonts w:ascii="Tahoma" w:hAnsi="Tahoma" w:cs="Tahoma"/>
          <w:i/>
          <w:sz w:val="24"/>
        </w:rPr>
        <w:t xml:space="preserve">o </w:t>
      </w:r>
      <w:r w:rsidRPr="00404D4A">
        <w:rPr>
          <w:rFonts w:ascii="Tahoma" w:hAnsi="Tahoma" w:cs="Tahoma"/>
          <w:sz w:val="24"/>
        </w:rPr>
        <w:t>= 55%, calculate the circulating load as a percentage of new feed, and the ball mill discharge rate in t/h.</w:t>
      </w:r>
      <w:r w:rsidR="00EF7EC3" w:rsidRPr="00404D4A">
        <w:rPr>
          <w:rFonts w:ascii="Tahoma" w:hAnsi="Tahoma" w:cs="Tahoma"/>
          <w:sz w:val="24"/>
        </w:rPr>
        <w:t xml:space="preserve"> </w:t>
      </w:r>
      <w:r w:rsidR="002C534A">
        <w:rPr>
          <w:rFonts w:ascii="Tahoma" w:hAnsi="Tahoma" w:cs="Tahoma"/>
          <w:sz w:val="24"/>
        </w:rPr>
        <w:t xml:space="preserve"> </w:t>
      </w:r>
      <w:r w:rsidR="00EF7EC3" w:rsidRPr="00404D4A">
        <w:rPr>
          <w:rFonts w:ascii="Tahoma" w:hAnsi="Tahoma" w:cs="Tahoma"/>
          <w:b/>
          <w:sz w:val="24"/>
        </w:rPr>
        <w:t>[</w:t>
      </w:r>
      <w:r w:rsidR="00A269AA">
        <w:rPr>
          <w:rFonts w:ascii="Tahoma" w:hAnsi="Tahoma" w:cs="Tahoma"/>
          <w:b/>
          <w:sz w:val="24"/>
        </w:rPr>
        <w:t>4</w:t>
      </w:r>
      <w:r w:rsidR="002C534A">
        <w:rPr>
          <w:rFonts w:ascii="Tahoma" w:hAnsi="Tahoma" w:cs="Tahoma"/>
          <w:b/>
          <w:sz w:val="24"/>
        </w:rPr>
        <w:t xml:space="preserve"> marks</w:t>
      </w:r>
      <w:r w:rsidR="00EF7EC3" w:rsidRPr="00404D4A">
        <w:rPr>
          <w:rFonts w:ascii="Tahoma" w:hAnsi="Tahoma" w:cs="Tahoma"/>
          <w:b/>
          <w:sz w:val="24"/>
        </w:rPr>
        <w:t>]</w:t>
      </w:r>
    </w:p>
    <w:p w:rsidR="004B15EA" w:rsidRPr="00B65048" w:rsidRDefault="004B15EA" w:rsidP="00B65048">
      <w:pPr>
        <w:jc w:val="right"/>
        <w:rPr>
          <w:rFonts w:ascii="Tahoma" w:hAnsi="Tahoma" w:cs="Tahoma"/>
          <w:b/>
          <w:sz w:val="24"/>
        </w:rPr>
      </w:pPr>
    </w:p>
    <w:p w:rsidR="006D2865" w:rsidRPr="00A269AA" w:rsidRDefault="00CE5FAC" w:rsidP="002C534A">
      <w:pPr>
        <w:pStyle w:val="Heading7"/>
        <w:rPr>
          <w:rFonts w:ascii="Tahoma" w:hAnsi="Tahoma" w:cs="Tahoma"/>
          <w:b/>
        </w:rPr>
      </w:pPr>
      <w:r>
        <w:rPr>
          <w:rFonts w:ascii="Tahoma" w:hAnsi="Tahoma" w:cs="Tahoma"/>
          <w:b/>
          <w:sz w:val="28"/>
          <w:szCs w:val="28"/>
        </w:rPr>
        <w:t>5</w:t>
      </w:r>
      <w:r w:rsidR="00A269AA">
        <w:rPr>
          <w:rFonts w:ascii="Tahoma" w:hAnsi="Tahoma" w:cs="Tahoma"/>
          <w:b/>
        </w:rPr>
        <w:t>.</w:t>
      </w:r>
    </w:p>
    <w:p w:rsidR="004100A0" w:rsidRPr="00CE5FAC" w:rsidRDefault="004100A0" w:rsidP="00CE5FAC">
      <w:pPr>
        <w:pStyle w:val="NoSpacing"/>
      </w:pPr>
    </w:p>
    <w:p w:rsidR="00924F67" w:rsidRPr="00924F67" w:rsidRDefault="004100A0" w:rsidP="002169EA">
      <w:pPr>
        <w:pStyle w:val="NoSpacing"/>
        <w:numPr>
          <w:ilvl w:val="0"/>
          <w:numId w:val="10"/>
        </w:numPr>
        <w:jc w:val="both"/>
        <w:rPr>
          <w:rFonts w:ascii="Tahoma" w:hAnsi="Tahoma" w:cs="Tahoma"/>
          <w:sz w:val="24"/>
          <w:szCs w:val="24"/>
        </w:rPr>
      </w:pPr>
      <w:r w:rsidRPr="00404D4A">
        <w:rPr>
          <w:rFonts w:ascii="Tahoma" w:hAnsi="Tahoma" w:cs="Tahoma"/>
          <w:sz w:val="24"/>
        </w:rPr>
        <w:t>Write Bond’s third theory equation and state what each letter stands for</w:t>
      </w:r>
      <w:r>
        <w:rPr>
          <w:rFonts w:ascii="Tahoma" w:hAnsi="Tahoma" w:cs="Tahoma"/>
          <w:sz w:val="24"/>
        </w:rPr>
        <w:t>.</w:t>
      </w:r>
      <w:r w:rsidR="001255F7">
        <w:rPr>
          <w:rFonts w:ascii="Tahoma" w:hAnsi="Tahoma" w:cs="Tahoma"/>
          <w:sz w:val="24"/>
        </w:rPr>
        <w:t xml:space="preserve"> </w:t>
      </w:r>
      <w:r w:rsidR="001255F7" w:rsidRPr="001255F7">
        <w:rPr>
          <w:rFonts w:ascii="Tahoma" w:hAnsi="Tahoma" w:cs="Tahoma"/>
          <w:b/>
          <w:sz w:val="24"/>
        </w:rPr>
        <w:t>[</w:t>
      </w:r>
      <w:r w:rsidR="001255F7">
        <w:rPr>
          <w:rFonts w:ascii="Tahoma" w:hAnsi="Tahoma" w:cs="Tahoma"/>
          <w:b/>
          <w:sz w:val="24"/>
        </w:rPr>
        <w:t>3</w:t>
      </w:r>
      <w:r w:rsidR="001255F7" w:rsidRPr="001255F7">
        <w:rPr>
          <w:rFonts w:ascii="Tahoma" w:hAnsi="Tahoma" w:cs="Tahoma"/>
          <w:b/>
          <w:sz w:val="24"/>
        </w:rPr>
        <w:t xml:space="preserve"> Marks]</w:t>
      </w:r>
      <w:r>
        <w:rPr>
          <w:rFonts w:ascii="Tahoma" w:hAnsi="Tahoma" w:cs="Tahoma"/>
          <w:sz w:val="24"/>
        </w:rPr>
        <w:t xml:space="preserve"> </w:t>
      </w:r>
    </w:p>
    <w:p w:rsidR="004100A0" w:rsidRDefault="004100A0" w:rsidP="004100A0">
      <w:pPr>
        <w:pStyle w:val="ListParagraph"/>
        <w:rPr>
          <w:rFonts w:ascii="Tahoma" w:hAnsi="Tahoma" w:cs="Tahoma"/>
          <w:sz w:val="24"/>
          <w:szCs w:val="24"/>
        </w:rPr>
      </w:pPr>
    </w:p>
    <w:p w:rsidR="004100A0" w:rsidRPr="004100A0" w:rsidRDefault="004100A0" w:rsidP="004100A0">
      <w:pPr>
        <w:pStyle w:val="NoSpacing"/>
        <w:numPr>
          <w:ilvl w:val="0"/>
          <w:numId w:val="10"/>
        </w:numPr>
        <w:jc w:val="both"/>
        <w:rPr>
          <w:rFonts w:ascii="Tahoma" w:hAnsi="Tahoma" w:cs="Tahoma"/>
          <w:sz w:val="24"/>
          <w:szCs w:val="24"/>
        </w:rPr>
      </w:pPr>
      <w:r w:rsidRPr="002169EA">
        <w:rPr>
          <w:rFonts w:ascii="Tahoma" w:hAnsi="Tahoma" w:cs="Tahoma"/>
          <w:sz w:val="24"/>
          <w:szCs w:val="24"/>
        </w:rPr>
        <w:t xml:space="preserve">A mill has a 4,500 hp motor. For 80 percent power draw, what feed tonnage rate (t/h) can the mill treat if the 80 percent passing feed size is 0.5 inches and the desired product size is 80 percent passing 200 µm. Assume the Work Index of the ore is 14.8 kWh/t.  </w:t>
      </w:r>
      <w:r w:rsidRPr="002169EA">
        <w:rPr>
          <w:rFonts w:ascii="Tahoma" w:hAnsi="Tahoma" w:cs="Tahoma"/>
          <w:b/>
          <w:sz w:val="24"/>
          <w:szCs w:val="24"/>
        </w:rPr>
        <w:t>[</w:t>
      </w:r>
      <w:r w:rsidR="001255F7">
        <w:rPr>
          <w:rFonts w:ascii="Tahoma" w:hAnsi="Tahoma" w:cs="Tahoma"/>
          <w:b/>
          <w:sz w:val="24"/>
          <w:szCs w:val="24"/>
        </w:rPr>
        <w:t>6</w:t>
      </w:r>
      <w:r w:rsidR="00924F67">
        <w:rPr>
          <w:rFonts w:ascii="Tahoma" w:hAnsi="Tahoma" w:cs="Tahoma"/>
          <w:b/>
          <w:sz w:val="24"/>
          <w:szCs w:val="24"/>
        </w:rPr>
        <w:t xml:space="preserve"> marks</w:t>
      </w:r>
      <w:r w:rsidRPr="002169EA">
        <w:rPr>
          <w:rFonts w:ascii="Tahoma" w:hAnsi="Tahoma" w:cs="Tahoma"/>
          <w:b/>
          <w:sz w:val="24"/>
          <w:szCs w:val="24"/>
        </w:rPr>
        <w:t>]</w:t>
      </w:r>
    </w:p>
    <w:p w:rsidR="006D2865" w:rsidRPr="00404D4A" w:rsidRDefault="006D2865" w:rsidP="006D2865">
      <w:pPr>
        <w:pStyle w:val="NoSpacing"/>
        <w:ind w:left="360"/>
        <w:jc w:val="both"/>
        <w:rPr>
          <w:rFonts w:ascii="Tahoma" w:hAnsi="Tahoma" w:cs="Tahoma"/>
          <w:sz w:val="24"/>
          <w:szCs w:val="24"/>
        </w:rPr>
      </w:pPr>
    </w:p>
    <w:p w:rsidR="006D2865" w:rsidRPr="00404D4A" w:rsidRDefault="006D2865" w:rsidP="006D2865">
      <w:pPr>
        <w:numPr>
          <w:ilvl w:val="0"/>
          <w:numId w:val="10"/>
        </w:numPr>
        <w:jc w:val="both"/>
        <w:rPr>
          <w:rFonts w:ascii="Tahoma" w:hAnsi="Tahoma" w:cs="Tahoma"/>
          <w:sz w:val="24"/>
          <w:szCs w:val="24"/>
        </w:rPr>
      </w:pPr>
      <w:r w:rsidRPr="00404D4A">
        <w:rPr>
          <w:rFonts w:ascii="Tahoma" w:hAnsi="Tahoma" w:cs="Tahoma"/>
          <w:sz w:val="24"/>
          <w:szCs w:val="24"/>
        </w:rPr>
        <w:t xml:space="preserve"> What are the two major function liners of tumbling mill perform?  Give the three main groups into which mill liners can be classified.</w:t>
      </w:r>
      <w:r w:rsidR="00813E92">
        <w:rPr>
          <w:rFonts w:ascii="Tahoma" w:hAnsi="Tahoma" w:cs="Tahoma"/>
          <w:sz w:val="24"/>
          <w:szCs w:val="24"/>
        </w:rPr>
        <w:t xml:space="preserve"> </w:t>
      </w:r>
      <w:r w:rsidR="00813E92" w:rsidRPr="00813E92">
        <w:rPr>
          <w:rFonts w:ascii="Tahoma" w:hAnsi="Tahoma" w:cs="Tahoma"/>
          <w:b/>
          <w:sz w:val="24"/>
          <w:szCs w:val="24"/>
        </w:rPr>
        <w:t>[</w:t>
      </w:r>
      <w:r w:rsidR="001255F7">
        <w:rPr>
          <w:rFonts w:ascii="Tahoma" w:hAnsi="Tahoma" w:cs="Tahoma"/>
          <w:b/>
          <w:sz w:val="24"/>
          <w:szCs w:val="24"/>
        </w:rPr>
        <w:t>4</w:t>
      </w:r>
      <w:r w:rsidR="00924F67">
        <w:rPr>
          <w:rFonts w:ascii="Tahoma" w:hAnsi="Tahoma" w:cs="Tahoma"/>
          <w:b/>
          <w:sz w:val="24"/>
          <w:szCs w:val="24"/>
        </w:rPr>
        <w:t xml:space="preserve"> marks</w:t>
      </w:r>
      <w:r w:rsidR="00813E92" w:rsidRPr="00813E92">
        <w:rPr>
          <w:rFonts w:ascii="Tahoma" w:hAnsi="Tahoma" w:cs="Tahoma"/>
          <w:b/>
          <w:sz w:val="24"/>
          <w:szCs w:val="24"/>
        </w:rPr>
        <w:t>]</w:t>
      </w:r>
    </w:p>
    <w:p w:rsidR="006D2865" w:rsidRPr="00404D4A" w:rsidRDefault="006D2865" w:rsidP="006D2865">
      <w:pPr>
        <w:ind w:left="360"/>
        <w:jc w:val="both"/>
        <w:rPr>
          <w:rFonts w:ascii="Tahoma" w:hAnsi="Tahoma" w:cs="Tahoma"/>
          <w:sz w:val="24"/>
          <w:szCs w:val="24"/>
        </w:rPr>
      </w:pPr>
    </w:p>
    <w:p w:rsidR="006D2865" w:rsidRPr="00404D4A" w:rsidRDefault="006D2865" w:rsidP="006D2865">
      <w:pPr>
        <w:numPr>
          <w:ilvl w:val="0"/>
          <w:numId w:val="10"/>
        </w:numPr>
        <w:jc w:val="both"/>
        <w:rPr>
          <w:rFonts w:ascii="Tahoma" w:hAnsi="Tahoma" w:cs="Tahoma"/>
          <w:sz w:val="24"/>
          <w:szCs w:val="24"/>
        </w:rPr>
      </w:pPr>
      <w:r w:rsidRPr="00404D4A">
        <w:rPr>
          <w:rFonts w:ascii="Tahoma" w:hAnsi="Tahoma" w:cs="Tahoma"/>
          <w:sz w:val="24"/>
          <w:szCs w:val="24"/>
        </w:rPr>
        <w:t>Give and discuss three factors that affect the grinding of ores.</w:t>
      </w:r>
      <w:r w:rsidR="00813E92">
        <w:rPr>
          <w:rFonts w:ascii="Tahoma" w:hAnsi="Tahoma" w:cs="Tahoma"/>
          <w:sz w:val="24"/>
          <w:szCs w:val="24"/>
        </w:rPr>
        <w:t xml:space="preserve"> </w:t>
      </w:r>
      <w:r w:rsidR="00813E92" w:rsidRPr="00813E92">
        <w:rPr>
          <w:rFonts w:ascii="Tahoma" w:hAnsi="Tahoma" w:cs="Tahoma"/>
          <w:b/>
          <w:sz w:val="24"/>
          <w:szCs w:val="24"/>
        </w:rPr>
        <w:t>[</w:t>
      </w:r>
      <w:r w:rsidR="001255F7">
        <w:rPr>
          <w:rFonts w:ascii="Tahoma" w:hAnsi="Tahoma" w:cs="Tahoma"/>
          <w:b/>
          <w:sz w:val="24"/>
          <w:szCs w:val="24"/>
        </w:rPr>
        <w:t>3</w:t>
      </w:r>
      <w:r w:rsidR="00924F67">
        <w:rPr>
          <w:rFonts w:ascii="Tahoma" w:hAnsi="Tahoma" w:cs="Tahoma"/>
          <w:b/>
          <w:sz w:val="24"/>
          <w:szCs w:val="24"/>
        </w:rPr>
        <w:t xml:space="preserve"> marks</w:t>
      </w:r>
      <w:r w:rsidR="00813E92" w:rsidRPr="00813E92">
        <w:rPr>
          <w:rFonts w:ascii="Tahoma" w:hAnsi="Tahoma" w:cs="Tahoma"/>
          <w:b/>
          <w:sz w:val="24"/>
          <w:szCs w:val="24"/>
        </w:rPr>
        <w:t>]</w:t>
      </w:r>
    </w:p>
    <w:p w:rsidR="006D2865" w:rsidRPr="00404D4A" w:rsidRDefault="006D2865" w:rsidP="006D2865">
      <w:pPr>
        <w:pStyle w:val="ListParagraph"/>
        <w:rPr>
          <w:rFonts w:ascii="Tahoma" w:hAnsi="Tahoma" w:cs="Tahoma"/>
          <w:sz w:val="24"/>
          <w:szCs w:val="24"/>
        </w:rPr>
      </w:pPr>
    </w:p>
    <w:p w:rsidR="006D2865" w:rsidRPr="00E819BF" w:rsidRDefault="006D2865" w:rsidP="006D2865">
      <w:pPr>
        <w:numPr>
          <w:ilvl w:val="0"/>
          <w:numId w:val="10"/>
        </w:numPr>
        <w:jc w:val="both"/>
        <w:rPr>
          <w:rFonts w:ascii="Tahoma" w:hAnsi="Tahoma" w:cs="Tahoma"/>
          <w:sz w:val="24"/>
          <w:szCs w:val="24"/>
        </w:rPr>
      </w:pPr>
      <w:r w:rsidRPr="00404D4A">
        <w:rPr>
          <w:rFonts w:ascii="Tahoma" w:hAnsi="Tahoma" w:cs="Tahoma"/>
          <w:sz w:val="24"/>
          <w:szCs w:val="24"/>
        </w:rPr>
        <w:lastRenderedPageBreak/>
        <w:t>What are the essential differences between the grinding action of the rod mill and the ball mill? What is the effect of these differences in the grinding action on the size distribution in the respective mill products?</w:t>
      </w:r>
      <w:r w:rsidR="00813E92">
        <w:rPr>
          <w:rFonts w:ascii="Tahoma" w:hAnsi="Tahoma" w:cs="Tahoma"/>
          <w:sz w:val="24"/>
          <w:szCs w:val="24"/>
        </w:rPr>
        <w:t xml:space="preserve"> </w:t>
      </w:r>
      <w:r w:rsidR="00813E92" w:rsidRPr="00813E92">
        <w:rPr>
          <w:rFonts w:ascii="Tahoma" w:hAnsi="Tahoma" w:cs="Tahoma"/>
          <w:b/>
          <w:sz w:val="24"/>
          <w:szCs w:val="24"/>
        </w:rPr>
        <w:t>[4</w:t>
      </w:r>
      <w:r w:rsidR="00924F67">
        <w:rPr>
          <w:rFonts w:ascii="Tahoma" w:hAnsi="Tahoma" w:cs="Tahoma"/>
          <w:b/>
          <w:sz w:val="24"/>
          <w:szCs w:val="24"/>
        </w:rPr>
        <w:t xml:space="preserve"> marks</w:t>
      </w:r>
      <w:r w:rsidR="00813E92" w:rsidRPr="00813E92">
        <w:rPr>
          <w:rFonts w:ascii="Tahoma" w:hAnsi="Tahoma" w:cs="Tahoma"/>
          <w:b/>
          <w:sz w:val="24"/>
          <w:szCs w:val="24"/>
        </w:rPr>
        <w:t>]</w:t>
      </w:r>
    </w:p>
    <w:p w:rsidR="00E819BF" w:rsidRDefault="00E819BF" w:rsidP="00E819BF">
      <w:pPr>
        <w:pStyle w:val="ListParagraph"/>
        <w:rPr>
          <w:rFonts w:ascii="Tahoma" w:hAnsi="Tahoma" w:cs="Tahoma"/>
          <w:sz w:val="24"/>
          <w:szCs w:val="24"/>
        </w:rPr>
      </w:pPr>
    </w:p>
    <w:p w:rsidR="00E819BF" w:rsidRPr="00CE5FAC" w:rsidRDefault="00CE5FAC" w:rsidP="00CE5FAC">
      <w:pPr>
        <w:jc w:val="both"/>
        <w:rPr>
          <w:rFonts w:ascii="Tahoma" w:hAnsi="Tahoma" w:cs="Tahoma"/>
          <w:b/>
          <w:sz w:val="24"/>
          <w:szCs w:val="24"/>
        </w:rPr>
      </w:pPr>
      <w:r>
        <w:rPr>
          <w:rFonts w:ascii="Tahoma" w:hAnsi="Tahoma" w:cs="Tahoma"/>
          <w:b/>
          <w:sz w:val="24"/>
          <w:szCs w:val="24"/>
        </w:rPr>
        <w:t>6</w:t>
      </w:r>
      <w:r w:rsidRPr="00CE5FAC">
        <w:rPr>
          <w:rFonts w:ascii="Tahoma" w:hAnsi="Tahoma" w:cs="Tahoma"/>
          <w:b/>
          <w:sz w:val="24"/>
          <w:szCs w:val="24"/>
        </w:rPr>
        <w:t>.</w:t>
      </w:r>
    </w:p>
    <w:p w:rsidR="00E819BF" w:rsidRPr="00E819BF" w:rsidRDefault="00E819BF" w:rsidP="00E819BF">
      <w:pPr>
        <w:pStyle w:val="ListParagraph"/>
        <w:numPr>
          <w:ilvl w:val="0"/>
          <w:numId w:val="39"/>
        </w:numPr>
        <w:spacing w:before="240"/>
        <w:jc w:val="both"/>
        <w:rPr>
          <w:rFonts w:ascii="Tahoma" w:hAnsi="Tahoma" w:cs="Tahoma"/>
          <w:sz w:val="24"/>
          <w:szCs w:val="24"/>
        </w:rPr>
      </w:pPr>
      <w:r w:rsidRPr="00E819BF">
        <w:rPr>
          <w:rFonts w:ascii="Tahoma" w:hAnsi="Tahoma" w:cs="Tahoma"/>
          <w:sz w:val="24"/>
          <w:szCs w:val="24"/>
        </w:rPr>
        <w:t xml:space="preserve">What is froth flotation? Describe the role of the following chemical reagents in </w:t>
      </w:r>
      <w:r>
        <w:rPr>
          <w:rFonts w:ascii="Tahoma" w:hAnsi="Tahoma" w:cs="Tahoma"/>
          <w:sz w:val="24"/>
          <w:szCs w:val="24"/>
        </w:rPr>
        <w:t xml:space="preserve">mineral </w:t>
      </w:r>
      <w:r w:rsidRPr="00E819BF">
        <w:rPr>
          <w:rFonts w:ascii="Tahoma" w:hAnsi="Tahoma" w:cs="Tahoma"/>
          <w:sz w:val="24"/>
          <w:szCs w:val="24"/>
        </w:rPr>
        <w:t xml:space="preserve">flotation: </w:t>
      </w:r>
    </w:p>
    <w:p w:rsidR="00E819BF" w:rsidRDefault="00E819BF" w:rsidP="00E819BF">
      <w:pPr>
        <w:ind w:left="360"/>
        <w:jc w:val="both"/>
        <w:rPr>
          <w:rFonts w:ascii="Tahoma" w:hAnsi="Tahoma" w:cs="Tahoma"/>
          <w:sz w:val="24"/>
          <w:szCs w:val="24"/>
        </w:rPr>
      </w:pPr>
      <w:r>
        <w:rPr>
          <w:rFonts w:ascii="Tahoma" w:hAnsi="Tahoma" w:cs="Tahoma"/>
          <w:sz w:val="24"/>
          <w:szCs w:val="24"/>
        </w:rPr>
        <w:t xml:space="preserve">            </w:t>
      </w:r>
    </w:p>
    <w:p w:rsidR="00E819BF" w:rsidRDefault="00E819BF" w:rsidP="00E819BF">
      <w:pPr>
        <w:pStyle w:val="ListParagraph"/>
        <w:numPr>
          <w:ilvl w:val="0"/>
          <w:numId w:val="40"/>
        </w:numPr>
        <w:jc w:val="both"/>
        <w:rPr>
          <w:rFonts w:ascii="Tahoma" w:hAnsi="Tahoma" w:cs="Tahoma"/>
          <w:sz w:val="24"/>
          <w:szCs w:val="24"/>
        </w:rPr>
      </w:pPr>
      <w:r>
        <w:rPr>
          <w:rFonts w:ascii="Tahoma" w:hAnsi="Tahoma" w:cs="Tahoma"/>
          <w:sz w:val="24"/>
          <w:szCs w:val="24"/>
        </w:rPr>
        <w:t>Collectors</w:t>
      </w:r>
    </w:p>
    <w:p w:rsidR="00E819BF" w:rsidRDefault="00E819BF" w:rsidP="00E819BF">
      <w:pPr>
        <w:pStyle w:val="ListParagraph"/>
        <w:numPr>
          <w:ilvl w:val="0"/>
          <w:numId w:val="40"/>
        </w:numPr>
        <w:jc w:val="both"/>
        <w:rPr>
          <w:rFonts w:ascii="Tahoma" w:hAnsi="Tahoma" w:cs="Tahoma"/>
          <w:sz w:val="24"/>
          <w:szCs w:val="24"/>
        </w:rPr>
      </w:pPr>
      <w:r>
        <w:rPr>
          <w:rFonts w:ascii="Tahoma" w:hAnsi="Tahoma" w:cs="Tahoma"/>
          <w:sz w:val="24"/>
          <w:szCs w:val="24"/>
        </w:rPr>
        <w:t>Frothers</w:t>
      </w:r>
    </w:p>
    <w:p w:rsidR="00E819BF" w:rsidRPr="00E819BF" w:rsidRDefault="00E819BF" w:rsidP="00E819BF">
      <w:pPr>
        <w:pStyle w:val="ListParagraph"/>
        <w:numPr>
          <w:ilvl w:val="0"/>
          <w:numId w:val="40"/>
        </w:numPr>
        <w:jc w:val="both"/>
        <w:rPr>
          <w:rFonts w:ascii="Tahoma" w:hAnsi="Tahoma" w:cs="Tahoma"/>
          <w:sz w:val="24"/>
          <w:szCs w:val="24"/>
        </w:rPr>
      </w:pPr>
      <w:r>
        <w:rPr>
          <w:rFonts w:ascii="Tahoma" w:hAnsi="Tahoma" w:cs="Tahoma"/>
          <w:sz w:val="24"/>
          <w:szCs w:val="24"/>
        </w:rPr>
        <w:t>Depressants a</w:t>
      </w:r>
      <w:r w:rsidR="00CE5FAC">
        <w:rPr>
          <w:rFonts w:ascii="Tahoma" w:hAnsi="Tahoma" w:cs="Tahoma"/>
          <w:sz w:val="24"/>
          <w:szCs w:val="24"/>
        </w:rPr>
        <w:t>n</w:t>
      </w:r>
      <w:r>
        <w:rPr>
          <w:rFonts w:ascii="Tahoma" w:hAnsi="Tahoma" w:cs="Tahoma"/>
          <w:sz w:val="24"/>
          <w:szCs w:val="24"/>
        </w:rPr>
        <w:t>d activators</w:t>
      </w:r>
      <w:r w:rsidR="00A515C2">
        <w:rPr>
          <w:rFonts w:ascii="Tahoma" w:hAnsi="Tahoma" w:cs="Tahoma"/>
          <w:sz w:val="24"/>
          <w:szCs w:val="24"/>
        </w:rPr>
        <w:t xml:space="preserve"> </w:t>
      </w:r>
      <w:r w:rsidR="00A515C2" w:rsidRPr="00A515C2">
        <w:rPr>
          <w:rFonts w:ascii="Tahoma" w:hAnsi="Tahoma" w:cs="Tahoma"/>
          <w:b/>
          <w:sz w:val="24"/>
          <w:szCs w:val="24"/>
        </w:rPr>
        <w:t>[9 Marks]</w:t>
      </w:r>
    </w:p>
    <w:p w:rsidR="00E819BF" w:rsidRPr="00666851" w:rsidRDefault="00A515C2" w:rsidP="00A515C2">
      <w:pPr>
        <w:pStyle w:val="BodyTextIndent"/>
        <w:tabs>
          <w:tab w:val="left" w:pos="2265"/>
        </w:tabs>
        <w:jc w:val="right"/>
        <w:rPr>
          <w:rFonts w:ascii="Tahoma" w:hAnsi="Tahoma" w:cs="Tahoma"/>
          <w:szCs w:val="24"/>
        </w:rPr>
      </w:pPr>
      <w:r>
        <w:rPr>
          <w:rFonts w:ascii="Tahoma" w:hAnsi="Tahoma" w:cs="Tahoma"/>
          <w:szCs w:val="24"/>
        </w:rPr>
        <w:tab/>
      </w:r>
      <w:r>
        <w:rPr>
          <w:rFonts w:ascii="Tahoma" w:hAnsi="Tahoma" w:cs="Tahoma"/>
          <w:szCs w:val="24"/>
        </w:rPr>
        <w:tab/>
      </w:r>
    </w:p>
    <w:p w:rsidR="00E819BF" w:rsidRPr="00E819BF" w:rsidRDefault="00E819BF" w:rsidP="00E819BF">
      <w:pPr>
        <w:pStyle w:val="BodyText"/>
        <w:numPr>
          <w:ilvl w:val="0"/>
          <w:numId w:val="39"/>
        </w:numPr>
        <w:jc w:val="both"/>
        <w:rPr>
          <w:rFonts w:ascii="Tahoma" w:hAnsi="Tahoma" w:cs="Tahoma"/>
        </w:rPr>
      </w:pPr>
      <w:r w:rsidRPr="00E819BF">
        <w:rPr>
          <w:rFonts w:ascii="Tahoma" w:hAnsi="Tahoma" w:cs="Tahoma"/>
        </w:rPr>
        <w:t>A copper / cobalt sulphide ore is treated in a differential flotation circuit to produce a copper concentrate and a cobalt concentrate in two stages, as shown in the diagram below. The average grades of the feed and products of this circuit are as indicated.</w:t>
      </w:r>
    </w:p>
    <w:p w:rsidR="00E819BF" w:rsidRDefault="00E819BF" w:rsidP="00E819BF">
      <w:pPr>
        <w:jc w:val="both"/>
        <w:rPr>
          <w:sz w:val="24"/>
        </w:rPr>
      </w:pPr>
    </w:p>
    <w:p w:rsidR="00E819BF" w:rsidRDefault="00E819BF" w:rsidP="00E819BF">
      <w:pPr>
        <w:jc w:val="both"/>
        <w:rPr>
          <w:sz w:val="24"/>
        </w:rPr>
      </w:pPr>
    </w:p>
    <w:p w:rsidR="00E819BF" w:rsidRDefault="0011479B" w:rsidP="00E819BF">
      <w:pPr>
        <w:jc w:val="both"/>
        <w:rPr>
          <w:b/>
          <w:sz w:val="24"/>
        </w:rPr>
      </w:pPr>
      <w:r w:rsidRPr="0011479B">
        <w:rPr>
          <w:noProof/>
          <w:sz w:val="24"/>
        </w:rPr>
        <w:pict>
          <v:rect id="_x0000_s1078" style="position:absolute;left:0;text-align:left;margin-left:61.2pt;margin-top:11.1pt;width:7.2pt;height:43.2pt;z-index:251685888" o:allowincell="f" fillcolor="black">
            <v:fill r:id="rId8" o:title="Light horizontal" type="pattern"/>
          </v:rect>
        </w:pict>
      </w:r>
      <w:r w:rsidR="00E819BF">
        <w:rPr>
          <w:sz w:val="24"/>
        </w:rPr>
        <w:t xml:space="preserve">                                                                     </w:t>
      </w:r>
      <w:r w:rsidR="00E819BF">
        <w:rPr>
          <w:b/>
          <w:sz w:val="24"/>
        </w:rPr>
        <w:t xml:space="preserve">0.26 % Cu         </w:t>
      </w:r>
    </w:p>
    <w:p w:rsidR="00E819BF" w:rsidRDefault="0011479B" w:rsidP="00E819BF">
      <w:pPr>
        <w:jc w:val="both"/>
        <w:rPr>
          <w:sz w:val="24"/>
        </w:rPr>
      </w:pPr>
      <w:r w:rsidRPr="0011479B">
        <w:rPr>
          <w:noProof/>
          <w:sz w:val="24"/>
        </w:rPr>
        <w:pict>
          <v:rect id="_x0000_s1083" style="position:absolute;left:0;text-align:left;margin-left:262.8pt;margin-top:4.5pt;width:93.6pt;height:36pt;z-index:251691008" o:allowincell="f" fillcolor="#f8f8f8">
            <v:fill r:id="rId9" o:title="Newsprint" type="tile"/>
            <v:textbox style="mso-next-textbox:#_x0000_s1083">
              <w:txbxContent>
                <w:p w:rsidR="00E819BF" w:rsidRDefault="00E819BF" w:rsidP="00E819BF">
                  <w:pPr>
                    <w:pStyle w:val="Heading5"/>
                  </w:pPr>
                  <w:r>
                    <w:t>Co  ROUGHER</w:t>
                  </w:r>
                </w:p>
                <w:p w:rsidR="00E819BF" w:rsidRDefault="00E819BF" w:rsidP="00E819BF">
                  <w:pPr>
                    <w:rPr>
                      <w:sz w:val="24"/>
                    </w:rPr>
                  </w:pPr>
                  <w:r>
                    <w:rPr>
                      <w:sz w:val="24"/>
                    </w:rPr>
                    <w:t>FLOTATION</w:t>
                  </w:r>
                </w:p>
              </w:txbxContent>
            </v:textbox>
          </v:rect>
        </w:pict>
      </w:r>
      <w:r w:rsidRPr="0011479B">
        <w:rPr>
          <w:noProof/>
          <w:sz w:val="24"/>
        </w:rPr>
        <w:pict>
          <v:rect id="_x0000_s1081" style="position:absolute;left:0;text-align:left;margin-left:104.4pt;margin-top:4.5pt;width:100.8pt;height:36pt;z-index:251688960" o:allowincell="f">
            <v:fill r:id="rId10" o:title="White marble" type="tile"/>
            <v:textbox>
              <w:txbxContent>
                <w:p w:rsidR="00E819BF" w:rsidRDefault="00E819BF" w:rsidP="00E819BF">
                  <w:pPr>
                    <w:pStyle w:val="Heading5"/>
                    <w:rPr>
                      <w:color w:val="000000"/>
                    </w:rPr>
                  </w:pPr>
                  <w:r>
                    <w:rPr>
                      <w:color w:val="000000"/>
                    </w:rPr>
                    <w:t>Cu  ROUGHER</w:t>
                  </w:r>
                </w:p>
                <w:p w:rsidR="00E819BF" w:rsidRDefault="00E819BF" w:rsidP="00E819BF">
                  <w:pPr>
                    <w:rPr>
                      <w:b/>
                      <w:sz w:val="24"/>
                    </w:rPr>
                  </w:pPr>
                  <w:r>
                    <w:rPr>
                      <w:color w:val="000000"/>
                      <w:sz w:val="24"/>
                    </w:rPr>
                    <w:t>FLOTATION</w:t>
                  </w:r>
                </w:p>
              </w:txbxContent>
            </v:textbox>
          </v:rect>
        </w:pict>
      </w:r>
      <w:r w:rsidRPr="0011479B">
        <w:rPr>
          <w:noProof/>
          <w:sz w:val="24"/>
        </w:rPr>
        <w:pict>
          <v:line id="_x0000_s1090" style="position:absolute;left:0;text-align:left;z-index:251698176" from="320.4pt,76.5pt" to="320.4pt,126.9pt" o:allowincell="f">
            <v:stroke endarrow="block"/>
          </v:line>
        </w:pict>
      </w:r>
      <w:r w:rsidRPr="0011479B">
        <w:rPr>
          <w:noProof/>
          <w:sz w:val="24"/>
        </w:rPr>
        <w:pict>
          <v:line id="_x0000_s1088" style="position:absolute;left:0;text-align:left;z-index:251696128" from="262.8pt,40.5pt" to="320.4pt,76.5pt" o:allowincell="f"/>
        </w:pict>
      </w:r>
      <w:r w:rsidRPr="0011479B">
        <w:rPr>
          <w:noProof/>
          <w:sz w:val="24"/>
        </w:rPr>
        <w:pict>
          <v:rect id="_x0000_s1079" style="position:absolute;left:0;text-align:left;margin-left:68.4pt;margin-top:11.7pt;width:14.4pt;height:14.4pt;z-index:251686912" o:allowincell="f" fillcolor="black">
            <v:fill r:id="rId11" o:title="20%" type="pattern"/>
          </v:rect>
        </w:pict>
      </w:r>
      <w:r w:rsidRPr="0011479B">
        <w:rPr>
          <w:noProof/>
          <w:sz w:val="24"/>
        </w:rPr>
        <w:pict>
          <v:rect id="_x0000_s1077" style="position:absolute;left:0;text-align:left;margin-left:25.2pt;margin-top:4.5pt;width:36pt;height:28.8pt;z-index:251684864" o:allowincell="f" fillcolor="black">
            <v:fill r:id="rId12" o:title="Divot" type="pattern"/>
          </v:rect>
        </w:pict>
      </w:r>
      <w:r w:rsidRPr="0011479B">
        <w:rPr>
          <w:noProof/>
          <w:sz w:val="24"/>
        </w:rPr>
        <w:pict>
          <v:line id="_x0000_s1076" style="position:absolute;left:0;text-align:left;z-index:251683840" from="-3.6pt,18.9pt" to="25.2pt,18.9pt" o:allowincell="f">
            <v:stroke endarrow="block"/>
          </v:line>
        </w:pict>
      </w:r>
      <w:r w:rsidR="00E819BF">
        <w:rPr>
          <w:sz w:val="24"/>
        </w:rPr>
        <w:t xml:space="preserve">Ore                                                               </w:t>
      </w:r>
      <w:r w:rsidR="00E819BF">
        <w:rPr>
          <w:b/>
          <w:sz w:val="24"/>
        </w:rPr>
        <w:t>0.09 % Co</w:t>
      </w:r>
      <w:r w:rsidR="00E819BF">
        <w:rPr>
          <w:sz w:val="24"/>
        </w:rPr>
        <w:t xml:space="preserve">                                 FINAL TAILINGS                                </w:t>
      </w:r>
    </w:p>
    <w:p w:rsidR="00E819BF" w:rsidRDefault="0011479B" w:rsidP="00E819BF">
      <w:pPr>
        <w:jc w:val="both"/>
        <w:rPr>
          <w:sz w:val="24"/>
        </w:rPr>
      </w:pPr>
      <w:r w:rsidRPr="0011479B">
        <w:rPr>
          <w:noProof/>
          <w:sz w:val="24"/>
        </w:rPr>
        <w:pict>
          <v:line id="_x0000_s1084" style="position:absolute;left:0;text-align:left;z-index:251692032" from="356.4pt,5.1pt" to="450pt,5.1pt" o:allowincell="f">
            <v:stroke endarrow="block"/>
          </v:line>
        </w:pict>
      </w:r>
      <w:r w:rsidRPr="0011479B">
        <w:rPr>
          <w:noProof/>
          <w:sz w:val="24"/>
        </w:rPr>
        <w:pict>
          <v:line id="_x0000_s1082" style="position:absolute;left:0;text-align:left;z-index:251689984" from="205.2pt,5.1pt" to="262.8pt,5.1pt" o:allowincell="f">
            <v:stroke endarrow="block"/>
          </v:line>
        </w:pict>
      </w:r>
      <w:r w:rsidRPr="0011479B">
        <w:rPr>
          <w:noProof/>
          <w:sz w:val="24"/>
        </w:rPr>
        <w:pict>
          <v:line id="_x0000_s1080" style="position:absolute;left:0;text-align:left;z-index:251687936" from="82.8pt,5.1pt" to="104.4pt,5.1pt" o:allowincell="f">
            <v:stroke endarrow="block"/>
          </v:line>
        </w:pict>
      </w:r>
      <w:r w:rsidR="00E819BF">
        <w:rPr>
          <w:sz w:val="24"/>
        </w:rPr>
        <w:t xml:space="preserve">            </w:t>
      </w:r>
    </w:p>
    <w:p w:rsidR="00E819BF" w:rsidRDefault="00E819BF" w:rsidP="00E819BF">
      <w:pPr>
        <w:pStyle w:val="Heading6"/>
      </w:pPr>
      <w:r>
        <w:t xml:space="preserve">Feed                                                                                                                   </w:t>
      </w:r>
    </w:p>
    <w:p w:rsidR="00E819BF" w:rsidRDefault="0011479B" w:rsidP="00E819BF">
      <w:pPr>
        <w:ind w:right="-766"/>
        <w:jc w:val="both"/>
        <w:rPr>
          <w:b/>
          <w:sz w:val="24"/>
        </w:rPr>
      </w:pPr>
      <w:r w:rsidRPr="0011479B">
        <w:rPr>
          <w:b/>
          <w:noProof/>
          <w:sz w:val="24"/>
        </w:rPr>
        <w:pict>
          <v:line id="_x0000_s1089" style="position:absolute;left:0;text-align:left;flip:x;z-index:251697152" from="320.4pt,-.85pt" to="356.4pt,35.15pt" o:allowincell="f"/>
        </w:pict>
      </w:r>
      <w:r w:rsidRPr="0011479B">
        <w:rPr>
          <w:b/>
          <w:noProof/>
          <w:sz w:val="24"/>
        </w:rPr>
        <w:pict>
          <v:line id="_x0000_s1086" style="position:absolute;left:0;text-align:left;flip:x;z-index:251694080" from="162pt,-.85pt" to="205.2pt,35.15pt" o:allowincell="f"/>
        </w:pict>
      </w:r>
      <w:r w:rsidRPr="0011479B">
        <w:rPr>
          <w:b/>
          <w:noProof/>
          <w:sz w:val="24"/>
        </w:rPr>
        <w:pict>
          <v:line id="_x0000_s1085" style="position:absolute;left:0;text-align:left;z-index:251693056" from="104.4pt,-.85pt" to="162pt,35.15pt" o:allowincell="f"/>
        </w:pict>
      </w:r>
      <w:r w:rsidR="00E819BF">
        <w:rPr>
          <w:b/>
          <w:sz w:val="24"/>
        </w:rPr>
        <w:t xml:space="preserve">1.65 % Cu                                                                                                          0.10 % Cu                                   </w:t>
      </w:r>
    </w:p>
    <w:p w:rsidR="00E819BF" w:rsidRDefault="00E819BF" w:rsidP="00E819BF">
      <w:pPr>
        <w:ind w:right="-1050"/>
        <w:jc w:val="both"/>
        <w:rPr>
          <w:sz w:val="24"/>
        </w:rPr>
      </w:pPr>
      <w:r>
        <w:rPr>
          <w:b/>
          <w:sz w:val="24"/>
        </w:rPr>
        <w:t>0.12 % Co                                                                                                          0.036 % Co</w:t>
      </w:r>
      <w:r>
        <w:rPr>
          <w:sz w:val="24"/>
        </w:rPr>
        <w:t xml:space="preserve"> </w:t>
      </w:r>
    </w:p>
    <w:p w:rsidR="00E819BF" w:rsidRDefault="0011479B" w:rsidP="00E819BF">
      <w:pPr>
        <w:jc w:val="both"/>
        <w:rPr>
          <w:sz w:val="24"/>
        </w:rPr>
      </w:pPr>
      <w:r w:rsidRPr="0011479B">
        <w:rPr>
          <w:noProof/>
          <w:sz w:val="24"/>
        </w:rPr>
        <w:pict>
          <v:line id="_x0000_s1087" style="position:absolute;left:0;text-align:left;z-index:251695104" from="162pt,7.55pt" to="162pt,57.95pt" o:allowincell="f">
            <v:stroke endarrow="block"/>
          </v:line>
        </w:pict>
      </w:r>
    </w:p>
    <w:p w:rsidR="00E819BF" w:rsidRDefault="00E819BF" w:rsidP="00E819BF">
      <w:pPr>
        <w:jc w:val="both"/>
        <w:rPr>
          <w:sz w:val="24"/>
        </w:rPr>
      </w:pPr>
    </w:p>
    <w:p w:rsidR="00E819BF" w:rsidRDefault="00E819BF" w:rsidP="00E819BF">
      <w:pPr>
        <w:jc w:val="both"/>
        <w:rPr>
          <w:sz w:val="24"/>
        </w:rPr>
      </w:pPr>
    </w:p>
    <w:p w:rsidR="00E819BF" w:rsidRDefault="00E819BF" w:rsidP="00E819BF">
      <w:pPr>
        <w:jc w:val="both"/>
        <w:rPr>
          <w:sz w:val="24"/>
        </w:rPr>
      </w:pPr>
    </w:p>
    <w:p w:rsidR="00E819BF" w:rsidRDefault="00E819BF" w:rsidP="00E819BF">
      <w:pPr>
        <w:jc w:val="both"/>
        <w:rPr>
          <w:sz w:val="24"/>
        </w:rPr>
      </w:pPr>
      <w:r>
        <w:rPr>
          <w:sz w:val="24"/>
        </w:rPr>
        <w:t xml:space="preserve">                                                        </w:t>
      </w:r>
    </w:p>
    <w:p w:rsidR="00E819BF" w:rsidRDefault="00E819BF" w:rsidP="00E819BF">
      <w:pPr>
        <w:jc w:val="both"/>
        <w:rPr>
          <w:sz w:val="24"/>
        </w:rPr>
      </w:pPr>
      <w:r>
        <w:rPr>
          <w:sz w:val="24"/>
        </w:rPr>
        <w:t xml:space="preserve">                                           Cu  ROUGHER                               Co  ROUGHER</w:t>
      </w:r>
    </w:p>
    <w:p w:rsidR="00E819BF" w:rsidRDefault="00E819BF" w:rsidP="00E819BF">
      <w:pPr>
        <w:jc w:val="both"/>
        <w:rPr>
          <w:sz w:val="24"/>
        </w:rPr>
      </w:pPr>
      <w:r>
        <w:rPr>
          <w:sz w:val="24"/>
        </w:rPr>
        <w:t xml:space="preserve">                                           CONCENTRATE                            CONCENTRATE</w:t>
      </w:r>
    </w:p>
    <w:p w:rsidR="00E819BF" w:rsidRDefault="00E819BF" w:rsidP="00E819BF">
      <w:pPr>
        <w:jc w:val="both"/>
        <w:rPr>
          <w:sz w:val="24"/>
        </w:rPr>
      </w:pPr>
      <w:r>
        <w:rPr>
          <w:sz w:val="24"/>
        </w:rPr>
        <w:t xml:space="preserve">            </w:t>
      </w:r>
    </w:p>
    <w:p w:rsidR="00E819BF" w:rsidRDefault="00E819BF" w:rsidP="00E819BF">
      <w:pPr>
        <w:jc w:val="both"/>
        <w:rPr>
          <w:b/>
          <w:sz w:val="24"/>
        </w:rPr>
      </w:pPr>
      <w:r>
        <w:rPr>
          <w:b/>
          <w:sz w:val="24"/>
        </w:rPr>
        <w:t xml:space="preserve">                                               31.56 % Cu                                        6.48 % Cu</w:t>
      </w:r>
    </w:p>
    <w:p w:rsidR="00E819BF" w:rsidRDefault="00E819BF" w:rsidP="00E819BF">
      <w:pPr>
        <w:jc w:val="both"/>
        <w:rPr>
          <w:b/>
          <w:sz w:val="24"/>
        </w:rPr>
      </w:pPr>
      <w:r>
        <w:rPr>
          <w:b/>
          <w:sz w:val="24"/>
        </w:rPr>
        <w:t xml:space="preserve">                                               0.81 % Co                                          2.46 % Co   </w:t>
      </w:r>
    </w:p>
    <w:p w:rsidR="00E819BF" w:rsidRDefault="00E819BF" w:rsidP="00E819BF">
      <w:pPr>
        <w:jc w:val="both"/>
        <w:rPr>
          <w:sz w:val="24"/>
        </w:rPr>
      </w:pPr>
    </w:p>
    <w:p w:rsidR="00E819BF" w:rsidRPr="00E819BF" w:rsidRDefault="00E819BF" w:rsidP="00E819BF">
      <w:pPr>
        <w:numPr>
          <w:ilvl w:val="0"/>
          <w:numId w:val="36"/>
        </w:numPr>
        <w:jc w:val="both"/>
        <w:rPr>
          <w:rFonts w:ascii="Tahoma" w:hAnsi="Tahoma" w:cs="Tahoma"/>
          <w:sz w:val="24"/>
        </w:rPr>
      </w:pPr>
      <w:r w:rsidRPr="00E819BF">
        <w:rPr>
          <w:rFonts w:ascii="Tahoma" w:hAnsi="Tahoma" w:cs="Tahoma"/>
          <w:sz w:val="24"/>
        </w:rPr>
        <w:t>Calculate the average recoveries of copper and of cobalt from the feed to the copper rougher concentrate and to the cobalt rougher concentrate.</w:t>
      </w:r>
      <w:r w:rsidR="00A515C2">
        <w:rPr>
          <w:rFonts w:ascii="Tahoma" w:hAnsi="Tahoma" w:cs="Tahoma"/>
          <w:sz w:val="24"/>
        </w:rPr>
        <w:t xml:space="preserve"> </w:t>
      </w:r>
      <w:r w:rsidR="00A515C2" w:rsidRPr="00A515C2">
        <w:rPr>
          <w:rFonts w:ascii="Tahoma" w:hAnsi="Tahoma" w:cs="Tahoma"/>
          <w:b/>
          <w:sz w:val="24"/>
        </w:rPr>
        <w:t>[6 marks]</w:t>
      </w:r>
    </w:p>
    <w:p w:rsidR="00E819BF" w:rsidRPr="00E819BF" w:rsidRDefault="00E819BF" w:rsidP="00E819BF">
      <w:pPr>
        <w:jc w:val="both"/>
        <w:rPr>
          <w:rFonts w:ascii="Tahoma" w:hAnsi="Tahoma" w:cs="Tahoma"/>
          <w:sz w:val="24"/>
        </w:rPr>
      </w:pPr>
    </w:p>
    <w:p w:rsidR="00E819BF" w:rsidRPr="00E819BF" w:rsidRDefault="00E819BF" w:rsidP="00E819BF">
      <w:pPr>
        <w:numPr>
          <w:ilvl w:val="0"/>
          <w:numId w:val="36"/>
        </w:numPr>
        <w:jc w:val="both"/>
        <w:rPr>
          <w:rFonts w:ascii="Tahoma" w:hAnsi="Tahoma" w:cs="Tahoma"/>
          <w:sz w:val="24"/>
        </w:rPr>
      </w:pPr>
      <w:r w:rsidRPr="00E819BF">
        <w:rPr>
          <w:rFonts w:ascii="Tahoma" w:hAnsi="Tahoma" w:cs="Tahoma"/>
          <w:sz w:val="24"/>
        </w:rPr>
        <w:t>What is the ratio of concentration into the copper rougher concentrate?</w:t>
      </w:r>
      <w:r w:rsidR="00CE5FAC">
        <w:rPr>
          <w:rFonts w:ascii="Tahoma" w:hAnsi="Tahoma" w:cs="Tahoma"/>
          <w:sz w:val="24"/>
        </w:rPr>
        <w:t xml:space="preserve"> </w:t>
      </w:r>
      <w:r w:rsidR="00CE5FAC" w:rsidRPr="00CE5FAC">
        <w:rPr>
          <w:rFonts w:ascii="Tahoma" w:hAnsi="Tahoma" w:cs="Tahoma"/>
          <w:b/>
          <w:sz w:val="24"/>
        </w:rPr>
        <w:t>[2 Marks]</w:t>
      </w:r>
    </w:p>
    <w:p w:rsidR="00E819BF" w:rsidRPr="00E819BF" w:rsidRDefault="00E819BF" w:rsidP="00E819BF">
      <w:pPr>
        <w:jc w:val="both"/>
        <w:rPr>
          <w:rFonts w:ascii="Tahoma" w:hAnsi="Tahoma" w:cs="Tahoma"/>
          <w:sz w:val="24"/>
        </w:rPr>
      </w:pPr>
    </w:p>
    <w:p w:rsidR="00E819BF" w:rsidRPr="00E819BF" w:rsidRDefault="00E819BF" w:rsidP="00E819BF">
      <w:pPr>
        <w:numPr>
          <w:ilvl w:val="0"/>
          <w:numId w:val="36"/>
        </w:numPr>
        <w:jc w:val="both"/>
        <w:rPr>
          <w:rFonts w:ascii="Tahoma" w:hAnsi="Tahoma" w:cs="Tahoma"/>
          <w:sz w:val="24"/>
        </w:rPr>
      </w:pPr>
      <w:r w:rsidRPr="00E819BF">
        <w:rPr>
          <w:rFonts w:ascii="Tahoma" w:hAnsi="Tahoma" w:cs="Tahoma"/>
          <w:sz w:val="24"/>
        </w:rPr>
        <w:t xml:space="preserve">If the feed tonnage (F) is 18 000 tonnes (dry) per day, how much copper will be </w:t>
      </w:r>
      <w:r w:rsidR="000838B1">
        <w:rPr>
          <w:rFonts w:ascii="Tahoma" w:hAnsi="Tahoma" w:cs="Tahoma"/>
          <w:sz w:val="24"/>
        </w:rPr>
        <w:t>lost to the final tailings per day?</w:t>
      </w:r>
      <w:r>
        <w:rPr>
          <w:rFonts w:ascii="Tahoma" w:hAnsi="Tahoma" w:cs="Tahoma"/>
          <w:sz w:val="24"/>
        </w:rPr>
        <w:t xml:space="preserve"> </w:t>
      </w:r>
      <w:r w:rsidRPr="00E819BF">
        <w:rPr>
          <w:rFonts w:ascii="Tahoma" w:hAnsi="Tahoma" w:cs="Tahoma"/>
          <w:b/>
          <w:sz w:val="24"/>
        </w:rPr>
        <w:t>[</w:t>
      </w:r>
      <w:r w:rsidR="00CE5FAC">
        <w:rPr>
          <w:rFonts w:ascii="Tahoma" w:hAnsi="Tahoma" w:cs="Tahoma"/>
          <w:b/>
          <w:sz w:val="24"/>
        </w:rPr>
        <w:t>3</w:t>
      </w:r>
      <w:r w:rsidRPr="00E819BF">
        <w:rPr>
          <w:rFonts w:ascii="Tahoma" w:hAnsi="Tahoma" w:cs="Tahoma"/>
          <w:b/>
          <w:sz w:val="24"/>
        </w:rPr>
        <w:t xml:space="preserve"> Marks]</w:t>
      </w:r>
    </w:p>
    <w:p w:rsidR="004B15EA" w:rsidRPr="00E819BF" w:rsidRDefault="004B15EA" w:rsidP="00E819BF">
      <w:pPr>
        <w:jc w:val="both"/>
        <w:rPr>
          <w:rFonts w:ascii="Tahoma" w:hAnsi="Tahoma" w:cs="Tahoma"/>
          <w:b/>
          <w:sz w:val="24"/>
        </w:rPr>
      </w:pPr>
    </w:p>
    <w:p w:rsidR="004100A0" w:rsidRDefault="004100A0" w:rsidP="006D2865">
      <w:pPr>
        <w:jc w:val="right"/>
        <w:rPr>
          <w:rFonts w:ascii="Tahoma" w:hAnsi="Tahoma" w:cs="Tahoma"/>
          <w:b/>
          <w:sz w:val="24"/>
        </w:rPr>
      </w:pPr>
    </w:p>
    <w:p w:rsidR="00CE5FAC" w:rsidRDefault="00CE5FAC" w:rsidP="006D2865">
      <w:pPr>
        <w:jc w:val="right"/>
        <w:rPr>
          <w:rFonts w:ascii="Tahoma" w:hAnsi="Tahoma" w:cs="Tahoma"/>
          <w:b/>
          <w:sz w:val="24"/>
        </w:rPr>
      </w:pPr>
    </w:p>
    <w:p w:rsidR="00CE5FAC" w:rsidRDefault="00CE5FAC" w:rsidP="006D2865">
      <w:pPr>
        <w:jc w:val="right"/>
        <w:rPr>
          <w:rFonts w:ascii="Tahoma" w:hAnsi="Tahoma" w:cs="Tahoma"/>
          <w:b/>
          <w:sz w:val="24"/>
        </w:rPr>
      </w:pPr>
    </w:p>
    <w:p w:rsidR="00CE5FAC" w:rsidRDefault="00CE5FAC" w:rsidP="006D2865">
      <w:pPr>
        <w:jc w:val="right"/>
        <w:rPr>
          <w:rFonts w:ascii="Tahoma" w:hAnsi="Tahoma" w:cs="Tahoma"/>
          <w:b/>
          <w:sz w:val="24"/>
        </w:rPr>
      </w:pPr>
    </w:p>
    <w:p w:rsidR="00CE5FAC" w:rsidRDefault="00CE5FAC" w:rsidP="006D2865">
      <w:pPr>
        <w:jc w:val="right"/>
        <w:rPr>
          <w:rFonts w:ascii="Tahoma" w:hAnsi="Tahoma" w:cs="Tahoma"/>
          <w:b/>
          <w:sz w:val="24"/>
        </w:rPr>
      </w:pPr>
    </w:p>
    <w:p w:rsidR="00CE5FAC" w:rsidRDefault="00CE5FAC" w:rsidP="006D2865">
      <w:pPr>
        <w:jc w:val="right"/>
        <w:rPr>
          <w:rFonts w:ascii="Tahoma" w:hAnsi="Tahoma" w:cs="Tahoma"/>
          <w:b/>
          <w:sz w:val="24"/>
        </w:rPr>
      </w:pPr>
    </w:p>
    <w:p w:rsidR="00081C88" w:rsidRDefault="00737A9F" w:rsidP="00081C88">
      <w:pPr>
        <w:rPr>
          <w:rFonts w:ascii="Tahoma" w:hAnsi="Tahoma" w:cs="Tahoma"/>
          <w:b/>
          <w:sz w:val="24"/>
        </w:rPr>
      </w:pPr>
      <w:r w:rsidRPr="00737A9F">
        <w:rPr>
          <w:rFonts w:ascii="Tahoma" w:hAnsi="Tahoma" w:cs="Tahoma"/>
          <w:b/>
          <w:sz w:val="28"/>
          <w:szCs w:val="28"/>
        </w:rPr>
        <w:lastRenderedPageBreak/>
        <w:t>7</w:t>
      </w:r>
      <w:r w:rsidR="00081C88">
        <w:rPr>
          <w:rFonts w:ascii="Tahoma" w:hAnsi="Tahoma" w:cs="Tahoma"/>
          <w:b/>
          <w:sz w:val="24"/>
        </w:rPr>
        <w:t>.</w:t>
      </w:r>
    </w:p>
    <w:p w:rsidR="00081C88" w:rsidRDefault="00081C88" w:rsidP="006D2865">
      <w:pPr>
        <w:jc w:val="right"/>
        <w:rPr>
          <w:rFonts w:ascii="Tahoma" w:hAnsi="Tahoma" w:cs="Tahoma"/>
          <w:b/>
          <w:sz w:val="24"/>
        </w:rPr>
      </w:pPr>
    </w:p>
    <w:p w:rsidR="00081C88" w:rsidRDefault="00081C88" w:rsidP="00081C88">
      <w:pPr>
        <w:pStyle w:val="BodyTextIndent"/>
        <w:numPr>
          <w:ilvl w:val="0"/>
          <w:numId w:val="27"/>
        </w:numPr>
        <w:rPr>
          <w:rFonts w:ascii="Tahoma" w:hAnsi="Tahoma" w:cs="Tahoma"/>
        </w:rPr>
      </w:pPr>
      <w:r w:rsidRPr="00081C88">
        <w:rPr>
          <w:rFonts w:ascii="Tahoma" w:hAnsi="Tahoma" w:cs="Tahoma"/>
        </w:rPr>
        <w:t>What are the main methods of dewatering? Briefly describe each of them.</w:t>
      </w:r>
      <w:r w:rsidR="004100A0">
        <w:rPr>
          <w:rFonts w:ascii="Tahoma" w:hAnsi="Tahoma" w:cs="Tahoma"/>
        </w:rPr>
        <w:t xml:space="preserve"> </w:t>
      </w:r>
      <w:r w:rsidR="004100A0">
        <w:rPr>
          <w:rFonts w:ascii="Tahoma" w:hAnsi="Tahoma" w:cs="Tahoma"/>
          <w:b/>
        </w:rPr>
        <w:t>[5</w:t>
      </w:r>
      <w:r w:rsidR="00924F67">
        <w:rPr>
          <w:rFonts w:ascii="Tahoma" w:hAnsi="Tahoma" w:cs="Tahoma"/>
          <w:b/>
        </w:rPr>
        <w:t xml:space="preserve"> marks</w:t>
      </w:r>
      <w:r w:rsidR="004100A0" w:rsidRPr="004100A0">
        <w:rPr>
          <w:rFonts w:ascii="Tahoma" w:hAnsi="Tahoma" w:cs="Tahoma"/>
          <w:b/>
        </w:rPr>
        <w:t>]</w:t>
      </w:r>
    </w:p>
    <w:p w:rsidR="00081C88" w:rsidRDefault="00081C88" w:rsidP="00081C88">
      <w:pPr>
        <w:pStyle w:val="BodyTextIndent"/>
        <w:rPr>
          <w:rFonts w:ascii="Tahoma" w:hAnsi="Tahoma" w:cs="Tahoma"/>
        </w:rPr>
      </w:pPr>
    </w:p>
    <w:p w:rsidR="00081C88" w:rsidRPr="004100A0" w:rsidRDefault="00081C88" w:rsidP="00081C88">
      <w:pPr>
        <w:pStyle w:val="BodyTextIndent"/>
        <w:numPr>
          <w:ilvl w:val="0"/>
          <w:numId w:val="27"/>
        </w:numPr>
        <w:rPr>
          <w:b/>
        </w:rPr>
      </w:pPr>
      <w:r w:rsidRPr="00081C88">
        <w:rPr>
          <w:rFonts w:ascii="Tahoma" w:hAnsi="Tahoma" w:cs="Tahoma"/>
        </w:rPr>
        <w:t>Describe briefly the construction of tailing dams by the upstream, downstream and centre-line methods. What are the advantages of each method? Illustrate with sket</w:t>
      </w:r>
      <w:r w:rsidR="00CE5FAC">
        <w:rPr>
          <w:rFonts w:ascii="Tahoma" w:hAnsi="Tahoma" w:cs="Tahoma"/>
        </w:rPr>
        <w:t>ches</w:t>
      </w:r>
      <w:r>
        <w:t>.</w:t>
      </w:r>
      <w:r w:rsidR="004100A0">
        <w:t xml:space="preserve"> </w:t>
      </w:r>
      <w:r w:rsidR="004100A0" w:rsidRPr="00924F67">
        <w:rPr>
          <w:rFonts w:ascii="Tahoma" w:hAnsi="Tahoma" w:cs="Tahoma"/>
          <w:b/>
        </w:rPr>
        <w:t>[15</w:t>
      </w:r>
      <w:r w:rsidR="00924F67">
        <w:rPr>
          <w:rFonts w:ascii="Tahoma" w:hAnsi="Tahoma" w:cs="Tahoma"/>
          <w:b/>
        </w:rPr>
        <w:t xml:space="preserve"> marks</w:t>
      </w:r>
      <w:r w:rsidR="004100A0" w:rsidRPr="00924F67">
        <w:rPr>
          <w:rFonts w:ascii="Tahoma" w:hAnsi="Tahoma" w:cs="Tahoma"/>
          <w:b/>
        </w:rPr>
        <w:t>]</w:t>
      </w:r>
    </w:p>
    <w:p w:rsidR="00081C88" w:rsidRDefault="00081C88" w:rsidP="00081C88">
      <w:pPr>
        <w:rPr>
          <w:rFonts w:ascii="Tahoma" w:hAnsi="Tahoma" w:cs="Tahoma"/>
          <w:b/>
          <w:sz w:val="24"/>
        </w:rPr>
      </w:pPr>
    </w:p>
    <w:p w:rsidR="00081C88" w:rsidRPr="00404D4A" w:rsidRDefault="00081C88" w:rsidP="006D2865">
      <w:pPr>
        <w:jc w:val="right"/>
        <w:rPr>
          <w:rFonts w:ascii="Tahoma" w:hAnsi="Tahoma" w:cs="Tahoma"/>
          <w:b/>
          <w:sz w:val="24"/>
        </w:rPr>
      </w:pPr>
    </w:p>
    <w:p w:rsidR="00404D4A" w:rsidRDefault="00404D4A">
      <w:pPr>
        <w:pStyle w:val="Heading5"/>
        <w:rPr>
          <w:rFonts w:ascii="Tahoma" w:hAnsi="Tahoma" w:cs="Tahoma"/>
          <w:lang w:val="en-GB"/>
        </w:rPr>
      </w:pPr>
    </w:p>
    <w:p w:rsidR="004B15EA" w:rsidRPr="00404D4A" w:rsidRDefault="005C45DB">
      <w:pPr>
        <w:pStyle w:val="Heading5"/>
        <w:rPr>
          <w:rFonts w:ascii="Tahoma" w:hAnsi="Tahoma" w:cs="Tahoma"/>
          <w:lang w:val="en-GB"/>
        </w:rPr>
      </w:pPr>
      <w:r w:rsidRPr="00404D4A">
        <w:rPr>
          <w:rFonts w:ascii="Tahoma" w:hAnsi="Tahoma" w:cs="Tahoma"/>
          <w:lang w:val="en-GB"/>
        </w:rPr>
        <w:t>END OF MM 41</w:t>
      </w:r>
      <w:r w:rsidR="003431D1" w:rsidRPr="00404D4A">
        <w:rPr>
          <w:rFonts w:ascii="Tahoma" w:hAnsi="Tahoma" w:cs="Tahoma"/>
          <w:lang w:val="en-GB"/>
        </w:rPr>
        <w:t>5</w:t>
      </w:r>
      <w:r w:rsidRPr="00404D4A">
        <w:rPr>
          <w:rFonts w:ascii="Tahoma" w:hAnsi="Tahoma" w:cs="Tahoma"/>
          <w:lang w:val="en-GB"/>
        </w:rPr>
        <w:t xml:space="preserve"> </w:t>
      </w:r>
      <w:r w:rsidR="002C534A">
        <w:rPr>
          <w:rFonts w:ascii="Tahoma" w:hAnsi="Tahoma" w:cs="Tahoma"/>
          <w:lang w:val="en-GB"/>
        </w:rPr>
        <w:t>EXAM</w:t>
      </w:r>
    </w:p>
    <w:p w:rsidR="005C45DB" w:rsidRPr="00404D4A" w:rsidRDefault="005C45DB" w:rsidP="00404D4A">
      <w:pPr>
        <w:pStyle w:val="Heading5"/>
        <w:rPr>
          <w:rFonts w:ascii="Tahoma" w:hAnsi="Tahoma" w:cs="Tahoma"/>
        </w:rPr>
      </w:pPr>
      <w:r w:rsidRPr="00404D4A">
        <w:rPr>
          <w:rFonts w:ascii="Tahoma" w:hAnsi="Tahoma" w:cs="Tahoma"/>
          <w:lang w:val="en-GB"/>
        </w:rPr>
        <w:t>GOOD LUCK!!</w:t>
      </w:r>
    </w:p>
    <w:sectPr w:rsidR="005C45DB" w:rsidRPr="00404D4A" w:rsidSect="00E819BF">
      <w:headerReference w:type="even" r:id="rId13"/>
      <w:headerReference w:type="default" r:id="rId14"/>
      <w:footerReference w:type="default" r:id="rId15"/>
      <w:footerReference w:type="first" r:id="rId16"/>
      <w:pgSz w:w="11906" w:h="16838"/>
      <w:pgMar w:top="1440" w:right="1080" w:bottom="1440" w:left="1080" w:header="720" w:footer="72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BFF" w:rsidRDefault="00417BFF">
      <w:r>
        <w:separator/>
      </w:r>
    </w:p>
  </w:endnote>
  <w:endnote w:type="continuationSeparator" w:id="1">
    <w:p w:rsidR="00417BFF" w:rsidRDefault="00417B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33"/>
      <w:gridCol w:w="8929"/>
    </w:tblGrid>
    <w:tr w:rsidR="000875F2">
      <w:tc>
        <w:tcPr>
          <w:tcW w:w="918" w:type="dxa"/>
        </w:tcPr>
        <w:p w:rsidR="000875F2" w:rsidRDefault="0011479B">
          <w:pPr>
            <w:pStyle w:val="Footer"/>
            <w:jc w:val="right"/>
            <w:rPr>
              <w:b/>
              <w:color w:val="4F81BD" w:themeColor="accent1"/>
              <w:sz w:val="32"/>
              <w:szCs w:val="32"/>
            </w:rPr>
          </w:pPr>
          <w:fldSimple w:instr=" PAGE   \* MERGEFORMAT ">
            <w:r w:rsidR="00D86CA1" w:rsidRPr="00D86CA1">
              <w:rPr>
                <w:b/>
                <w:noProof/>
                <w:color w:val="4F81BD" w:themeColor="accent1"/>
                <w:sz w:val="32"/>
                <w:szCs w:val="32"/>
              </w:rPr>
              <w:t>5</w:t>
            </w:r>
          </w:fldSimple>
        </w:p>
      </w:tc>
      <w:tc>
        <w:tcPr>
          <w:tcW w:w="7938" w:type="dxa"/>
        </w:tcPr>
        <w:p w:rsidR="000875F2" w:rsidRPr="000875F2" w:rsidRDefault="000875F2">
          <w:pPr>
            <w:pStyle w:val="Footer"/>
            <w:rPr>
              <w:i/>
            </w:rPr>
          </w:pPr>
        </w:p>
      </w:tc>
    </w:tr>
  </w:tbl>
  <w:p w:rsidR="00460F20" w:rsidRDefault="00460F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33"/>
      <w:gridCol w:w="8929"/>
    </w:tblGrid>
    <w:tr w:rsidR="006D4939">
      <w:tc>
        <w:tcPr>
          <w:tcW w:w="918" w:type="dxa"/>
        </w:tcPr>
        <w:p w:rsidR="006D4939" w:rsidRDefault="0011479B">
          <w:pPr>
            <w:pStyle w:val="Footer"/>
            <w:jc w:val="right"/>
            <w:rPr>
              <w:b/>
              <w:color w:val="4F81BD" w:themeColor="accent1"/>
              <w:sz w:val="32"/>
              <w:szCs w:val="32"/>
            </w:rPr>
          </w:pPr>
          <w:fldSimple w:instr=" PAGE   \* MERGEFORMAT ">
            <w:r w:rsidR="00D86CA1" w:rsidRPr="00D86CA1">
              <w:rPr>
                <w:b/>
                <w:noProof/>
                <w:color w:val="4F81BD" w:themeColor="accent1"/>
                <w:sz w:val="32"/>
                <w:szCs w:val="32"/>
              </w:rPr>
              <w:t>1</w:t>
            </w:r>
          </w:fldSimple>
        </w:p>
      </w:tc>
      <w:tc>
        <w:tcPr>
          <w:tcW w:w="7938" w:type="dxa"/>
        </w:tcPr>
        <w:p w:rsidR="006D4939" w:rsidRDefault="006D4939">
          <w:pPr>
            <w:pStyle w:val="Footer"/>
          </w:pPr>
        </w:p>
      </w:tc>
    </w:tr>
  </w:tbl>
  <w:p w:rsidR="006D4939" w:rsidRDefault="006D49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BFF" w:rsidRDefault="00417BFF">
      <w:r>
        <w:separator/>
      </w:r>
    </w:p>
  </w:footnote>
  <w:footnote w:type="continuationSeparator" w:id="1">
    <w:p w:rsidR="00417BFF" w:rsidRDefault="00417B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5EA" w:rsidRDefault="0011479B">
    <w:pPr>
      <w:pStyle w:val="Header"/>
      <w:framePr w:wrap="around" w:vAnchor="text" w:hAnchor="margin" w:xAlign="right" w:y="1"/>
      <w:rPr>
        <w:rStyle w:val="PageNumber"/>
      </w:rPr>
    </w:pPr>
    <w:r>
      <w:rPr>
        <w:rStyle w:val="PageNumber"/>
      </w:rPr>
      <w:fldChar w:fldCharType="begin"/>
    </w:r>
    <w:r w:rsidR="005C45DB">
      <w:rPr>
        <w:rStyle w:val="PageNumber"/>
      </w:rPr>
      <w:instrText xml:space="preserve">PAGE  </w:instrText>
    </w:r>
    <w:r>
      <w:rPr>
        <w:rStyle w:val="PageNumber"/>
      </w:rPr>
      <w:fldChar w:fldCharType="end"/>
    </w:r>
  </w:p>
  <w:p w:rsidR="004B15EA" w:rsidRDefault="004B15E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5EA" w:rsidRDefault="004B15EA" w:rsidP="00460F20">
    <w:pPr>
      <w:pStyle w:val="Header"/>
      <w:ind w:right="360"/>
      <w:jc w:val="center"/>
      <w:rPr>
        <w:b/>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81CB7"/>
    <w:multiLevelType w:val="hybridMultilevel"/>
    <w:tmpl w:val="9B2EC5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C83FA6"/>
    <w:multiLevelType w:val="hybridMultilevel"/>
    <w:tmpl w:val="01160F84"/>
    <w:lvl w:ilvl="0" w:tplc="0809001B">
      <w:start w:val="1"/>
      <w:numFmt w:val="lowerRoman"/>
      <w:lvlText w:val="%1."/>
      <w:lvlJc w:val="right"/>
      <w:pPr>
        <w:ind w:left="1905" w:hanging="360"/>
      </w:pPr>
    </w:lvl>
    <w:lvl w:ilvl="1" w:tplc="08090019" w:tentative="1">
      <w:start w:val="1"/>
      <w:numFmt w:val="lowerLetter"/>
      <w:lvlText w:val="%2."/>
      <w:lvlJc w:val="left"/>
      <w:pPr>
        <w:ind w:left="2625" w:hanging="360"/>
      </w:pPr>
    </w:lvl>
    <w:lvl w:ilvl="2" w:tplc="0809001B" w:tentative="1">
      <w:start w:val="1"/>
      <w:numFmt w:val="lowerRoman"/>
      <w:lvlText w:val="%3."/>
      <w:lvlJc w:val="right"/>
      <w:pPr>
        <w:ind w:left="3345" w:hanging="180"/>
      </w:pPr>
    </w:lvl>
    <w:lvl w:ilvl="3" w:tplc="0809000F" w:tentative="1">
      <w:start w:val="1"/>
      <w:numFmt w:val="decimal"/>
      <w:lvlText w:val="%4."/>
      <w:lvlJc w:val="left"/>
      <w:pPr>
        <w:ind w:left="4065" w:hanging="360"/>
      </w:pPr>
    </w:lvl>
    <w:lvl w:ilvl="4" w:tplc="08090019" w:tentative="1">
      <w:start w:val="1"/>
      <w:numFmt w:val="lowerLetter"/>
      <w:lvlText w:val="%5."/>
      <w:lvlJc w:val="left"/>
      <w:pPr>
        <w:ind w:left="4785" w:hanging="360"/>
      </w:pPr>
    </w:lvl>
    <w:lvl w:ilvl="5" w:tplc="0809001B" w:tentative="1">
      <w:start w:val="1"/>
      <w:numFmt w:val="lowerRoman"/>
      <w:lvlText w:val="%6."/>
      <w:lvlJc w:val="right"/>
      <w:pPr>
        <w:ind w:left="5505" w:hanging="180"/>
      </w:pPr>
    </w:lvl>
    <w:lvl w:ilvl="6" w:tplc="0809000F" w:tentative="1">
      <w:start w:val="1"/>
      <w:numFmt w:val="decimal"/>
      <w:lvlText w:val="%7."/>
      <w:lvlJc w:val="left"/>
      <w:pPr>
        <w:ind w:left="6225" w:hanging="360"/>
      </w:pPr>
    </w:lvl>
    <w:lvl w:ilvl="7" w:tplc="08090019" w:tentative="1">
      <w:start w:val="1"/>
      <w:numFmt w:val="lowerLetter"/>
      <w:lvlText w:val="%8."/>
      <w:lvlJc w:val="left"/>
      <w:pPr>
        <w:ind w:left="6945" w:hanging="360"/>
      </w:pPr>
    </w:lvl>
    <w:lvl w:ilvl="8" w:tplc="0809001B" w:tentative="1">
      <w:start w:val="1"/>
      <w:numFmt w:val="lowerRoman"/>
      <w:lvlText w:val="%9."/>
      <w:lvlJc w:val="right"/>
      <w:pPr>
        <w:ind w:left="7665" w:hanging="180"/>
      </w:pPr>
    </w:lvl>
  </w:abstractNum>
  <w:abstractNum w:abstractNumId="2">
    <w:nsid w:val="08CF0EF3"/>
    <w:multiLevelType w:val="singleLevel"/>
    <w:tmpl w:val="6498BA9A"/>
    <w:lvl w:ilvl="0">
      <w:start w:val="1"/>
      <w:numFmt w:val="bullet"/>
      <w:lvlText w:val="-"/>
      <w:lvlJc w:val="left"/>
      <w:pPr>
        <w:tabs>
          <w:tab w:val="num" w:pos="2040"/>
        </w:tabs>
        <w:ind w:left="2040" w:hanging="360"/>
      </w:pPr>
      <w:rPr>
        <w:rFonts w:hint="default"/>
      </w:rPr>
    </w:lvl>
  </w:abstractNum>
  <w:abstractNum w:abstractNumId="3">
    <w:nsid w:val="0A737C5C"/>
    <w:multiLevelType w:val="hybridMultilevel"/>
    <w:tmpl w:val="65F499F4"/>
    <w:lvl w:ilvl="0" w:tplc="08090017">
      <w:start w:val="1"/>
      <w:numFmt w:val="lowerLetter"/>
      <w:lvlText w:val="%1)"/>
      <w:lvlJc w:val="left"/>
      <w:pPr>
        <w:ind w:left="1106" w:hanging="360"/>
      </w:p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4">
    <w:nsid w:val="0D872FA7"/>
    <w:multiLevelType w:val="singleLevel"/>
    <w:tmpl w:val="A6768E92"/>
    <w:lvl w:ilvl="0">
      <w:start w:val="1"/>
      <w:numFmt w:val="lowerRoman"/>
      <w:lvlText w:val="(%1)"/>
      <w:lvlJc w:val="left"/>
      <w:pPr>
        <w:tabs>
          <w:tab w:val="num" w:pos="2280"/>
        </w:tabs>
        <w:ind w:left="2280" w:hanging="720"/>
      </w:pPr>
      <w:rPr>
        <w:rFonts w:hint="default"/>
      </w:rPr>
    </w:lvl>
  </w:abstractNum>
  <w:abstractNum w:abstractNumId="5">
    <w:nsid w:val="14A53D14"/>
    <w:multiLevelType w:val="hybridMultilevel"/>
    <w:tmpl w:val="0AAA93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E9598C"/>
    <w:multiLevelType w:val="singleLevel"/>
    <w:tmpl w:val="3CF631A2"/>
    <w:lvl w:ilvl="0">
      <w:numFmt w:val="bullet"/>
      <w:lvlText w:val="-"/>
      <w:lvlJc w:val="left"/>
      <w:pPr>
        <w:tabs>
          <w:tab w:val="num" w:pos="2580"/>
        </w:tabs>
        <w:ind w:left="2580" w:hanging="360"/>
      </w:pPr>
      <w:rPr>
        <w:rFonts w:hint="default"/>
      </w:rPr>
    </w:lvl>
  </w:abstractNum>
  <w:abstractNum w:abstractNumId="7">
    <w:nsid w:val="18EB11EC"/>
    <w:multiLevelType w:val="hybridMultilevel"/>
    <w:tmpl w:val="85188BD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FF942F6"/>
    <w:multiLevelType w:val="hybridMultilevel"/>
    <w:tmpl w:val="47061F6A"/>
    <w:lvl w:ilvl="0" w:tplc="821CED7C">
      <w:start w:val="4"/>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037105E"/>
    <w:multiLevelType w:val="singleLevel"/>
    <w:tmpl w:val="364C5C18"/>
    <w:lvl w:ilvl="0">
      <w:start w:val="1"/>
      <w:numFmt w:val="lowerRoman"/>
      <w:lvlText w:val="(%1)"/>
      <w:lvlJc w:val="left"/>
      <w:pPr>
        <w:tabs>
          <w:tab w:val="num" w:pos="720"/>
        </w:tabs>
        <w:ind w:left="720" w:hanging="720"/>
      </w:pPr>
      <w:rPr>
        <w:rFonts w:hint="default"/>
      </w:rPr>
    </w:lvl>
  </w:abstractNum>
  <w:abstractNum w:abstractNumId="10">
    <w:nsid w:val="236B674C"/>
    <w:multiLevelType w:val="singleLevel"/>
    <w:tmpl w:val="2D8A8A58"/>
    <w:lvl w:ilvl="0">
      <w:start w:val="1"/>
      <w:numFmt w:val="lowerRoman"/>
      <w:lvlText w:val="(%1)"/>
      <w:lvlJc w:val="left"/>
      <w:pPr>
        <w:tabs>
          <w:tab w:val="num" w:pos="1620"/>
        </w:tabs>
        <w:ind w:left="1620" w:hanging="720"/>
      </w:pPr>
      <w:rPr>
        <w:rFonts w:hint="default"/>
      </w:rPr>
    </w:lvl>
  </w:abstractNum>
  <w:abstractNum w:abstractNumId="11">
    <w:nsid w:val="243E04DC"/>
    <w:multiLevelType w:val="hybridMultilevel"/>
    <w:tmpl w:val="56987142"/>
    <w:lvl w:ilvl="0" w:tplc="0809001B">
      <w:start w:val="1"/>
      <w:numFmt w:val="lowerRoman"/>
      <w:lvlText w:val="%1."/>
      <w:lvlJc w:val="right"/>
      <w:pPr>
        <w:ind w:left="1515" w:hanging="360"/>
      </w:pPr>
    </w:lvl>
    <w:lvl w:ilvl="1" w:tplc="08090019" w:tentative="1">
      <w:start w:val="1"/>
      <w:numFmt w:val="lowerLetter"/>
      <w:lvlText w:val="%2."/>
      <w:lvlJc w:val="left"/>
      <w:pPr>
        <w:ind w:left="2235" w:hanging="360"/>
      </w:pPr>
    </w:lvl>
    <w:lvl w:ilvl="2" w:tplc="0809001B" w:tentative="1">
      <w:start w:val="1"/>
      <w:numFmt w:val="lowerRoman"/>
      <w:lvlText w:val="%3."/>
      <w:lvlJc w:val="right"/>
      <w:pPr>
        <w:ind w:left="2955" w:hanging="180"/>
      </w:pPr>
    </w:lvl>
    <w:lvl w:ilvl="3" w:tplc="0809000F" w:tentative="1">
      <w:start w:val="1"/>
      <w:numFmt w:val="decimal"/>
      <w:lvlText w:val="%4."/>
      <w:lvlJc w:val="left"/>
      <w:pPr>
        <w:ind w:left="3675" w:hanging="360"/>
      </w:pPr>
    </w:lvl>
    <w:lvl w:ilvl="4" w:tplc="08090019" w:tentative="1">
      <w:start w:val="1"/>
      <w:numFmt w:val="lowerLetter"/>
      <w:lvlText w:val="%5."/>
      <w:lvlJc w:val="left"/>
      <w:pPr>
        <w:ind w:left="4395" w:hanging="360"/>
      </w:pPr>
    </w:lvl>
    <w:lvl w:ilvl="5" w:tplc="0809001B" w:tentative="1">
      <w:start w:val="1"/>
      <w:numFmt w:val="lowerRoman"/>
      <w:lvlText w:val="%6."/>
      <w:lvlJc w:val="right"/>
      <w:pPr>
        <w:ind w:left="5115" w:hanging="180"/>
      </w:pPr>
    </w:lvl>
    <w:lvl w:ilvl="6" w:tplc="0809000F" w:tentative="1">
      <w:start w:val="1"/>
      <w:numFmt w:val="decimal"/>
      <w:lvlText w:val="%7."/>
      <w:lvlJc w:val="left"/>
      <w:pPr>
        <w:ind w:left="5835" w:hanging="360"/>
      </w:pPr>
    </w:lvl>
    <w:lvl w:ilvl="7" w:tplc="08090019" w:tentative="1">
      <w:start w:val="1"/>
      <w:numFmt w:val="lowerLetter"/>
      <w:lvlText w:val="%8."/>
      <w:lvlJc w:val="left"/>
      <w:pPr>
        <w:ind w:left="6555" w:hanging="360"/>
      </w:pPr>
    </w:lvl>
    <w:lvl w:ilvl="8" w:tplc="0809001B" w:tentative="1">
      <w:start w:val="1"/>
      <w:numFmt w:val="lowerRoman"/>
      <w:lvlText w:val="%9."/>
      <w:lvlJc w:val="right"/>
      <w:pPr>
        <w:ind w:left="7275" w:hanging="180"/>
      </w:pPr>
    </w:lvl>
  </w:abstractNum>
  <w:abstractNum w:abstractNumId="12">
    <w:nsid w:val="25EC124A"/>
    <w:multiLevelType w:val="singleLevel"/>
    <w:tmpl w:val="8DCA1FD4"/>
    <w:lvl w:ilvl="0">
      <w:start w:val="1"/>
      <w:numFmt w:val="lowerRoman"/>
      <w:lvlText w:val="(%1)"/>
      <w:lvlJc w:val="left"/>
      <w:pPr>
        <w:tabs>
          <w:tab w:val="num" w:pos="720"/>
        </w:tabs>
        <w:ind w:left="720" w:hanging="720"/>
      </w:pPr>
      <w:rPr>
        <w:rFonts w:hint="default"/>
      </w:rPr>
    </w:lvl>
  </w:abstractNum>
  <w:abstractNum w:abstractNumId="13">
    <w:nsid w:val="29A7303E"/>
    <w:multiLevelType w:val="hybridMultilevel"/>
    <w:tmpl w:val="066E18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A4C6A20"/>
    <w:multiLevelType w:val="hybridMultilevel"/>
    <w:tmpl w:val="5C26AE1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2AC45A61"/>
    <w:multiLevelType w:val="singleLevel"/>
    <w:tmpl w:val="1BC6F30A"/>
    <w:lvl w:ilvl="0">
      <w:start w:val="1"/>
      <w:numFmt w:val="lowerLetter"/>
      <w:lvlText w:val="(%1)"/>
      <w:lvlJc w:val="left"/>
      <w:pPr>
        <w:tabs>
          <w:tab w:val="num" w:pos="360"/>
        </w:tabs>
        <w:ind w:left="360" w:hanging="360"/>
      </w:pPr>
      <w:rPr>
        <w:rFonts w:hint="default"/>
      </w:rPr>
    </w:lvl>
  </w:abstractNum>
  <w:abstractNum w:abstractNumId="16">
    <w:nsid w:val="333D6894"/>
    <w:multiLevelType w:val="hybridMultilevel"/>
    <w:tmpl w:val="82965DAA"/>
    <w:lvl w:ilvl="0" w:tplc="E7EE330C">
      <w:start w:val="1"/>
      <w:numFmt w:val="lowerLetter"/>
      <w:lvlText w:val="(%1)"/>
      <w:lvlJc w:val="left"/>
      <w:pPr>
        <w:ind w:left="1106" w:hanging="360"/>
      </w:pPr>
      <w:rPr>
        <w:rFonts w:hint="default"/>
        <w:b w:val="0"/>
      </w:r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17">
    <w:nsid w:val="333E11B3"/>
    <w:multiLevelType w:val="hybridMultilevel"/>
    <w:tmpl w:val="A3880B88"/>
    <w:lvl w:ilvl="0" w:tplc="D8C8F75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37A1F4E"/>
    <w:multiLevelType w:val="hybridMultilevel"/>
    <w:tmpl w:val="6E74B9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5412B6A"/>
    <w:multiLevelType w:val="singleLevel"/>
    <w:tmpl w:val="E7EE330C"/>
    <w:lvl w:ilvl="0">
      <w:start w:val="1"/>
      <w:numFmt w:val="lowerLetter"/>
      <w:lvlText w:val="(%1)"/>
      <w:lvlJc w:val="left"/>
      <w:pPr>
        <w:tabs>
          <w:tab w:val="num" w:pos="360"/>
        </w:tabs>
        <w:ind w:left="360" w:hanging="360"/>
      </w:pPr>
      <w:rPr>
        <w:rFonts w:hint="default"/>
        <w:b w:val="0"/>
      </w:rPr>
    </w:lvl>
  </w:abstractNum>
  <w:abstractNum w:abstractNumId="20">
    <w:nsid w:val="373766E7"/>
    <w:multiLevelType w:val="hybridMultilevel"/>
    <w:tmpl w:val="C12C52FE"/>
    <w:lvl w:ilvl="0" w:tplc="5DAAD00A">
      <w:start w:val="1"/>
      <w:numFmt w:val="lowerLetter"/>
      <w:lvlText w:val="%1)"/>
      <w:lvlJc w:val="left"/>
      <w:pPr>
        <w:ind w:left="720" w:hanging="360"/>
      </w:pPr>
      <w:rPr>
        <w:rFonts w:ascii="Tahoma" w:hAnsi="Tahoma" w:cs="Tahoma"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9C757F3"/>
    <w:multiLevelType w:val="hybridMultilevel"/>
    <w:tmpl w:val="76B468A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2">
    <w:nsid w:val="42E50B76"/>
    <w:multiLevelType w:val="singleLevel"/>
    <w:tmpl w:val="A9103ED2"/>
    <w:lvl w:ilvl="0">
      <w:start w:val="1"/>
      <w:numFmt w:val="lowerLetter"/>
      <w:lvlText w:val="(%1)"/>
      <w:lvlJc w:val="left"/>
      <w:pPr>
        <w:tabs>
          <w:tab w:val="num" w:pos="375"/>
        </w:tabs>
        <w:ind w:left="375" w:hanging="375"/>
      </w:pPr>
      <w:rPr>
        <w:rFonts w:hint="default"/>
      </w:rPr>
    </w:lvl>
  </w:abstractNum>
  <w:abstractNum w:abstractNumId="23">
    <w:nsid w:val="43607B34"/>
    <w:multiLevelType w:val="hybridMultilevel"/>
    <w:tmpl w:val="9A2E5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3665B47"/>
    <w:multiLevelType w:val="hybridMultilevel"/>
    <w:tmpl w:val="FC807F3C"/>
    <w:lvl w:ilvl="0" w:tplc="08090017">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55339D1"/>
    <w:multiLevelType w:val="hybridMultilevel"/>
    <w:tmpl w:val="F39C4BEC"/>
    <w:lvl w:ilvl="0" w:tplc="C29A45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6FF5B33"/>
    <w:multiLevelType w:val="singleLevel"/>
    <w:tmpl w:val="7B9A5B7E"/>
    <w:lvl w:ilvl="0">
      <w:start w:val="1"/>
      <w:numFmt w:val="lowerLetter"/>
      <w:lvlText w:val="(%1)"/>
      <w:lvlJc w:val="left"/>
      <w:pPr>
        <w:tabs>
          <w:tab w:val="num" w:pos="360"/>
        </w:tabs>
        <w:ind w:left="360" w:hanging="360"/>
      </w:pPr>
      <w:rPr>
        <w:rFonts w:hint="default"/>
        <w:b/>
      </w:rPr>
    </w:lvl>
  </w:abstractNum>
  <w:abstractNum w:abstractNumId="27">
    <w:nsid w:val="4D9F03E2"/>
    <w:multiLevelType w:val="hybridMultilevel"/>
    <w:tmpl w:val="3D88D9A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nsid w:val="5033763E"/>
    <w:multiLevelType w:val="hybridMultilevel"/>
    <w:tmpl w:val="07C2F6F6"/>
    <w:lvl w:ilvl="0" w:tplc="EF6A41AC">
      <w:start w:val="1"/>
      <w:numFmt w:val="decimal"/>
      <w:lvlText w:val="%1."/>
      <w:lvlJc w:val="left"/>
      <w:pPr>
        <w:ind w:left="72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3133CF3"/>
    <w:multiLevelType w:val="singleLevel"/>
    <w:tmpl w:val="DD92BC36"/>
    <w:lvl w:ilvl="0">
      <w:start w:val="4"/>
      <w:numFmt w:val="decimal"/>
      <w:lvlText w:val="(%1)"/>
      <w:lvlJc w:val="left"/>
      <w:pPr>
        <w:tabs>
          <w:tab w:val="num" w:pos="1020"/>
        </w:tabs>
        <w:ind w:left="1020" w:hanging="660"/>
      </w:pPr>
      <w:rPr>
        <w:rFonts w:hint="default"/>
      </w:rPr>
    </w:lvl>
  </w:abstractNum>
  <w:abstractNum w:abstractNumId="30">
    <w:nsid w:val="54AE6393"/>
    <w:multiLevelType w:val="hybridMultilevel"/>
    <w:tmpl w:val="17D0F6A0"/>
    <w:lvl w:ilvl="0" w:tplc="413E48C4">
      <w:start w:val="1"/>
      <w:numFmt w:val="lowerLetter"/>
      <w:lvlText w:val="(%1)"/>
      <w:lvlJc w:val="left"/>
      <w:pPr>
        <w:ind w:left="761" w:hanging="375"/>
      </w:pPr>
      <w:rPr>
        <w:rFonts w:hint="default"/>
      </w:rPr>
    </w:lvl>
    <w:lvl w:ilvl="1" w:tplc="08090019" w:tentative="1">
      <w:start w:val="1"/>
      <w:numFmt w:val="lowerLetter"/>
      <w:lvlText w:val="%2."/>
      <w:lvlJc w:val="left"/>
      <w:pPr>
        <w:ind w:left="1466" w:hanging="360"/>
      </w:pPr>
    </w:lvl>
    <w:lvl w:ilvl="2" w:tplc="0809001B" w:tentative="1">
      <w:start w:val="1"/>
      <w:numFmt w:val="lowerRoman"/>
      <w:lvlText w:val="%3."/>
      <w:lvlJc w:val="right"/>
      <w:pPr>
        <w:ind w:left="2186" w:hanging="180"/>
      </w:pPr>
    </w:lvl>
    <w:lvl w:ilvl="3" w:tplc="0809000F" w:tentative="1">
      <w:start w:val="1"/>
      <w:numFmt w:val="decimal"/>
      <w:lvlText w:val="%4."/>
      <w:lvlJc w:val="left"/>
      <w:pPr>
        <w:ind w:left="2906" w:hanging="360"/>
      </w:pPr>
    </w:lvl>
    <w:lvl w:ilvl="4" w:tplc="08090019" w:tentative="1">
      <w:start w:val="1"/>
      <w:numFmt w:val="lowerLetter"/>
      <w:lvlText w:val="%5."/>
      <w:lvlJc w:val="left"/>
      <w:pPr>
        <w:ind w:left="3626" w:hanging="360"/>
      </w:pPr>
    </w:lvl>
    <w:lvl w:ilvl="5" w:tplc="0809001B" w:tentative="1">
      <w:start w:val="1"/>
      <w:numFmt w:val="lowerRoman"/>
      <w:lvlText w:val="%6."/>
      <w:lvlJc w:val="right"/>
      <w:pPr>
        <w:ind w:left="4346" w:hanging="180"/>
      </w:pPr>
    </w:lvl>
    <w:lvl w:ilvl="6" w:tplc="0809000F" w:tentative="1">
      <w:start w:val="1"/>
      <w:numFmt w:val="decimal"/>
      <w:lvlText w:val="%7."/>
      <w:lvlJc w:val="left"/>
      <w:pPr>
        <w:ind w:left="5066" w:hanging="360"/>
      </w:pPr>
    </w:lvl>
    <w:lvl w:ilvl="7" w:tplc="08090019" w:tentative="1">
      <w:start w:val="1"/>
      <w:numFmt w:val="lowerLetter"/>
      <w:lvlText w:val="%8."/>
      <w:lvlJc w:val="left"/>
      <w:pPr>
        <w:ind w:left="5786" w:hanging="360"/>
      </w:pPr>
    </w:lvl>
    <w:lvl w:ilvl="8" w:tplc="0809001B" w:tentative="1">
      <w:start w:val="1"/>
      <w:numFmt w:val="lowerRoman"/>
      <w:lvlText w:val="%9."/>
      <w:lvlJc w:val="right"/>
      <w:pPr>
        <w:ind w:left="6506" w:hanging="180"/>
      </w:pPr>
    </w:lvl>
  </w:abstractNum>
  <w:abstractNum w:abstractNumId="31">
    <w:nsid w:val="55BC65A7"/>
    <w:multiLevelType w:val="singleLevel"/>
    <w:tmpl w:val="08090017"/>
    <w:lvl w:ilvl="0">
      <w:start w:val="1"/>
      <w:numFmt w:val="lowerLetter"/>
      <w:lvlText w:val="%1)"/>
      <w:lvlJc w:val="left"/>
      <w:pPr>
        <w:ind w:left="360" w:hanging="360"/>
      </w:pPr>
      <w:rPr>
        <w:rFonts w:hint="default"/>
        <w:b w:val="0"/>
      </w:rPr>
    </w:lvl>
  </w:abstractNum>
  <w:abstractNum w:abstractNumId="32">
    <w:nsid w:val="589B78A1"/>
    <w:multiLevelType w:val="hybridMultilevel"/>
    <w:tmpl w:val="ED16E36E"/>
    <w:lvl w:ilvl="0" w:tplc="8932B94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0683575"/>
    <w:multiLevelType w:val="singleLevel"/>
    <w:tmpl w:val="0809000F"/>
    <w:lvl w:ilvl="0">
      <w:start w:val="1"/>
      <w:numFmt w:val="decimal"/>
      <w:lvlText w:val="%1."/>
      <w:lvlJc w:val="left"/>
      <w:pPr>
        <w:tabs>
          <w:tab w:val="num" w:pos="360"/>
        </w:tabs>
        <w:ind w:left="360" w:hanging="360"/>
      </w:pPr>
      <w:rPr>
        <w:rFonts w:hint="default"/>
      </w:rPr>
    </w:lvl>
  </w:abstractNum>
  <w:abstractNum w:abstractNumId="34">
    <w:nsid w:val="68CE6A45"/>
    <w:multiLevelType w:val="singleLevel"/>
    <w:tmpl w:val="3110A336"/>
    <w:lvl w:ilvl="0">
      <w:numFmt w:val="bullet"/>
      <w:lvlText w:val="-"/>
      <w:lvlJc w:val="left"/>
      <w:pPr>
        <w:tabs>
          <w:tab w:val="num" w:pos="780"/>
        </w:tabs>
        <w:ind w:left="780" w:hanging="360"/>
      </w:pPr>
      <w:rPr>
        <w:rFonts w:hint="default"/>
      </w:rPr>
    </w:lvl>
  </w:abstractNum>
  <w:abstractNum w:abstractNumId="35">
    <w:nsid w:val="6A382DB2"/>
    <w:multiLevelType w:val="hybridMultilevel"/>
    <w:tmpl w:val="B64AB86E"/>
    <w:lvl w:ilvl="0" w:tplc="030C211C">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B945034"/>
    <w:multiLevelType w:val="hybridMultilevel"/>
    <w:tmpl w:val="54408708"/>
    <w:lvl w:ilvl="0" w:tplc="9E9AEB42">
      <w:start w:val="1"/>
      <w:numFmt w:val="lowerLetter"/>
      <w:lvlText w:val="(%1)"/>
      <w:lvlJc w:val="left"/>
      <w:pPr>
        <w:ind w:left="144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D326B35"/>
    <w:multiLevelType w:val="hybridMultilevel"/>
    <w:tmpl w:val="78CE13A2"/>
    <w:lvl w:ilvl="0" w:tplc="32A8A21C">
      <w:start w:val="1"/>
      <w:numFmt w:val="lowerRoman"/>
      <w:lvlText w:val="(%1)"/>
      <w:lvlJc w:val="left"/>
      <w:pPr>
        <w:ind w:left="1530" w:hanging="72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38">
    <w:nsid w:val="703E54B9"/>
    <w:multiLevelType w:val="hybridMultilevel"/>
    <w:tmpl w:val="C7104056"/>
    <w:lvl w:ilvl="0" w:tplc="08090017">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6020774"/>
    <w:multiLevelType w:val="hybridMultilevel"/>
    <w:tmpl w:val="258251AA"/>
    <w:lvl w:ilvl="0" w:tplc="56C07D5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7B816C7"/>
    <w:multiLevelType w:val="singleLevel"/>
    <w:tmpl w:val="F90E4E32"/>
    <w:lvl w:ilvl="0">
      <w:start w:val="1"/>
      <w:numFmt w:val="lowerLetter"/>
      <w:lvlText w:val="(%1)"/>
      <w:lvlJc w:val="left"/>
      <w:pPr>
        <w:tabs>
          <w:tab w:val="num" w:pos="360"/>
        </w:tabs>
        <w:ind w:left="360" w:hanging="360"/>
      </w:pPr>
      <w:rPr>
        <w:rFonts w:hint="default"/>
      </w:rPr>
    </w:lvl>
  </w:abstractNum>
  <w:num w:numId="1">
    <w:abstractNumId w:val="6"/>
  </w:num>
  <w:num w:numId="2">
    <w:abstractNumId w:val="19"/>
  </w:num>
  <w:num w:numId="3">
    <w:abstractNumId w:val="22"/>
  </w:num>
  <w:num w:numId="4">
    <w:abstractNumId w:val="31"/>
  </w:num>
  <w:num w:numId="5">
    <w:abstractNumId w:val="40"/>
  </w:num>
  <w:num w:numId="6">
    <w:abstractNumId w:val="15"/>
  </w:num>
  <w:num w:numId="7">
    <w:abstractNumId w:val="12"/>
  </w:num>
  <w:num w:numId="8">
    <w:abstractNumId w:val="34"/>
  </w:num>
  <w:num w:numId="9">
    <w:abstractNumId w:val="26"/>
  </w:num>
  <w:num w:numId="10">
    <w:abstractNumId w:val="38"/>
  </w:num>
  <w:num w:numId="11">
    <w:abstractNumId w:val="39"/>
  </w:num>
  <w:num w:numId="12">
    <w:abstractNumId w:val="25"/>
  </w:num>
  <w:num w:numId="13">
    <w:abstractNumId w:val="37"/>
  </w:num>
  <w:num w:numId="14">
    <w:abstractNumId w:val="35"/>
  </w:num>
  <w:num w:numId="15">
    <w:abstractNumId w:val="32"/>
  </w:num>
  <w:num w:numId="16">
    <w:abstractNumId w:val="33"/>
  </w:num>
  <w:num w:numId="17">
    <w:abstractNumId w:val="2"/>
  </w:num>
  <w:num w:numId="18">
    <w:abstractNumId w:val="28"/>
  </w:num>
  <w:num w:numId="19">
    <w:abstractNumId w:val="24"/>
  </w:num>
  <w:num w:numId="20">
    <w:abstractNumId w:val="27"/>
  </w:num>
  <w:num w:numId="21">
    <w:abstractNumId w:val="21"/>
  </w:num>
  <w:num w:numId="22">
    <w:abstractNumId w:val="29"/>
  </w:num>
  <w:num w:numId="23">
    <w:abstractNumId w:val="4"/>
  </w:num>
  <w:num w:numId="24">
    <w:abstractNumId w:val="30"/>
  </w:num>
  <w:num w:numId="25">
    <w:abstractNumId w:val="16"/>
  </w:num>
  <w:num w:numId="26">
    <w:abstractNumId w:val="3"/>
  </w:num>
  <w:num w:numId="27">
    <w:abstractNumId w:val="20"/>
  </w:num>
  <w:num w:numId="28">
    <w:abstractNumId w:val="13"/>
  </w:num>
  <w:num w:numId="29">
    <w:abstractNumId w:val="7"/>
  </w:num>
  <w:num w:numId="30">
    <w:abstractNumId w:val="8"/>
  </w:num>
  <w:num w:numId="31">
    <w:abstractNumId w:val="10"/>
  </w:num>
  <w:num w:numId="32">
    <w:abstractNumId w:val="17"/>
  </w:num>
  <w:num w:numId="33">
    <w:abstractNumId w:val="18"/>
  </w:num>
  <w:num w:numId="34">
    <w:abstractNumId w:val="14"/>
  </w:num>
  <w:num w:numId="35">
    <w:abstractNumId w:val="23"/>
  </w:num>
  <w:num w:numId="36">
    <w:abstractNumId w:val="9"/>
  </w:num>
  <w:num w:numId="37">
    <w:abstractNumId w:val="36"/>
  </w:num>
  <w:num w:numId="38">
    <w:abstractNumId w:val="5"/>
  </w:num>
  <w:num w:numId="39">
    <w:abstractNumId w:val="0"/>
  </w:num>
  <w:num w:numId="40">
    <w:abstractNumId w:val="1"/>
  </w:num>
  <w:num w:numId="4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025655"/>
    <w:rsid w:val="00025655"/>
    <w:rsid w:val="00031748"/>
    <w:rsid w:val="000661DF"/>
    <w:rsid w:val="00066C04"/>
    <w:rsid w:val="000806AE"/>
    <w:rsid w:val="00081C88"/>
    <w:rsid w:val="000838B1"/>
    <w:rsid w:val="000875F2"/>
    <w:rsid w:val="00090ABA"/>
    <w:rsid w:val="000C7EC4"/>
    <w:rsid w:val="000E09F0"/>
    <w:rsid w:val="000E180E"/>
    <w:rsid w:val="001007FE"/>
    <w:rsid w:val="0011479B"/>
    <w:rsid w:val="00115F0E"/>
    <w:rsid w:val="0012047D"/>
    <w:rsid w:val="00124C0B"/>
    <w:rsid w:val="001255F7"/>
    <w:rsid w:val="0012779F"/>
    <w:rsid w:val="001345AC"/>
    <w:rsid w:val="0013734A"/>
    <w:rsid w:val="00186DFF"/>
    <w:rsid w:val="002169EA"/>
    <w:rsid w:val="00216C00"/>
    <w:rsid w:val="00217482"/>
    <w:rsid w:val="002B75FA"/>
    <w:rsid w:val="002C534A"/>
    <w:rsid w:val="00310E48"/>
    <w:rsid w:val="00320DA2"/>
    <w:rsid w:val="003431D1"/>
    <w:rsid w:val="003915EE"/>
    <w:rsid w:val="00404D4A"/>
    <w:rsid w:val="004100A0"/>
    <w:rsid w:val="00417BFF"/>
    <w:rsid w:val="004209E7"/>
    <w:rsid w:val="00460F20"/>
    <w:rsid w:val="004A12CF"/>
    <w:rsid w:val="004B15EA"/>
    <w:rsid w:val="004F0CC6"/>
    <w:rsid w:val="00527032"/>
    <w:rsid w:val="00530CBA"/>
    <w:rsid w:val="00551418"/>
    <w:rsid w:val="0055271D"/>
    <w:rsid w:val="0056775F"/>
    <w:rsid w:val="00576397"/>
    <w:rsid w:val="00585143"/>
    <w:rsid w:val="005C45DB"/>
    <w:rsid w:val="00666851"/>
    <w:rsid w:val="006679ED"/>
    <w:rsid w:val="006D2865"/>
    <w:rsid w:val="006D4939"/>
    <w:rsid w:val="00707707"/>
    <w:rsid w:val="00714343"/>
    <w:rsid w:val="00723AF5"/>
    <w:rsid w:val="00737A9F"/>
    <w:rsid w:val="00776700"/>
    <w:rsid w:val="00793E35"/>
    <w:rsid w:val="007C2DF6"/>
    <w:rsid w:val="00813E92"/>
    <w:rsid w:val="00875DB9"/>
    <w:rsid w:val="008F7E90"/>
    <w:rsid w:val="00924F67"/>
    <w:rsid w:val="0094172C"/>
    <w:rsid w:val="0094349A"/>
    <w:rsid w:val="009A19EC"/>
    <w:rsid w:val="009A3CC1"/>
    <w:rsid w:val="009E33D9"/>
    <w:rsid w:val="009F04A0"/>
    <w:rsid w:val="00A269AA"/>
    <w:rsid w:val="00A515C2"/>
    <w:rsid w:val="00A60858"/>
    <w:rsid w:val="00A66B8B"/>
    <w:rsid w:val="00AA5D78"/>
    <w:rsid w:val="00B43808"/>
    <w:rsid w:val="00B65048"/>
    <w:rsid w:val="00BC7640"/>
    <w:rsid w:val="00C345F2"/>
    <w:rsid w:val="00C54C06"/>
    <w:rsid w:val="00CB449B"/>
    <w:rsid w:val="00CB52D5"/>
    <w:rsid w:val="00CD395A"/>
    <w:rsid w:val="00CE5FAC"/>
    <w:rsid w:val="00D03F9B"/>
    <w:rsid w:val="00D10184"/>
    <w:rsid w:val="00D23D92"/>
    <w:rsid w:val="00D23FE8"/>
    <w:rsid w:val="00D673EC"/>
    <w:rsid w:val="00D86CA1"/>
    <w:rsid w:val="00DC6EAD"/>
    <w:rsid w:val="00E10BA8"/>
    <w:rsid w:val="00E32378"/>
    <w:rsid w:val="00E34F37"/>
    <w:rsid w:val="00E819BF"/>
    <w:rsid w:val="00E86D47"/>
    <w:rsid w:val="00EF7EC3"/>
    <w:rsid w:val="00F006DC"/>
    <w:rsid w:val="00F266B3"/>
    <w:rsid w:val="00F64CF0"/>
    <w:rsid w:val="00F70332"/>
    <w:rsid w:val="00FC374B"/>
    <w:rsid w:val="00FD28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5EA"/>
  </w:style>
  <w:style w:type="paragraph" w:styleId="Heading1">
    <w:name w:val="heading 1"/>
    <w:basedOn w:val="Normal"/>
    <w:next w:val="Normal"/>
    <w:qFormat/>
    <w:rsid w:val="004B15EA"/>
    <w:pPr>
      <w:keepNext/>
      <w:jc w:val="center"/>
      <w:outlineLvl w:val="0"/>
    </w:pPr>
    <w:rPr>
      <w:sz w:val="24"/>
      <w:u w:val="single"/>
      <w:lang w:val="en-US"/>
    </w:rPr>
  </w:style>
  <w:style w:type="paragraph" w:styleId="Heading2">
    <w:name w:val="heading 2"/>
    <w:basedOn w:val="Normal"/>
    <w:next w:val="Normal"/>
    <w:qFormat/>
    <w:rsid w:val="004B15EA"/>
    <w:pPr>
      <w:keepNext/>
      <w:jc w:val="right"/>
      <w:outlineLvl w:val="1"/>
    </w:pPr>
    <w:rPr>
      <w:b/>
      <w:sz w:val="24"/>
      <w:lang w:val="en-US"/>
    </w:rPr>
  </w:style>
  <w:style w:type="paragraph" w:styleId="Heading3">
    <w:name w:val="heading 3"/>
    <w:basedOn w:val="Normal"/>
    <w:next w:val="Normal"/>
    <w:qFormat/>
    <w:rsid w:val="004B15EA"/>
    <w:pPr>
      <w:keepNext/>
      <w:outlineLvl w:val="2"/>
    </w:pPr>
    <w:rPr>
      <w:b/>
      <w:sz w:val="24"/>
      <w:u w:val="single"/>
      <w:lang w:val="en-US"/>
    </w:rPr>
  </w:style>
  <w:style w:type="paragraph" w:styleId="Heading4">
    <w:name w:val="heading 4"/>
    <w:basedOn w:val="Normal"/>
    <w:next w:val="Normal"/>
    <w:qFormat/>
    <w:rsid w:val="004B15EA"/>
    <w:pPr>
      <w:keepNext/>
      <w:jc w:val="both"/>
      <w:outlineLvl w:val="3"/>
    </w:pPr>
    <w:rPr>
      <w:b/>
      <w:sz w:val="24"/>
      <w:u w:val="single"/>
      <w:lang w:val="en-US"/>
    </w:rPr>
  </w:style>
  <w:style w:type="paragraph" w:styleId="Heading5">
    <w:name w:val="heading 5"/>
    <w:basedOn w:val="Normal"/>
    <w:next w:val="Normal"/>
    <w:qFormat/>
    <w:rsid w:val="004B15EA"/>
    <w:pPr>
      <w:keepNext/>
      <w:jc w:val="center"/>
      <w:outlineLvl w:val="4"/>
    </w:pPr>
    <w:rPr>
      <w:b/>
      <w:sz w:val="24"/>
      <w:lang w:val="en-US"/>
    </w:rPr>
  </w:style>
  <w:style w:type="paragraph" w:styleId="Heading6">
    <w:name w:val="heading 6"/>
    <w:basedOn w:val="Normal"/>
    <w:next w:val="Normal"/>
    <w:qFormat/>
    <w:rsid w:val="004B15EA"/>
    <w:pPr>
      <w:keepNext/>
      <w:outlineLvl w:val="5"/>
    </w:pPr>
    <w:rPr>
      <w:b/>
      <w:sz w:val="24"/>
      <w:lang w:val="en-US"/>
    </w:rPr>
  </w:style>
  <w:style w:type="paragraph" w:styleId="Heading7">
    <w:name w:val="heading 7"/>
    <w:basedOn w:val="Normal"/>
    <w:next w:val="Normal"/>
    <w:link w:val="Heading7Char"/>
    <w:qFormat/>
    <w:rsid w:val="004B15EA"/>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B15EA"/>
    <w:pPr>
      <w:jc w:val="center"/>
    </w:pPr>
    <w:rPr>
      <w:sz w:val="24"/>
      <w:lang w:val="en-US"/>
    </w:rPr>
  </w:style>
  <w:style w:type="paragraph" w:styleId="BodyText">
    <w:name w:val="Body Text"/>
    <w:basedOn w:val="Normal"/>
    <w:semiHidden/>
    <w:rsid w:val="004B15EA"/>
    <w:rPr>
      <w:sz w:val="24"/>
      <w:lang w:val="en-US"/>
    </w:rPr>
  </w:style>
  <w:style w:type="paragraph" w:styleId="BodyText2">
    <w:name w:val="Body Text 2"/>
    <w:basedOn w:val="Normal"/>
    <w:link w:val="BodyText2Char"/>
    <w:semiHidden/>
    <w:rsid w:val="004B15EA"/>
    <w:pPr>
      <w:jc w:val="both"/>
    </w:pPr>
    <w:rPr>
      <w:sz w:val="24"/>
    </w:rPr>
  </w:style>
  <w:style w:type="paragraph" w:styleId="BodyTextIndent">
    <w:name w:val="Body Text Indent"/>
    <w:basedOn w:val="Normal"/>
    <w:semiHidden/>
    <w:rsid w:val="004B15EA"/>
    <w:pPr>
      <w:ind w:left="851" w:hanging="465"/>
      <w:jc w:val="both"/>
    </w:pPr>
    <w:rPr>
      <w:sz w:val="24"/>
    </w:rPr>
  </w:style>
  <w:style w:type="paragraph" w:styleId="BodyTextIndent2">
    <w:name w:val="Body Text Indent 2"/>
    <w:basedOn w:val="Normal"/>
    <w:semiHidden/>
    <w:rsid w:val="004B15EA"/>
    <w:pPr>
      <w:tabs>
        <w:tab w:val="left" w:pos="142"/>
      </w:tabs>
      <w:ind w:left="720"/>
      <w:jc w:val="both"/>
    </w:pPr>
    <w:rPr>
      <w:sz w:val="24"/>
    </w:rPr>
  </w:style>
  <w:style w:type="paragraph" w:styleId="BlockText">
    <w:name w:val="Block Text"/>
    <w:basedOn w:val="Normal"/>
    <w:semiHidden/>
    <w:rsid w:val="004B15EA"/>
    <w:pPr>
      <w:ind w:left="284" w:right="185" w:firstLine="16"/>
      <w:jc w:val="both"/>
    </w:pPr>
    <w:rPr>
      <w:sz w:val="24"/>
    </w:rPr>
  </w:style>
  <w:style w:type="paragraph" w:styleId="BodyTextIndent3">
    <w:name w:val="Body Text Indent 3"/>
    <w:basedOn w:val="Normal"/>
    <w:semiHidden/>
    <w:rsid w:val="004B15EA"/>
    <w:pPr>
      <w:ind w:left="300" w:hanging="284"/>
      <w:jc w:val="both"/>
    </w:pPr>
    <w:rPr>
      <w:sz w:val="24"/>
    </w:rPr>
  </w:style>
  <w:style w:type="paragraph" w:styleId="Footer">
    <w:name w:val="footer"/>
    <w:basedOn w:val="Normal"/>
    <w:link w:val="FooterChar"/>
    <w:uiPriority w:val="99"/>
    <w:rsid w:val="004B15EA"/>
    <w:pPr>
      <w:tabs>
        <w:tab w:val="center" w:pos="4153"/>
        <w:tab w:val="right" w:pos="8306"/>
      </w:tabs>
    </w:pPr>
  </w:style>
  <w:style w:type="character" w:styleId="PageNumber">
    <w:name w:val="page number"/>
    <w:basedOn w:val="DefaultParagraphFont"/>
    <w:semiHidden/>
    <w:rsid w:val="004B15EA"/>
  </w:style>
  <w:style w:type="paragraph" w:styleId="Header">
    <w:name w:val="header"/>
    <w:basedOn w:val="Normal"/>
    <w:semiHidden/>
    <w:rsid w:val="004B15EA"/>
    <w:pPr>
      <w:tabs>
        <w:tab w:val="center" w:pos="4153"/>
        <w:tab w:val="right" w:pos="8306"/>
      </w:tabs>
    </w:pPr>
  </w:style>
  <w:style w:type="character" w:customStyle="1" w:styleId="FooterChar">
    <w:name w:val="Footer Char"/>
    <w:basedOn w:val="DefaultParagraphFont"/>
    <w:link w:val="Footer"/>
    <w:uiPriority w:val="99"/>
    <w:rsid w:val="00460F20"/>
  </w:style>
  <w:style w:type="character" w:customStyle="1" w:styleId="Heading7Char">
    <w:name w:val="Heading 7 Char"/>
    <w:basedOn w:val="DefaultParagraphFont"/>
    <w:link w:val="Heading7"/>
    <w:rsid w:val="006D2865"/>
    <w:rPr>
      <w:sz w:val="24"/>
    </w:rPr>
  </w:style>
  <w:style w:type="paragraph" w:styleId="NoSpacing">
    <w:name w:val="No Spacing"/>
    <w:uiPriority w:val="1"/>
    <w:qFormat/>
    <w:rsid w:val="006D2865"/>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6D2865"/>
    <w:pPr>
      <w:ind w:left="720"/>
      <w:contextualSpacing/>
    </w:pPr>
  </w:style>
  <w:style w:type="character" w:customStyle="1" w:styleId="BodyText2Char">
    <w:name w:val="Body Text 2 Char"/>
    <w:basedOn w:val="DefaultParagraphFont"/>
    <w:link w:val="BodyText2"/>
    <w:semiHidden/>
    <w:rsid w:val="00D673EC"/>
    <w:rPr>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429E5-3272-4C54-BA63-2F46F1876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UNIVERSITY OF ZAMBIA</vt:lpstr>
    </vt:vector>
  </TitlesOfParts>
  <Company>University of Cape Town</Company>
  <LinksUpToDate>false</LinksUpToDate>
  <CharactersWithSpaces>7368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ZAMBIA</dc:title>
  <dc:creator>New Windows 98 User</dc:creator>
  <cp:lastModifiedBy> </cp:lastModifiedBy>
  <cp:revision>2</cp:revision>
  <cp:lastPrinted>2011-09-15T13:28:00Z</cp:lastPrinted>
  <dcterms:created xsi:type="dcterms:W3CDTF">2017-05-17T04:05:00Z</dcterms:created>
  <dcterms:modified xsi:type="dcterms:W3CDTF">2017-05-17T04:05:00Z</dcterms:modified>
</cp:coreProperties>
</file>