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030"/>
        <w:gridCol w:w="2430"/>
        <w:gridCol w:w="2114"/>
      </w:tblGrid>
      <w:tr w:rsidR="004F1F0F" w:rsidRPr="00B6576C" w14:paraId="2B6C06FE" w14:textId="77777777" w:rsidTr="00B6576C">
        <w:tc>
          <w:tcPr>
            <w:tcW w:w="1668" w:type="dxa"/>
            <w:tcMar>
              <w:top w:w="113" w:type="dxa"/>
              <w:bottom w:w="113" w:type="dxa"/>
            </w:tcMar>
          </w:tcPr>
          <w:p w14:paraId="1629D15F" w14:textId="77777777" w:rsidR="004F1F0F" w:rsidRPr="00B6576C" w:rsidRDefault="004F1F0F" w:rsidP="00B6576C">
            <w:pPr>
              <w:spacing w:after="0" w:line="240" w:lineRule="auto"/>
              <w:rPr>
                <w:b/>
              </w:rPr>
            </w:pPr>
            <w:r w:rsidRPr="00B6576C">
              <w:rPr>
                <w:b/>
              </w:rPr>
              <w:t>FACULTY</w:t>
            </w:r>
          </w:p>
        </w:tc>
        <w:tc>
          <w:tcPr>
            <w:tcW w:w="7574" w:type="dxa"/>
            <w:gridSpan w:val="3"/>
            <w:tcMar>
              <w:top w:w="113" w:type="dxa"/>
              <w:bottom w:w="113" w:type="dxa"/>
            </w:tcMar>
          </w:tcPr>
          <w:p w14:paraId="5D51EFDE" w14:textId="77777777" w:rsidR="004F1F0F" w:rsidRPr="00B6576C" w:rsidRDefault="008D06CA" w:rsidP="00B6576C">
            <w:pPr>
              <w:spacing w:after="0" w:line="240" w:lineRule="auto"/>
            </w:pPr>
            <w:r>
              <w:t>SCIENCE</w:t>
            </w:r>
          </w:p>
        </w:tc>
      </w:tr>
      <w:tr w:rsidR="004F1F0F" w:rsidRPr="00B6576C" w14:paraId="1C87853D" w14:textId="77777777" w:rsidTr="00B6576C">
        <w:tc>
          <w:tcPr>
            <w:tcW w:w="1668" w:type="dxa"/>
            <w:tcMar>
              <w:top w:w="113" w:type="dxa"/>
              <w:bottom w:w="113" w:type="dxa"/>
            </w:tcMar>
          </w:tcPr>
          <w:p w14:paraId="6A5514F7" w14:textId="77777777" w:rsidR="004F1F0F" w:rsidRPr="00B6576C" w:rsidRDefault="004F1F0F" w:rsidP="00B6576C">
            <w:pPr>
              <w:spacing w:after="0" w:line="240" w:lineRule="auto"/>
              <w:rPr>
                <w:b/>
              </w:rPr>
            </w:pPr>
            <w:r w:rsidRPr="00B6576C">
              <w:rPr>
                <w:b/>
              </w:rPr>
              <w:t>DEPARTMENT</w:t>
            </w:r>
          </w:p>
        </w:tc>
        <w:tc>
          <w:tcPr>
            <w:tcW w:w="7574" w:type="dxa"/>
            <w:gridSpan w:val="3"/>
            <w:tcMar>
              <w:top w:w="113" w:type="dxa"/>
              <w:bottom w:w="113" w:type="dxa"/>
            </w:tcMar>
          </w:tcPr>
          <w:p w14:paraId="5D1227A3" w14:textId="77777777" w:rsidR="004F1F0F" w:rsidRPr="00B6576C" w:rsidRDefault="008D06CA" w:rsidP="00B6576C">
            <w:pPr>
              <w:spacing w:after="0" w:line="240" w:lineRule="auto"/>
            </w:pPr>
            <w:r>
              <w:t>GEOLOGY</w:t>
            </w:r>
          </w:p>
        </w:tc>
      </w:tr>
      <w:tr w:rsidR="004F1F0F" w:rsidRPr="00B6576C" w14:paraId="2BC799C9" w14:textId="77777777" w:rsidTr="00B6576C">
        <w:tc>
          <w:tcPr>
            <w:tcW w:w="1668" w:type="dxa"/>
            <w:tcMar>
              <w:top w:w="113" w:type="dxa"/>
              <w:bottom w:w="113" w:type="dxa"/>
            </w:tcMar>
          </w:tcPr>
          <w:p w14:paraId="160F33A7" w14:textId="77777777" w:rsidR="004F1F0F" w:rsidRPr="00B6576C" w:rsidRDefault="004F1F0F" w:rsidP="00B6576C">
            <w:pPr>
              <w:spacing w:after="0" w:line="240" w:lineRule="auto"/>
              <w:rPr>
                <w:b/>
              </w:rPr>
            </w:pPr>
            <w:r w:rsidRPr="00B6576C">
              <w:rPr>
                <w:b/>
              </w:rPr>
              <w:t>SUBJECT</w:t>
            </w:r>
          </w:p>
        </w:tc>
        <w:tc>
          <w:tcPr>
            <w:tcW w:w="7574" w:type="dxa"/>
            <w:gridSpan w:val="3"/>
            <w:tcMar>
              <w:top w:w="113" w:type="dxa"/>
              <w:bottom w:w="113" w:type="dxa"/>
            </w:tcMar>
          </w:tcPr>
          <w:p w14:paraId="603D53E0" w14:textId="77777777" w:rsidR="004F1F0F" w:rsidRPr="00B6576C" w:rsidRDefault="00B32C25" w:rsidP="008D06CA">
            <w:pPr>
              <w:spacing w:after="0" w:line="240" w:lineRule="auto"/>
            </w:pPr>
            <w:r>
              <w:t>STRUCTURAL GEOLOGY I</w:t>
            </w:r>
          </w:p>
        </w:tc>
      </w:tr>
      <w:tr w:rsidR="004F1F0F" w:rsidRPr="00B6576C" w14:paraId="7FBEB326" w14:textId="77777777" w:rsidTr="00B6576C">
        <w:tc>
          <w:tcPr>
            <w:tcW w:w="1668" w:type="dxa"/>
            <w:tcMar>
              <w:top w:w="113" w:type="dxa"/>
              <w:bottom w:w="113" w:type="dxa"/>
            </w:tcMar>
          </w:tcPr>
          <w:p w14:paraId="23636C98" w14:textId="77777777" w:rsidR="004F1F0F" w:rsidRPr="00B6576C" w:rsidRDefault="004F1F0F" w:rsidP="00B6576C">
            <w:pPr>
              <w:spacing w:after="0" w:line="240" w:lineRule="auto"/>
              <w:rPr>
                <w:b/>
              </w:rPr>
            </w:pPr>
            <w:r w:rsidRPr="00B6576C">
              <w:rPr>
                <w:b/>
              </w:rPr>
              <w:t>SUBJECT CODE</w:t>
            </w:r>
          </w:p>
        </w:tc>
        <w:tc>
          <w:tcPr>
            <w:tcW w:w="7574" w:type="dxa"/>
            <w:gridSpan w:val="3"/>
            <w:tcMar>
              <w:top w:w="113" w:type="dxa"/>
              <w:bottom w:w="113" w:type="dxa"/>
            </w:tcMar>
          </w:tcPr>
          <w:p w14:paraId="3849BC04" w14:textId="77777777" w:rsidR="004F1F0F" w:rsidRPr="00B6576C" w:rsidRDefault="00E662EB" w:rsidP="008D06CA">
            <w:pPr>
              <w:spacing w:after="0" w:line="240" w:lineRule="auto"/>
            </w:pPr>
            <w:r>
              <w:t>GL</w:t>
            </w:r>
            <w:r w:rsidR="00650EF4">
              <w:t>Y</w:t>
            </w:r>
            <w:r w:rsidR="00B32C25">
              <w:t>371</w:t>
            </w:r>
            <w:r w:rsidR="008D06CA">
              <w:t>2</w:t>
            </w:r>
          </w:p>
        </w:tc>
      </w:tr>
      <w:tr w:rsidR="00916BB8" w:rsidRPr="00B6576C" w14:paraId="72DFCF37" w14:textId="77777777" w:rsidTr="00B6576C">
        <w:tc>
          <w:tcPr>
            <w:tcW w:w="1668" w:type="dxa"/>
            <w:tcMar>
              <w:top w:w="113" w:type="dxa"/>
              <w:bottom w:w="113" w:type="dxa"/>
            </w:tcMar>
          </w:tcPr>
          <w:p w14:paraId="51EBC6DE" w14:textId="77777777" w:rsidR="00916BB8" w:rsidRPr="00B6576C" w:rsidRDefault="00916BB8" w:rsidP="00B6576C">
            <w:pPr>
              <w:spacing w:after="0" w:line="240" w:lineRule="auto"/>
              <w:rPr>
                <w:b/>
              </w:rPr>
            </w:pPr>
            <w:r>
              <w:rPr>
                <w:b/>
              </w:rPr>
              <w:t>PAPER</w:t>
            </w:r>
          </w:p>
        </w:tc>
        <w:tc>
          <w:tcPr>
            <w:tcW w:w="7574" w:type="dxa"/>
            <w:gridSpan w:val="3"/>
            <w:tcMar>
              <w:top w:w="113" w:type="dxa"/>
              <w:bottom w:w="113" w:type="dxa"/>
            </w:tcMar>
          </w:tcPr>
          <w:p w14:paraId="5D391B79" w14:textId="57EB8E90" w:rsidR="00916BB8" w:rsidRPr="00B6576C" w:rsidRDefault="00BD6205" w:rsidP="003122F5">
            <w:pPr>
              <w:spacing w:after="0" w:line="240" w:lineRule="auto"/>
            </w:pPr>
            <w:r>
              <w:t>PAPER 1</w:t>
            </w:r>
            <w:r w:rsidR="00B111EA">
              <w:t xml:space="preserve"> THEORY</w:t>
            </w:r>
          </w:p>
        </w:tc>
      </w:tr>
      <w:tr w:rsidR="004F1F0F" w:rsidRPr="00B6576C" w14:paraId="63B8ED6B" w14:textId="77777777" w:rsidTr="00B6576C">
        <w:tc>
          <w:tcPr>
            <w:tcW w:w="1668" w:type="dxa"/>
            <w:tcMar>
              <w:top w:w="113" w:type="dxa"/>
              <w:bottom w:w="113" w:type="dxa"/>
            </w:tcMar>
          </w:tcPr>
          <w:p w14:paraId="0F1D5E28" w14:textId="77777777" w:rsidR="004F1F0F" w:rsidRPr="00B6576C" w:rsidRDefault="004F1F0F" w:rsidP="00B6576C">
            <w:pPr>
              <w:spacing w:after="0" w:line="240" w:lineRule="auto"/>
              <w:rPr>
                <w:b/>
              </w:rPr>
            </w:pPr>
            <w:r w:rsidRPr="00B6576C">
              <w:rPr>
                <w:b/>
              </w:rPr>
              <w:t>DATE</w:t>
            </w:r>
          </w:p>
        </w:tc>
        <w:tc>
          <w:tcPr>
            <w:tcW w:w="7574" w:type="dxa"/>
            <w:gridSpan w:val="3"/>
            <w:tcMar>
              <w:top w:w="113" w:type="dxa"/>
              <w:bottom w:w="113" w:type="dxa"/>
            </w:tcMar>
          </w:tcPr>
          <w:p w14:paraId="74B1CAAB" w14:textId="77777777" w:rsidR="004F1F0F" w:rsidRPr="00B6576C" w:rsidRDefault="007772A1" w:rsidP="00993985">
            <w:pPr>
              <w:spacing w:after="0" w:line="240" w:lineRule="auto"/>
            </w:pPr>
            <w:r>
              <w:t>OCTOBER</w:t>
            </w:r>
            <w:r w:rsidR="008D06CA">
              <w:t xml:space="preserve"> 201</w:t>
            </w:r>
            <w:r>
              <w:t>8</w:t>
            </w:r>
          </w:p>
        </w:tc>
      </w:tr>
      <w:tr w:rsidR="00104EE4" w:rsidRPr="00B6576C" w14:paraId="4D4F24F2" w14:textId="77777777" w:rsidTr="00B6576C">
        <w:tc>
          <w:tcPr>
            <w:tcW w:w="1668" w:type="dxa"/>
            <w:tcMar>
              <w:top w:w="113" w:type="dxa"/>
              <w:bottom w:w="113" w:type="dxa"/>
            </w:tcMar>
          </w:tcPr>
          <w:p w14:paraId="4878FFE8" w14:textId="77777777" w:rsidR="00B6576C" w:rsidRPr="00B6576C" w:rsidRDefault="00B6576C" w:rsidP="00B6576C">
            <w:pPr>
              <w:spacing w:after="0" w:line="240" w:lineRule="auto"/>
              <w:rPr>
                <w:b/>
              </w:rPr>
            </w:pPr>
            <w:r w:rsidRPr="00B6576C">
              <w:rPr>
                <w:b/>
              </w:rPr>
              <w:t>DURATION</w:t>
            </w:r>
          </w:p>
        </w:tc>
        <w:tc>
          <w:tcPr>
            <w:tcW w:w="3030" w:type="dxa"/>
            <w:tcMar>
              <w:top w:w="113" w:type="dxa"/>
              <w:bottom w:w="113" w:type="dxa"/>
            </w:tcMar>
          </w:tcPr>
          <w:p w14:paraId="64FE3F8B" w14:textId="77777777" w:rsidR="00B6576C" w:rsidRPr="00B6576C" w:rsidRDefault="00B32C25" w:rsidP="00B6576C">
            <w:pPr>
              <w:spacing w:after="0" w:line="240" w:lineRule="auto"/>
              <w:rPr>
                <w:b/>
              </w:rPr>
            </w:pPr>
            <w:r>
              <w:rPr>
                <w:b/>
              </w:rPr>
              <w:t>180 min (3</w:t>
            </w:r>
            <w:r w:rsidR="009D4482">
              <w:rPr>
                <w:b/>
              </w:rPr>
              <w:t xml:space="preserve"> hours)</w:t>
            </w:r>
          </w:p>
        </w:tc>
        <w:tc>
          <w:tcPr>
            <w:tcW w:w="2430" w:type="dxa"/>
          </w:tcPr>
          <w:p w14:paraId="08D8B6A7" w14:textId="77777777" w:rsidR="00B6576C" w:rsidRPr="00B6576C" w:rsidRDefault="00B6576C" w:rsidP="00B6576C">
            <w:pPr>
              <w:spacing w:after="0" w:line="240" w:lineRule="auto"/>
              <w:rPr>
                <w:b/>
              </w:rPr>
            </w:pPr>
            <w:r w:rsidRPr="00B6576C">
              <w:rPr>
                <w:b/>
              </w:rPr>
              <w:t>MARKS</w:t>
            </w:r>
          </w:p>
        </w:tc>
        <w:tc>
          <w:tcPr>
            <w:tcW w:w="2114" w:type="dxa"/>
          </w:tcPr>
          <w:p w14:paraId="7CE3E182" w14:textId="77777777" w:rsidR="00B6576C" w:rsidRPr="00B6576C" w:rsidRDefault="00F31855" w:rsidP="00B6576C">
            <w:pPr>
              <w:spacing w:after="0" w:line="240" w:lineRule="auto"/>
            </w:pPr>
            <w:r>
              <w:t>100</w:t>
            </w:r>
          </w:p>
        </w:tc>
      </w:tr>
    </w:tbl>
    <w:p w14:paraId="70494754" w14:textId="77777777" w:rsidR="00646B0B" w:rsidRDefault="008A2A72" w:rsidP="003770A7">
      <w:pPr>
        <w:jc w:val="center"/>
      </w:pPr>
      <w:r>
        <w:rPr>
          <w:noProof/>
          <w:lang w:val="en-US"/>
        </w:rPr>
        <w:drawing>
          <wp:inline distT="0" distB="0" distL="0" distR="0" wp14:anchorId="60419F72" wp14:editId="508ED0FA">
            <wp:extent cx="1044580" cy="1066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m_Logo_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4580" cy="1066800"/>
                    </a:xfrm>
                    <a:prstGeom prst="rect">
                      <a:avLst/>
                    </a:prstGeom>
                  </pic:spPr>
                </pic:pic>
              </a:graphicData>
            </a:graphic>
          </wp:inline>
        </w:drawing>
      </w:r>
    </w:p>
    <w:p w14:paraId="4642658A" w14:textId="77777777" w:rsidR="003770A7" w:rsidRDefault="003770A7" w:rsidP="003770A7">
      <w:pPr>
        <w:jc w:val="center"/>
      </w:pPr>
    </w:p>
    <w:p w14:paraId="7A6CF681" w14:textId="77777777" w:rsidR="00993985" w:rsidRPr="00993985" w:rsidRDefault="007772A1" w:rsidP="00993985">
      <w:pPr>
        <w:jc w:val="center"/>
        <w:rPr>
          <w:b/>
          <w:sz w:val="36"/>
          <w:szCs w:val="36"/>
          <w:u w:val="single"/>
        </w:rPr>
      </w:pPr>
      <w:r>
        <w:rPr>
          <w:b/>
          <w:sz w:val="36"/>
          <w:szCs w:val="36"/>
          <w:u w:val="single"/>
        </w:rPr>
        <w:t>SUPPLEMENTARY</w:t>
      </w:r>
      <w:r w:rsidR="004F0429" w:rsidRPr="00993985">
        <w:rPr>
          <w:b/>
          <w:sz w:val="36"/>
          <w:szCs w:val="36"/>
          <w:u w:val="single"/>
        </w:rPr>
        <w:t xml:space="preserve"> EXAMINATION</w:t>
      </w:r>
    </w:p>
    <w:p w14:paraId="4139B277" w14:textId="77777777" w:rsidR="003770A7" w:rsidRDefault="003770A7" w:rsidP="003770A7">
      <w:pPr>
        <w:tabs>
          <w:tab w:val="left" w:leader="dot" w:pos="8647"/>
        </w:tabs>
        <w:rPr>
          <w:sz w:val="36"/>
          <w:szCs w:val="36"/>
        </w:rPr>
      </w:pPr>
      <w:r w:rsidRPr="003770A7">
        <w:rPr>
          <w:b/>
          <w:sz w:val="36"/>
          <w:szCs w:val="36"/>
        </w:rPr>
        <w:t>Examiner</w:t>
      </w:r>
      <w:r>
        <w:rPr>
          <w:b/>
          <w:sz w:val="36"/>
          <w:szCs w:val="36"/>
        </w:rPr>
        <w:t>:</w:t>
      </w:r>
      <w:r w:rsidR="00E662EB">
        <w:rPr>
          <w:b/>
          <w:sz w:val="36"/>
          <w:szCs w:val="36"/>
        </w:rPr>
        <w:t xml:space="preserve"> </w:t>
      </w:r>
      <w:r w:rsidR="00B32C25">
        <w:rPr>
          <w:sz w:val="36"/>
          <w:szCs w:val="36"/>
        </w:rPr>
        <w:t>Prof</w:t>
      </w:r>
      <w:r w:rsidR="00B32C25" w:rsidRPr="00E662EB">
        <w:rPr>
          <w:sz w:val="36"/>
          <w:szCs w:val="36"/>
        </w:rPr>
        <w:t xml:space="preserve"> </w:t>
      </w:r>
      <w:r w:rsidR="00B32C25">
        <w:rPr>
          <w:sz w:val="36"/>
          <w:szCs w:val="36"/>
        </w:rPr>
        <w:t>BS Mapani</w:t>
      </w:r>
      <w:r w:rsidR="00B32C25" w:rsidRPr="006A6858">
        <w:rPr>
          <w:sz w:val="36"/>
          <w:szCs w:val="36"/>
        </w:rPr>
        <w:t xml:space="preserve"> </w:t>
      </w:r>
      <w:r w:rsidRPr="003770A7">
        <w:rPr>
          <w:sz w:val="36"/>
          <w:szCs w:val="36"/>
        </w:rPr>
        <w:tab/>
      </w:r>
    </w:p>
    <w:p w14:paraId="5D8065F5" w14:textId="77777777" w:rsidR="003770A7" w:rsidRDefault="00993985" w:rsidP="003770A7">
      <w:pPr>
        <w:tabs>
          <w:tab w:val="left" w:leader="dot" w:pos="8647"/>
        </w:tabs>
        <w:rPr>
          <w:sz w:val="36"/>
          <w:szCs w:val="36"/>
        </w:rPr>
      </w:pPr>
      <w:r>
        <w:rPr>
          <w:b/>
          <w:sz w:val="36"/>
          <w:szCs w:val="36"/>
        </w:rPr>
        <w:t xml:space="preserve">Internal </w:t>
      </w:r>
      <w:r w:rsidR="003770A7" w:rsidRPr="003770A7">
        <w:rPr>
          <w:b/>
          <w:sz w:val="36"/>
          <w:szCs w:val="36"/>
        </w:rPr>
        <w:t>Moderator:</w:t>
      </w:r>
      <w:r w:rsidR="00E662EB">
        <w:rPr>
          <w:b/>
          <w:sz w:val="36"/>
          <w:szCs w:val="36"/>
        </w:rPr>
        <w:t xml:space="preserve"> </w:t>
      </w:r>
      <w:r w:rsidR="00BC1E48">
        <w:rPr>
          <w:sz w:val="36"/>
          <w:szCs w:val="36"/>
        </w:rPr>
        <w:t>Prof</w:t>
      </w:r>
      <w:r w:rsidR="00E662EB" w:rsidRPr="00E662EB">
        <w:rPr>
          <w:sz w:val="36"/>
          <w:szCs w:val="36"/>
        </w:rPr>
        <w:t xml:space="preserve"> </w:t>
      </w:r>
      <w:r w:rsidR="00B32C25">
        <w:rPr>
          <w:sz w:val="36"/>
          <w:szCs w:val="36"/>
        </w:rPr>
        <w:t>AF Kamona</w:t>
      </w:r>
      <w:r w:rsidR="003770A7" w:rsidRPr="003770A7">
        <w:rPr>
          <w:sz w:val="36"/>
          <w:szCs w:val="36"/>
        </w:rPr>
        <w:tab/>
      </w:r>
    </w:p>
    <w:p w14:paraId="21D442F8" w14:textId="77777777" w:rsidR="00993985" w:rsidRDefault="00993985" w:rsidP="00993985">
      <w:pPr>
        <w:tabs>
          <w:tab w:val="left" w:leader="dot" w:pos="8647"/>
        </w:tabs>
        <w:rPr>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770A7" w:rsidRPr="00B6576C" w14:paraId="6860EBD3" w14:textId="77777777" w:rsidTr="00F9580F">
        <w:trPr>
          <w:jc w:val="center"/>
        </w:trPr>
        <w:tc>
          <w:tcPr>
            <w:tcW w:w="9242" w:type="dxa"/>
            <w:shd w:val="clear" w:color="auto" w:fill="auto"/>
            <w:tcMar>
              <w:top w:w="340" w:type="dxa"/>
              <w:bottom w:w="113" w:type="dxa"/>
            </w:tcMar>
          </w:tcPr>
          <w:p w14:paraId="6719EB33" w14:textId="77777777" w:rsidR="003770A7" w:rsidRPr="00B6576C" w:rsidRDefault="003770A7" w:rsidP="00993985">
            <w:pPr>
              <w:tabs>
                <w:tab w:val="left" w:leader="dot" w:pos="8647"/>
              </w:tabs>
              <w:spacing w:after="120" w:line="240" w:lineRule="auto"/>
              <w:jc w:val="center"/>
              <w:rPr>
                <w:sz w:val="36"/>
                <w:szCs w:val="36"/>
              </w:rPr>
            </w:pPr>
            <w:r w:rsidRPr="00B6576C">
              <w:t>This question paper consists of</w:t>
            </w:r>
            <w:r w:rsidR="00F9580F">
              <w:t xml:space="preserve"> </w:t>
            </w:r>
            <w:r w:rsidR="007772A1">
              <w:t>3</w:t>
            </w:r>
            <w:r w:rsidR="00F9580F">
              <w:t xml:space="preserve"> pages (including this one)</w:t>
            </w:r>
          </w:p>
        </w:tc>
      </w:tr>
    </w:tbl>
    <w:p w14:paraId="6943F7DC" w14:textId="77777777" w:rsidR="00D078F9" w:rsidRDefault="00D078F9" w:rsidP="003770A7">
      <w:pPr>
        <w:tabs>
          <w:tab w:val="left" w:leader="dot" w:pos="8647"/>
        </w:tabs>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078F9" w:rsidRPr="00B6576C" w14:paraId="0A1562E5" w14:textId="77777777" w:rsidTr="00B6576C">
        <w:tc>
          <w:tcPr>
            <w:tcW w:w="9242" w:type="dxa"/>
          </w:tcPr>
          <w:p w14:paraId="6F889693" w14:textId="77777777" w:rsidR="00D078F9" w:rsidRPr="00B6576C" w:rsidRDefault="00D078F9" w:rsidP="00B6576C">
            <w:pPr>
              <w:tabs>
                <w:tab w:val="left" w:leader="dot" w:pos="8647"/>
              </w:tabs>
              <w:spacing w:after="0" w:line="240" w:lineRule="auto"/>
              <w:rPr>
                <w:b/>
                <w:i/>
                <w:sz w:val="36"/>
                <w:szCs w:val="36"/>
              </w:rPr>
            </w:pPr>
            <w:r w:rsidRPr="00B6576C">
              <w:rPr>
                <w:b/>
                <w:i/>
                <w:sz w:val="36"/>
                <w:szCs w:val="36"/>
              </w:rPr>
              <w:t>Instructions</w:t>
            </w:r>
          </w:p>
          <w:p w14:paraId="66057591"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Closed book examination</w:t>
            </w:r>
          </w:p>
          <w:p w14:paraId="7A7C38BA" w14:textId="4AB4040E"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 xml:space="preserve">Answer </w:t>
            </w:r>
            <w:r w:rsidR="006E1243">
              <w:rPr>
                <w:sz w:val="28"/>
                <w:szCs w:val="28"/>
              </w:rPr>
              <w:t>any four (4</w:t>
            </w:r>
            <w:r w:rsidR="00B32C25">
              <w:rPr>
                <w:sz w:val="28"/>
                <w:szCs w:val="28"/>
              </w:rPr>
              <w:t>)</w:t>
            </w:r>
            <w:r>
              <w:rPr>
                <w:sz w:val="28"/>
                <w:szCs w:val="28"/>
              </w:rPr>
              <w:t xml:space="preserve"> </w:t>
            </w:r>
            <w:r w:rsidRPr="00FB72C7">
              <w:rPr>
                <w:sz w:val="28"/>
                <w:szCs w:val="28"/>
              </w:rPr>
              <w:t>question</w:t>
            </w:r>
            <w:r>
              <w:rPr>
                <w:sz w:val="28"/>
                <w:szCs w:val="28"/>
              </w:rPr>
              <w:t>s</w:t>
            </w:r>
            <w:r w:rsidRPr="00FB72C7">
              <w:rPr>
                <w:sz w:val="28"/>
                <w:szCs w:val="28"/>
              </w:rPr>
              <w:t xml:space="preserve"> </w:t>
            </w:r>
          </w:p>
          <w:p w14:paraId="0A993DD8"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Read questions carefully</w:t>
            </w:r>
          </w:p>
          <w:p w14:paraId="33E64E21"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Start each question on a separate page</w:t>
            </w:r>
          </w:p>
          <w:p w14:paraId="2550067B" w14:textId="77777777" w:rsidR="00D078F9" w:rsidRPr="00B6576C" w:rsidRDefault="00FB72C7" w:rsidP="00FB72C7">
            <w:pPr>
              <w:pStyle w:val="ListParagraph"/>
              <w:numPr>
                <w:ilvl w:val="0"/>
                <w:numId w:val="1"/>
              </w:numPr>
              <w:tabs>
                <w:tab w:val="left" w:leader="dot" w:pos="8647"/>
              </w:tabs>
              <w:spacing w:after="0" w:line="240" w:lineRule="auto"/>
              <w:rPr>
                <w:b/>
                <w:sz w:val="36"/>
                <w:szCs w:val="36"/>
              </w:rPr>
            </w:pPr>
            <w:r w:rsidRPr="00FB72C7">
              <w:rPr>
                <w:sz w:val="28"/>
                <w:szCs w:val="28"/>
              </w:rPr>
              <w:t>Appropriate sketches will receive credit.</w:t>
            </w:r>
          </w:p>
        </w:tc>
      </w:tr>
    </w:tbl>
    <w:p w14:paraId="717FA63B" w14:textId="77777777" w:rsidR="001E1A5B" w:rsidRDefault="001E1A5B" w:rsidP="003770A7">
      <w:pPr>
        <w:tabs>
          <w:tab w:val="left" w:leader="dot" w:pos="8647"/>
        </w:tabs>
        <w:rPr>
          <w:b/>
          <w:sz w:val="36"/>
          <w:szCs w:val="36"/>
        </w:rPr>
      </w:pPr>
    </w:p>
    <w:p w14:paraId="49192ABB" w14:textId="77777777" w:rsidR="00D078F9" w:rsidRDefault="00A14CC2" w:rsidP="00D078F9">
      <w:pPr>
        <w:tabs>
          <w:tab w:val="left" w:leader="dot" w:pos="8647"/>
        </w:tabs>
        <w:jc w:val="center"/>
        <w:rPr>
          <w:b/>
          <w:sz w:val="36"/>
          <w:szCs w:val="36"/>
        </w:rPr>
      </w:pPr>
      <w:r>
        <w:rPr>
          <w:b/>
          <w:sz w:val="36"/>
          <w:szCs w:val="36"/>
        </w:rPr>
        <w:t>UNIVERSITY OF NAMIBIA EXAMINATIONS</w:t>
      </w:r>
    </w:p>
    <w:p w14:paraId="6589272A" w14:textId="7C4255B1" w:rsidR="00EE6C8A" w:rsidRDefault="00EE6C8A" w:rsidP="00EE6C8A">
      <w:pPr>
        <w:numPr>
          <w:ilvl w:val="0"/>
          <w:numId w:val="26"/>
        </w:numPr>
        <w:spacing w:before="240" w:after="0" w:line="240" w:lineRule="auto"/>
      </w:pPr>
      <w:r>
        <w:lastRenderedPageBreak/>
        <w:t>(i) Discuss the concepts of simple shear and pure shear with respect to the production of folds.  State the cardinal points of simple sh</w:t>
      </w:r>
      <w:r w:rsidR="006E1243">
        <w:t xml:space="preserve">ear, as opposed to pure shear? </w:t>
      </w:r>
      <w:r w:rsidR="006E1243">
        <w:tab/>
        <w:t>[10]</w:t>
      </w:r>
    </w:p>
    <w:p w14:paraId="59B0714A" w14:textId="77777777" w:rsidR="00EE6C8A" w:rsidRDefault="00EE6C8A" w:rsidP="00EE6C8A">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EE6C8A" w14:paraId="7FE62310" w14:textId="77777777" w:rsidTr="00495CA6">
        <w:tc>
          <w:tcPr>
            <w:tcW w:w="5040" w:type="dxa"/>
          </w:tcPr>
          <w:p w14:paraId="60F70776" w14:textId="77777777" w:rsidR="00EE6C8A" w:rsidRDefault="00EE6C8A" w:rsidP="00495CA6">
            <w:pPr>
              <w:spacing w:before="240"/>
            </w:pPr>
            <w:r>
              <w:rPr>
                <w:noProof/>
                <w:lang w:val="en-US"/>
              </w:rPr>
              <w:drawing>
                <wp:inline distT="0" distB="0" distL="0" distR="0" wp14:anchorId="11F3DB45" wp14:editId="532F8E61">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14:paraId="3ADC1DEA" w14:textId="17DE7332" w:rsidR="00EE6C8A" w:rsidRDefault="00EE6C8A" w:rsidP="00EE6C8A">
      <w:pPr>
        <w:numPr>
          <w:ilvl w:val="0"/>
          <w:numId w:val="27"/>
        </w:numPr>
        <w:spacing w:before="240" w:after="0" w:line="240" w:lineRule="auto"/>
      </w:pPr>
      <w:r>
        <w:t>what deformation process and mechanism has brought about the formation in the quartz veins observed in the diagram? Estimate the depth and nature of the confining pressures at the level at which they form.</w:t>
      </w:r>
      <w:r>
        <w:tab/>
      </w:r>
      <w:r>
        <w:tab/>
      </w:r>
      <w:r>
        <w:tab/>
      </w:r>
      <w:r w:rsidR="006E1243">
        <w:tab/>
      </w:r>
      <w:r w:rsidR="006E1243">
        <w:tab/>
      </w:r>
      <w:r>
        <w:t>(5)</w:t>
      </w:r>
    </w:p>
    <w:p w14:paraId="297472A6" w14:textId="7C7A128C" w:rsidR="00EE6C8A" w:rsidRDefault="00EE6C8A" w:rsidP="00EE6C8A">
      <w:pPr>
        <w:numPr>
          <w:ilvl w:val="0"/>
          <w:numId w:val="27"/>
        </w:numPr>
        <w:spacing w:before="240" w:after="0" w:line="240" w:lineRule="auto"/>
      </w:pPr>
      <w:r>
        <w:t>Estimate the shear strain accommodat</w:t>
      </w:r>
      <w:r w:rsidR="006E1243">
        <w:t>ed by the sheared rock.</w:t>
      </w:r>
      <w:r w:rsidR="006E1243">
        <w:tab/>
      </w:r>
      <w:r w:rsidR="006E1243">
        <w:tab/>
        <w:t>[5]</w:t>
      </w:r>
    </w:p>
    <w:p w14:paraId="735F1F92" w14:textId="4872C3AA" w:rsidR="00EE6C8A" w:rsidRDefault="00EE6C8A" w:rsidP="00EE6C8A">
      <w:pPr>
        <w:numPr>
          <w:ilvl w:val="0"/>
          <w:numId w:val="27"/>
        </w:numPr>
        <w:spacing w:before="240" w:after="0" w:line="240" w:lineRule="auto"/>
      </w:pPr>
      <w:r>
        <w:t>Comment why they are three vein se</w:t>
      </w:r>
      <w:r w:rsidR="006E1243">
        <w:t xml:space="preserve">ts in the deformed rock. </w:t>
      </w:r>
      <w:r w:rsidR="006E1243">
        <w:tab/>
      </w:r>
      <w:r w:rsidR="006E1243">
        <w:tab/>
        <w:t>[5]</w:t>
      </w:r>
    </w:p>
    <w:p w14:paraId="234B1901" w14:textId="77777777" w:rsidR="00D709FE" w:rsidRPr="003E5E7D" w:rsidRDefault="00D709FE" w:rsidP="00D709FE">
      <w:pPr>
        <w:pStyle w:val="ListParagraph"/>
        <w:spacing w:before="240" w:after="0" w:line="240" w:lineRule="auto"/>
        <w:ind w:left="1860"/>
        <w:rPr>
          <w:color w:val="FF0000"/>
        </w:rPr>
      </w:pPr>
    </w:p>
    <w:p w14:paraId="130B03AC" w14:textId="77777777" w:rsidR="00B0657E" w:rsidRPr="00B0657E" w:rsidRDefault="00B0657E" w:rsidP="00B0657E">
      <w:pPr>
        <w:pStyle w:val="ListParagraph"/>
        <w:numPr>
          <w:ilvl w:val="0"/>
          <w:numId w:val="26"/>
        </w:numPr>
        <w:tabs>
          <w:tab w:val="left" w:leader="dot" w:pos="8647"/>
        </w:tabs>
        <w:spacing w:line="360" w:lineRule="auto"/>
        <w:rPr>
          <w:rFonts w:asciiTheme="minorHAnsi" w:hAnsiTheme="minorHAnsi" w:cstheme="minorHAnsi"/>
          <w:sz w:val="24"/>
          <w:szCs w:val="24"/>
        </w:rPr>
      </w:pPr>
      <w:r w:rsidRPr="00B0657E">
        <w:rPr>
          <w:rFonts w:asciiTheme="minorHAnsi" w:hAnsiTheme="minorHAnsi" w:cstheme="minorHAnsi"/>
          <w:sz w:val="24"/>
          <w:szCs w:val="24"/>
        </w:rPr>
        <w:t>Discuss how strain varies with:</w:t>
      </w:r>
    </w:p>
    <w:p w14:paraId="28989BD4" w14:textId="187197F2" w:rsidR="00B0657E" w:rsidRPr="00CB7DF1" w:rsidRDefault="00B0657E" w:rsidP="00B0657E">
      <w:pPr>
        <w:pStyle w:val="ListParagraph"/>
        <w:numPr>
          <w:ilvl w:val="0"/>
          <w:numId w:val="30"/>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Temperature.                                                                    </w:t>
      </w:r>
      <w:r w:rsidR="008776D8">
        <w:rPr>
          <w:rFonts w:asciiTheme="minorHAnsi" w:hAnsiTheme="minorHAnsi" w:cstheme="minorHAnsi"/>
          <w:sz w:val="24"/>
          <w:szCs w:val="24"/>
        </w:rPr>
        <w:t xml:space="preserve"> </w:t>
      </w:r>
      <w:r w:rsidR="006E1243">
        <w:rPr>
          <w:rFonts w:asciiTheme="minorHAnsi" w:hAnsiTheme="minorHAnsi" w:cstheme="minorHAnsi"/>
          <w:sz w:val="24"/>
          <w:szCs w:val="24"/>
        </w:rPr>
        <w:t xml:space="preserve">                              [9</w:t>
      </w:r>
      <w:r w:rsidRPr="00CB7DF1">
        <w:rPr>
          <w:rFonts w:asciiTheme="minorHAnsi" w:hAnsiTheme="minorHAnsi" w:cstheme="minorHAnsi"/>
          <w:sz w:val="24"/>
          <w:szCs w:val="24"/>
        </w:rPr>
        <w:t>]</w:t>
      </w:r>
    </w:p>
    <w:p w14:paraId="019ECC4A" w14:textId="78E94499" w:rsidR="00B0657E" w:rsidRPr="00CB7DF1" w:rsidRDefault="00B0657E" w:rsidP="00B0657E">
      <w:pPr>
        <w:pStyle w:val="ListParagraph"/>
        <w:numPr>
          <w:ilvl w:val="0"/>
          <w:numId w:val="30"/>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Confining pressure.                                                           </w:t>
      </w:r>
      <w:r w:rsidR="006E1243">
        <w:rPr>
          <w:rFonts w:asciiTheme="minorHAnsi" w:hAnsiTheme="minorHAnsi" w:cstheme="minorHAnsi"/>
          <w:sz w:val="24"/>
          <w:szCs w:val="24"/>
        </w:rPr>
        <w:t xml:space="preserve">                              [9</w:t>
      </w:r>
      <w:r w:rsidRPr="00CB7DF1">
        <w:rPr>
          <w:rFonts w:asciiTheme="minorHAnsi" w:hAnsiTheme="minorHAnsi" w:cstheme="minorHAnsi"/>
          <w:sz w:val="24"/>
          <w:szCs w:val="24"/>
        </w:rPr>
        <w:t>]</w:t>
      </w:r>
    </w:p>
    <w:p w14:paraId="440FF62B" w14:textId="2E08760B" w:rsidR="00B0657E" w:rsidRPr="00CB7DF1" w:rsidRDefault="00B0657E" w:rsidP="00B0657E">
      <w:pPr>
        <w:pStyle w:val="ListParagraph"/>
        <w:numPr>
          <w:ilvl w:val="0"/>
          <w:numId w:val="30"/>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Strain rate.                                                                          </w:t>
      </w:r>
      <w:r w:rsidR="006E1243">
        <w:rPr>
          <w:rFonts w:asciiTheme="minorHAnsi" w:hAnsiTheme="minorHAnsi" w:cstheme="minorHAnsi"/>
          <w:sz w:val="24"/>
          <w:szCs w:val="24"/>
        </w:rPr>
        <w:t xml:space="preserve">                              [7</w:t>
      </w:r>
      <w:r w:rsidRPr="00CB7DF1">
        <w:rPr>
          <w:rFonts w:asciiTheme="minorHAnsi" w:hAnsiTheme="minorHAnsi" w:cstheme="minorHAnsi"/>
          <w:sz w:val="24"/>
          <w:szCs w:val="24"/>
        </w:rPr>
        <w:t>]</w:t>
      </w:r>
    </w:p>
    <w:p w14:paraId="3363ADCF" w14:textId="77777777" w:rsidR="00B0657E" w:rsidRPr="001D6F36" w:rsidRDefault="00B0657E" w:rsidP="00B0657E">
      <w:pPr>
        <w:pStyle w:val="ListParagraph"/>
        <w:tabs>
          <w:tab w:val="left" w:leader="dot" w:pos="8647"/>
        </w:tabs>
        <w:spacing w:line="360" w:lineRule="auto"/>
        <w:ind w:left="1440"/>
        <w:rPr>
          <w:rFonts w:ascii="Times New Roman" w:hAnsi="Times New Roman"/>
          <w:i/>
          <w:color w:val="9900CC"/>
          <w:sz w:val="24"/>
          <w:szCs w:val="24"/>
        </w:rPr>
      </w:pPr>
    </w:p>
    <w:p w14:paraId="120FA981" w14:textId="27C370E7" w:rsidR="00EE6C8A" w:rsidRDefault="00EB2119" w:rsidP="00EE6C8A">
      <w:pPr>
        <w:pStyle w:val="ListParagraph"/>
        <w:numPr>
          <w:ilvl w:val="0"/>
          <w:numId w:val="26"/>
        </w:numPr>
        <w:tabs>
          <w:tab w:val="left" w:leader="dot" w:pos="8647"/>
        </w:tabs>
        <w:rPr>
          <w:sz w:val="24"/>
          <w:szCs w:val="24"/>
        </w:rPr>
      </w:pPr>
      <w:r w:rsidRPr="00EB2119">
        <w:rPr>
          <w:sz w:val="24"/>
          <w:szCs w:val="24"/>
        </w:rPr>
        <w:t xml:space="preserve">Discuss the conditions required for grain aggregates to </w:t>
      </w:r>
      <w:r w:rsidR="006E1243">
        <w:rPr>
          <w:sz w:val="24"/>
          <w:szCs w:val="24"/>
        </w:rPr>
        <w:t>deform under superplastic creep.                                                                                                                          [25]</w:t>
      </w:r>
    </w:p>
    <w:p w14:paraId="7DE68264" w14:textId="77777777" w:rsidR="00EB2119" w:rsidRDefault="00EB2119" w:rsidP="00EB2119">
      <w:pPr>
        <w:pStyle w:val="ListParagraph"/>
        <w:tabs>
          <w:tab w:val="left" w:leader="dot" w:pos="8647"/>
        </w:tabs>
        <w:rPr>
          <w:i/>
          <w:color w:val="7030A0"/>
          <w:sz w:val="24"/>
          <w:szCs w:val="24"/>
        </w:rPr>
      </w:pPr>
    </w:p>
    <w:p w14:paraId="0F252FF1" w14:textId="77777777" w:rsidR="00EB2119" w:rsidRPr="00EB2119" w:rsidRDefault="007772A1" w:rsidP="00EB2119">
      <w:pPr>
        <w:pStyle w:val="ListParagraph"/>
        <w:numPr>
          <w:ilvl w:val="0"/>
          <w:numId w:val="26"/>
        </w:numPr>
        <w:tabs>
          <w:tab w:val="left" w:leader="dot" w:pos="8647"/>
        </w:tabs>
        <w:spacing w:line="360" w:lineRule="auto"/>
        <w:rPr>
          <w:sz w:val="24"/>
          <w:szCs w:val="24"/>
        </w:rPr>
      </w:pPr>
      <w:r>
        <w:rPr>
          <w:sz w:val="24"/>
          <w:szCs w:val="24"/>
        </w:rPr>
        <w:t>The Okanjato</w:t>
      </w:r>
      <w:r w:rsidR="00EB2119" w:rsidRPr="00EB2119">
        <w:rPr>
          <w:sz w:val="24"/>
          <w:szCs w:val="24"/>
        </w:rPr>
        <w:t xml:space="preserve"> area zone has experienced four deformation episodes, D1-D4. D2 is characterised by refolded folds, whose F2 axes plunge to the NE at 30</w:t>
      </w:r>
      <w:r w:rsidR="00EB2119">
        <w:sym w:font="Symbol" w:char="F0B0"/>
      </w:r>
      <w:r w:rsidR="00EB2119" w:rsidRPr="00EB2119">
        <w:rPr>
          <w:sz w:val="24"/>
          <w:szCs w:val="24"/>
        </w:rPr>
        <w:t xml:space="preserve"> and F1 folds plunge to the NW and SE at 40</w:t>
      </w:r>
      <w:r w:rsidR="00EB2119">
        <w:sym w:font="Symbol" w:char="F0B0"/>
      </w:r>
      <w:r w:rsidR="00EB2119" w:rsidRPr="00EB2119">
        <w:rPr>
          <w:sz w:val="24"/>
          <w:szCs w:val="24"/>
        </w:rPr>
        <w:t>. D3 is a crenulation cleavage forming event, with hinge lines of microfolds that are parallel to the F1 folds.  D4 is a faulting event.</w:t>
      </w:r>
    </w:p>
    <w:p w14:paraId="20ACDC89" w14:textId="77777777" w:rsidR="00EB2119" w:rsidRPr="00CB7DF1" w:rsidRDefault="00EB2119" w:rsidP="00EB2119">
      <w:pPr>
        <w:pStyle w:val="ListParagraph"/>
        <w:tabs>
          <w:tab w:val="left" w:leader="dot" w:pos="8647"/>
        </w:tabs>
        <w:spacing w:line="360" w:lineRule="auto"/>
        <w:rPr>
          <w:sz w:val="24"/>
          <w:szCs w:val="24"/>
        </w:rPr>
      </w:pPr>
    </w:p>
    <w:p w14:paraId="22953F26" w14:textId="77777777" w:rsidR="00EB2119" w:rsidRDefault="00EB2119" w:rsidP="00EB2119">
      <w:pPr>
        <w:pStyle w:val="ListParagraph"/>
        <w:numPr>
          <w:ilvl w:val="0"/>
          <w:numId w:val="36"/>
        </w:numPr>
        <w:spacing w:before="240" w:after="0" w:line="360" w:lineRule="auto"/>
        <w:rPr>
          <w:sz w:val="24"/>
          <w:szCs w:val="24"/>
        </w:rPr>
      </w:pPr>
      <w:r>
        <w:rPr>
          <w:sz w:val="24"/>
          <w:szCs w:val="24"/>
        </w:rPr>
        <w:t xml:space="preserve">What was the nature of D1?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B7DF1">
        <w:rPr>
          <w:sz w:val="24"/>
          <w:szCs w:val="24"/>
        </w:rPr>
        <w:t xml:space="preserve">[5]  </w:t>
      </w:r>
    </w:p>
    <w:p w14:paraId="52A4644E" w14:textId="77777777" w:rsidR="00EB2119" w:rsidRDefault="00EB2119" w:rsidP="00EB2119">
      <w:pPr>
        <w:pStyle w:val="ListParagraph"/>
        <w:numPr>
          <w:ilvl w:val="0"/>
          <w:numId w:val="36"/>
        </w:numPr>
        <w:spacing w:before="240" w:after="0" w:line="360" w:lineRule="auto"/>
        <w:rPr>
          <w:sz w:val="24"/>
          <w:szCs w:val="24"/>
        </w:rPr>
      </w:pPr>
      <w:r>
        <w:rPr>
          <w:sz w:val="24"/>
          <w:szCs w:val="24"/>
        </w:rPr>
        <w:t>What is the orientation of the crenulation lineations?</w:t>
      </w:r>
      <w:r>
        <w:rPr>
          <w:sz w:val="24"/>
          <w:szCs w:val="24"/>
        </w:rPr>
        <w:tab/>
      </w:r>
      <w:r>
        <w:rPr>
          <w:sz w:val="24"/>
          <w:szCs w:val="24"/>
        </w:rPr>
        <w:tab/>
        <w:t>[5]</w:t>
      </w:r>
    </w:p>
    <w:p w14:paraId="07A8D377" w14:textId="77777777" w:rsidR="00EB2119" w:rsidRDefault="00EB2119" w:rsidP="00EB2119">
      <w:pPr>
        <w:pStyle w:val="ListParagraph"/>
        <w:numPr>
          <w:ilvl w:val="0"/>
          <w:numId w:val="36"/>
        </w:numPr>
        <w:spacing w:before="240" w:after="0" w:line="360" w:lineRule="auto"/>
        <w:rPr>
          <w:sz w:val="24"/>
          <w:szCs w:val="24"/>
        </w:rPr>
      </w:pPr>
      <w:r>
        <w:rPr>
          <w:sz w:val="24"/>
          <w:szCs w:val="24"/>
        </w:rPr>
        <w:lastRenderedPageBreak/>
        <w:t>If down dip lineations had developed during F1, what is the orientation of L1 after the D2 episode?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4D82EDA2" w14:textId="72D5B9A5" w:rsidR="00EB2119" w:rsidRDefault="00EB2119" w:rsidP="006E1243">
      <w:pPr>
        <w:pStyle w:val="ListParagraph"/>
        <w:numPr>
          <w:ilvl w:val="0"/>
          <w:numId w:val="36"/>
        </w:numPr>
        <w:spacing w:before="240" w:after="0" w:line="360" w:lineRule="auto"/>
        <w:rPr>
          <w:sz w:val="24"/>
          <w:szCs w:val="24"/>
        </w:rPr>
      </w:pPr>
      <w:r>
        <w:rPr>
          <w:sz w:val="24"/>
          <w:szCs w:val="24"/>
        </w:rPr>
        <w:t xml:space="preserve">Deduce the orientation of the principal stresses, </w:t>
      </w:r>
      <w:r>
        <w:rPr>
          <w:sz w:val="24"/>
          <w:szCs w:val="24"/>
        </w:rPr>
        <w:sym w:font="Symbol" w:char="F073"/>
      </w:r>
      <w:r>
        <w:rPr>
          <w:sz w:val="24"/>
          <w:szCs w:val="24"/>
        </w:rPr>
        <w:t xml:space="preserve">1, </w:t>
      </w:r>
      <w:r>
        <w:rPr>
          <w:sz w:val="24"/>
          <w:szCs w:val="24"/>
        </w:rPr>
        <w:sym w:font="Symbol" w:char="F073"/>
      </w:r>
      <w:r>
        <w:rPr>
          <w:sz w:val="24"/>
          <w:szCs w:val="24"/>
        </w:rPr>
        <w:t xml:space="preserve">2 and </w:t>
      </w:r>
      <w:r>
        <w:rPr>
          <w:sz w:val="24"/>
          <w:szCs w:val="24"/>
        </w:rPr>
        <w:sym w:font="Symbol" w:char="F073"/>
      </w:r>
      <w:r>
        <w:rPr>
          <w:sz w:val="24"/>
          <w:szCs w:val="24"/>
        </w:rPr>
        <w:t>3 during D2 and D3.</w:t>
      </w:r>
      <w:r w:rsidR="006E1243">
        <w:rPr>
          <w:sz w:val="24"/>
          <w:szCs w:val="24"/>
        </w:rPr>
        <w:tab/>
      </w:r>
      <w:r w:rsidR="006E1243">
        <w:rPr>
          <w:sz w:val="24"/>
          <w:szCs w:val="24"/>
        </w:rPr>
        <w:tab/>
      </w:r>
      <w:r w:rsidR="006E1243">
        <w:rPr>
          <w:sz w:val="24"/>
          <w:szCs w:val="24"/>
        </w:rPr>
        <w:tab/>
      </w:r>
      <w:r w:rsidR="006E1243">
        <w:rPr>
          <w:sz w:val="24"/>
          <w:szCs w:val="24"/>
        </w:rPr>
        <w:tab/>
      </w:r>
      <w:r w:rsidR="006E1243">
        <w:rPr>
          <w:sz w:val="24"/>
          <w:szCs w:val="24"/>
        </w:rPr>
        <w:tab/>
      </w:r>
      <w:r w:rsidR="006E1243">
        <w:rPr>
          <w:sz w:val="24"/>
          <w:szCs w:val="24"/>
        </w:rPr>
        <w:tab/>
      </w:r>
      <w:r w:rsidR="006E1243">
        <w:rPr>
          <w:sz w:val="24"/>
          <w:szCs w:val="24"/>
        </w:rPr>
        <w:tab/>
      </w:r>
      <w:r w:rsidR="006E1243">
        <w:rPr>
          <w:sz w:val="24"/>
          <w:szCs w:val="24"/>
        </w:rPr>
        <w:tab/>
      </w:r>
      <w:r w:rsidR="006E1243">
        <w:rPr>
          <w:sz w:val="24"/>
          <w:szCs w:val="24"/>
        </w:rPr>
        <w:tab/>
        <w:t>[5]</w:t>
      </w:r>
    </w:p>
    <w:p w14:paraId="0C3FF524" w14:textId="77777777" w:rsidR="006E1243" w:rsidRPr="006E1243" w:rsidRDefault="006E1243" w:rsidP="006E1243">
      <w:pPr>
        <w:pStyle w:val="ListParagraph"/>
        <w:spacing w:before="240" w:after="0" w:line="360" w:lineRule="auto"/>
        <w:ind w:left="1440"/>
        <w:rPr>
          <w:sz w:val="24"/>
          <w:szCs w:val="24"/>
        </w:rPr>
      </w:pPr>
      <w:bookmarkStart w:id="0" w:name="_GoBack"/>
      <w:bookmarkEnd w:id="0"/>
    </w:p>
    <w:p w14:paraId="32E33E6A" w14:textId="77777777" w:rsidR="00EB2119" w:rsidRDefault="00EB2119" w:rsidP="00EB2119">
      <w:pPr>
        <w:pStyle w:val="ListParagraph"/>
        <w:numPr>
          <w:ilvl w:val="0"/>
          <w:numId w:val="26"/>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Discuss the generalised stratigraphy of the </w:t>
      </w:r>
      <w:proofErr w:type="spellStart"/>
      <w:r w:rsidRPr="00A63B42">
        <w:rPr>
          <w:rFonts w:asciiTheme="minorHAnsi" w:hAnsiTheme="minorHAnsi" w:cstheme="minorHAnsi"/>
          <w:sz w:val="24"/>
          <w:szCs w:val="24"/>
          <w:lang w:val="en-GB"/>
        </w:rPr>
        <w:t>Archean</w:t>
      </w:r>
      <w:proofErr w:type="spellEnd"/>
      <w:r w:rsidRPr="00A63B42">
        <w:rPr>
          <w:rFonts w:asciiTheme="minorHAnsi" w:hAnsiTheme="minorHAnsi" w:cstheme="minorHAnsi"/>
          <w:sz w:val="24"/>
          <w:szCs w:val="24"/>
          <w:lang w:val="en-GB"/>
        </w:rPr>
        <w:t>.  Your discussion must take into account important events that can be observed in the rock history.</w:t>
      </w:r>
      <w:r>
        <w:rPr>
          <w:rFonts w:asciiTheme="minorHAnsi" w:hAnsiTheme="minorHAnsi" w:cstheme="minorHAnsi"/>
          <w:sz w:val="24"/>
          <w:szCs w:val="24"/>
          <w:lang w:val="en-GB"/>
        </w:rPr>
        <w:tab/>
        <w:t>[25]</w:t>
      </w:r>
    </w:p>
    <w:p w14:paraId="52DE24D3" w14:textId="77777777" w:rsidR="00EB2119" w:rsidRDefault="00EB2119" w:rsidP="00EB2119">
      <w:pPr>
        <w:pStyle w:val="ListParagraph"/>
        <w:spacing w:after="0" w:line="360" w:lineRule="auto"/>
        <w:rPr>
          <w:rFonts w:asciiTheme="minorHAnsi" w:hAnsiTheme="minorHAnsi" w:cstheme="minorHAnsi"/>
          <w:sz w:val="24"/>
          <w:szCs w:val="24"/>
          <w:lang w:val="en-GB"/>
        </w:rPr>
      </w:pPr>
    </w:p>
    <w:p w14:paraId="2F3794F6" w14:textId="77777777" w:rsidR="00EB2119" w:rsidRDefault="00EB2119" w:rsidP="00EB2119">
      <w:pPr>
        <w:pStyle w:val="ListParagraph"/>
        <w:tabs>
          <w:tab w:val="left" w:leader="dot" w:pos="8647"/>
        </w:tabs>
        <w:rPr>
          <w:sz w:val="24"/>
          <w:szCs w:val="24"/>
        </w:rPr>
      </w:pPr>
    </w:p>
    <w:p w14:paraId="025A60D6" w14:textId="77777777" w:rsidR="00EB2119" w:rsidRPr="00EB2119" w:rsidRDefault="00EB2119" w:rsidP="00EB2119">
      <w:pPr>
        <w:pStyle w:val="ListParagraph"/>
        <w:tabs>
          <w:tab w:val="left" w:leader="dot" w:pos="8647"/>
        </w:tabs>
        <w:jc w:val="center"/>
        <w:rPr>
          <w:sz w:val="24"/>
          <w:szCs w:val="24"/>
        </w:rPr>
      </w:pPr>
      <w:r>
        <w:rPr>
          <w:sz w:val="24"/>
          <w:szCs w:val="24"/>
        </w:rPr>
        <w:t>END OF THE EXAM</w:t>
      </w:r>
    </w:p>
    <w:sectPr w:rsidR="00EB2119" w:rsidRPr="00EB2119" w:rsidSect="00B6576C">
      <w:footerReference w:type="default" r:id="rId11"/>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43DA1" w14:textId="77777777" w:rsidR="00012602" w:rsidRDefault="00012602" w:rsidP="00F9580F">
      <w:pPr>
        <w:spacing w:after="0" w:line="240" w:lineRule="auto"/>
      </w:pPr>
      <w:r>
        <w:separator/>
      </w:r>
    </w:p>
  </w:endnote>
  <w:endnote w:type="continuationSeparator" w:id="0">
    <w:p w14:paraId="359A0544" w14:textId="77777777" w:rsidR="00012602" w:rsidRDefault="00012602" w:rsidP="00F9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1717"/>
      <w:docPartObj>
        <w:docPartGallery w:val="Page Numbers (Bottom of Page)"/>
        <w:docPartUnique/>
      </w:docPartObj>
    </w:sdtPr>
    <w:sdtEndPr>
      <w:rPr>
        <w:noProof/>
      </w:rPr>
    </w:sdtEndPr>
    <w:sdtContent>
      <w:p w14:paraId="64D1D2B5" w14:textId="77777777" w:rsidR="00F9580F" w:rsidRDefault="00F9580F">
        <w:pPr>
          <w:pStyle w:val="Footer"/>
          <w:jc w:val="center"/>
        </w:pPr>
        <w:r>
          <w:fldChar w:fldCharType="begin"/>
        </w:r>
        <w:r>
          <w:instrText xml:space="preserve"> PAGE   \* MERGEFORMAT </w:instrText>
        </w:r>
        <w:r>
          <w:fldChar w:fldCharType="separate"/>
        </w:r>
        <w:r w:rsidR="006E1243">
          <w:rPr>
            <w:noProof/>
          </w:rPr>
          <w:t>2</w:t>
        </w:r>
        <w:r>
          <w:rPr>
            <w:noProof/>
          </w:rPr>
          <w:fldChar w:fldCharType="end"/>
        </w:r>
      </w:p>
    </w:sdtContent>
  </w:sdt>
  <w:p w14:paraId="608D6802" w14:textId="77777777" w:rsidR="00F9580F" w:rsidRDefault="00F958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5EE70" w14:textId="77777777" w:rsidR="00012602" w:rsidRDefault="00012602" w:rsidP="00F9580F">
      <w:pPr>
        <w:spacing w:after="0" w:line="240" w:lineRule="auto"/>
      </w:pPr>
      <w:r>
        <w:separator/>
      </w:r>
    </w:p>
  </w:footnote>
  <w:footnote w:type="continuationSeparator" w:id="0">
    <w:p w14:paraId="4C36251A" w14:textId="77777777" w:rsidR="00012602" w:rsidRDefault="00012602" w:rsidP="00F9580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6C9"/>
    <w:multiLevelType w:val="hybridMultilevel"/>
    <w:tmpl w:val="95E6243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C7B0F03"/>
    <w:multiLevelType w:val="hybridMultilevel"/>
    <w:tmpl w:val="3FDE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80EA2"/>
    <w:multiLevelType w:val="hybridMultilevel"/>
    <w:tmpl w:val="C3868332"/>
    <w:lvl w:ilvl="0" w:tplc="80C6C7FC">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0E0E577E"/>
    <w:multiLevelType w:val="hybridMultilevel"/>
    <w:tmpl w:val="ABA8CA78"/>
    <w:lvl w:ilvl="0" w:tplc="1C090017">
      <w:start w:val="1"/>
      <w:numFmt w:val="lowerLetter"/>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nsid w:val="15C854A1"/>
    <w:multiLevelType w:val="hybridMultilevel"/>
    <w:tmpl w:val="E036F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BB46C51"/>
    <w:multiLevelType w:val="hybridMultilevel"/>
    <w:tmpl w:val="E90E5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70728"/>
    <w:multiLevelType w:val="hybridMultilevel"/>
    <w:tmpl w:val="706AF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D3153"/>
    <w:multiLevelType w:val="hybridMultilevel"/>
    <w:tmpl w:val="FF56228C"/>
    <w:lvl w:ilvl="0" w:tplc="0396CF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71075F"/>
    <w:multiLevelType w:val="hybridMultilevel"/>
    <w:tmpl w:val="18A4C9BA"/>
    <w:lvl w:ilvl="0" w:tplc="EEF83E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F0F02"/>
    <w:multiLevelType w:val="hybridMultilevel"/>
    <w:tmpl w:val="70D28E74"/>
    <w:lvl w:ilvl="0" w:tplc="B6F20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9610CE"/>
    <w:multiLevelType w:val="hybridMultilevel"/>
    <w:tmpl w:val="CFAA3C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0586E7B"/>
    <w:multiLevelType w:val="hybridMultilevel"/>
    <w:tmpl w:val="9DE02868"/>
    <w:lvl w:ilvl="0" w:tplc="1F86CC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8F4CD9"/>
    <w:multiLevelType w:val="hybridMultilevel"/>
    <w:tmpl w:val="3C4C82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5C32A45"/>
    <w:multiLevelType w:val="hybridMultilevel"/>
    <w:tmpl w:val="C7DE2C7C"/>
    <w:lvl w:ilvl="0" w:tplc="1C090017">
      <w:start w:val="1"/>
      <w:numFmt w:val="lowerLetter"/>
      <w:lvlText w:val="%1)"/>
      <w:lvlJc w:val="left"/>
      <w:pPr>
        <w:ind w:left="3450" w:hanging="360"/>
      </w:pPr>
    </w:lvl>
    <w:lvl w:ilvl="1" w:tplc="1C090019" w:tentative="1">
      <w:start w:val="1"/>
      <w:numFmt w:val="lowerLetter"/>
      <w:lvlText w:val="%2."/>
      <w:lvlJc w:val="left"/>
      <w:pPr>
        <w:ind w:left="4170" w:hanging="360"/>
      </w:pPr>
    </w:lvl>
    <w:lvl w:ilvl="2" w:tplc="1C09001B" w:tentative="1">
      <w:start w:val="1"/>
      <w:numFmt w:val="lowerRoman"/>
      <w:lvlText w:val="%3."/>
      <w:lvlJc w:val="right"/>
      <w:pPr>
        <w:ind w:left="4890" w:hanging="180"/>
      </w:pPr>
    </w:lvl>
    <w:lvl w:ilvl="3" w:tplc="1C09000F" w:tentative="1">
      <w:start w:val="1"/>
      <w:numFmt w:val="decimal"/>
      <w:lvlText w:val="%4."/>
      <w:lvlJc w:val="left"/>
      <w:pPr>
        <w:ind w:left="5610" w:hanging="360"/>
      </w:pPr>
    </w:lvl>
    <w:lvl w:ilvl="4" w:tplc="1C090019" w:tentative="1">
      <w:start w:val="1"/>
      <w:numFmt w:val="lowerLetter"/>
      <w:lvlText w:val="%5."/>
      <w:lvlJc w:val="left"/>
      <w:pPr>
        <w:ind w:left="6330" w:hanging="360"/>
      </w:pPr>
    </w:lvl>
    <w:lvl w:ilvl="5" w:tplc="1C09001B" w:tentative="1">
      <w:start w:val="1"/>
      <w:numFmt w:val="lowerRoman"/>
      <w:lvlText w:val="%6."/>
      <w:lvlJc w:val="right"/>
      <w:pPr>
        <w:ind w:left="7050" w:hanging="180"/>
      </w:pPr>
    </w:lvl>
    <w:lvl w:ilvl="6" w:tplc="1C09000F" w:tentative="1">
      <w:start w:val="1"/>
      <w:numFmt w:val="decimal"/>
      <w:lvlText w:val="%7."/>
      <w:lvlJc w:val="left"/>
      <w:pPr>
        <w:ind w:left="7770" w:hanging="360"/>
      </w:pPr>
    </w:lvl>
    <w:lvl w:ilvl="7" w:tplc="1C090019" w:tentative="1">
      <w:start w:val="1"/>
      <w:numFmt w:val="lowerLetter"/>
      <w:lvlText w:val="%8."/>
      <w:lvlJc w:val="left"/>
      <w:pPr>
        <w:ind w:left="8490" w:hanging="360"/>
      </w:pPr>
    </w:lvl>
    <w:lvl w:ilvl="8" w:tplc="1C09001B" w:tentative="1">
      <w:start w:val="1"/>
      <w:numFmt w:val="lowerRoman"/>
      <w:lvlText w:val="%9."/>
      <w:lvlJc w:val="right"/>
      <w:pPr>
        <w:ind w:left="9210" w:hanging="180"/>
      </w:pPr>
    </w:lvl>
  </w:abstractNum>
  <w:abstractNum w:abstractNumId="15">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nsid w:val="39E721C2"/>
    <w:multiLevelType w:val="hybridMultilevel"/>
    <w:tmpl w:val="52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C2B03"/>
    <w:multiLevelType w:val="hybridMultilevel"/>
    <w:tmpl w:val="8AB6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E22F1"/>
    <w:multiLevelType w:val="hybridMultilevel"/>
    <w:tmpl w:val="D79C1068"/>
    <w:lvl w:ilvl="0" w:tplc="C6842BD2">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80E1768"/>
    <w:multiLevelType w:val="hybridMultilevel"/>
    <w:tmpl w:val="56FC62C8"/>
    <w:lvl w:ilvl="0" w:tplc="CCCE7F98">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636BDB"/>
    <w:multiLevelType w:val="hybridMultilevel"/>
    <w:tmpl w:val="BEAED254"/>
    <w:lvl w:ilvl="0" w:tplc="321A884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0DC4821"/>
    <w:multiLevelType w:val="hybridMultilevel"/>
    <w:tmpl w:val="BC4AE1BC"/>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3C608DD"/>
    <w:multiLevelType w:val="hybridMultilevel"/>
    <w:tmpl w:val="2ACC260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8AF0407"/>
    <w:multiLevelType w:val="hybridMultilevel"/>
    <w:tmpl w:val="3334C204"/>
    <w:lvl w:ilvl="0" w:tplc="81DAF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67274"/>
    <w:multiLevelType w:val="hybridMultilevel"/>
    <w:tmpl w:val="09BAA852"/>
    <w:lvl w:ilvl="0" w:tplc="8060577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932E93"/>
    <w:multiLevelType w:val="hybridMultilevel"/>
    <w:tmpl w:val="CCFED8EC"/>
    <w:lvl w:ilvl="0" w:tplc="A532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2202F2"/>
    <w:multiLevelType w:val="hybridMultilevel"/>
    <w:tmpl w:val="8620FD08"/>
    <w:lvl w:ilvl="0" w:tplc="56E277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A6571F"/>
    <w:multiLevelType w:val="hybridMultilevel"/>
    <w:tmpl w:val="28CEF57A"/>
    <w:lvl w:ilvl="0" w:tplc="DAA8D6C2">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949606C"/>
    <w:multiLevelType w:val="hybridMultilevel"/>
    <w:tmpl w:val="F328031C"/>
    <w:lvl w:ilvl="0" w:tplc="C4E65E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nsid w:val="6E9213B3"/>
    <w:multiLevelType w:val="hybridMultilevel"/>
    <w:tmpl w:val="22B85AA0"/>
    <w:lvl w:ilvl="0" w:tplc="0CF677BE">
      <w:start w:val="1"/>
      <w:numFmt w:val="lowerRoman"/>
      <w:lvlText w:val="%1)"/>
      <w:lvlJc w:val="left"/>
      <w:pPr>
        <w:ind w:left="720" w:hanging="360"/>
      </w:pPr>
      <w:rPr>
        <w:rFonts w:asciiTheme="minorHAnsi" w:eastAsia="Calibri" w:hAnsiTheme="minorHAnsi" w:cstheme="minorHAns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56D2562"/>
    <w:multiLevelType w:val="hybridMultilevel"/>
    <w:tmpl w:val="88CEEE2E"/>
    <w:lvl w:ilvl="0" w:tplc="05B66A0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nsid w:val="76090116"/>
    <w:multiLevelType w:val="hybridMultilevel"/>
    <w:tmpl w:val="48C08094"/>
    <w:lvl w:ilvl="0" w:tplc="FCBAF81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7C580B7D"/>
    <w:multiLevelType w:val="hybridMultilevel"/>
    <w:tmpl w:val="DC46F24C"/>
    <w:lvl w:ilvl="0" w:tplc="D5803EB8">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nsid w:val="7D31131D"/>
    <w:multiLevelType w:val="hybridMultilevel"/>
    <w:tmpl w:val="FC82C990"/>
    <w:lvl w:ilvl="0" w:tplc="37681250">
      <w:start w:val="10"/>
      <w:numFmt w:val="decimal"/>
      <w:lvlText w:val="(%1"/>
      <w:lvlJc w:val="left"/>
      <w:pPr>
        <w:ind w:left="8280" w:hanging="360"/>
      </w:pPr>
      <w:rPr>
        <w:rFonts w:hint="default"/>
      </w:rPr>
    </w:lvl>
    <w:lvl w:ilvl="1" w:tplc="1C090019" w:tentative="1">
      <w:start w:val="1"/>
      <w:numFmt w:val="lowerLetter"/>
      <w:lvlText w:val="%2."/>
      <w:lvlJc w:val="left"/>
      <w:pPr>
        <w:ind w:left="9000" w:hanging="360"/>
      </w:pPr>
    </w:lvl>
    <w:lvl w:ilvl="2" w:tplc="1C09001B" w:tentative="1">
      <w:start w:val="1"/>
      <w:numFmt w:val="lowerRoman"/>
      <w:lvlText w:val="%3."/>
      <w:lvlJc w:val="right"/>
      <w:pPr>
        <w:ind w:left="9720" w:hanging="180"/>
      </w:pPr>
    </w:lvl>
    <w:lvl w:ilvl="3" w:tplc="1C09000F" w:tentative="1">
      <w:start w:val="1"/>
      <w:numFmt w:val="decimal"/>
      <w:lvlText w:val="%4."/>
      <w:lvlJc w:val="left"/>
      <w:pPr>
        <w:ind w:left="10440" w:hanging="360"/>
      </w:pPr>
    </w:lvl>
    <w:lvl w:ilvl="4" w:tplc="1C090019" w:tentative="1">
      <w:start w:val="1"/>
      <w:numFmt w:val="lowerLetter"/>
      <w:lvlText w:val="%5."/>
      <w:lvlJc w:val="left"/>
      <w:pPr>
        <w:ind w:left="11160" w:hanging="360"/>
      </w:pPr>
    </w:lvl>
    <w:lvl w:ilvl="5" w:tplc="1C09001B" w:tentative="1">
      <w:start w:val="1"/>
      <w:numFmt w:val="lowerRoman"/>
      <w:lvlText w:val="%6."/>
      <w:lvlJc w:val="right"/>
      <w:pPr>
        <w:ind w:left="11880" w:hanging="180"/>
      </w:pPr>
    </w:lvl>
    <w:lvl w:ilvl="6" w:tplc="1C09000F" w:tentative="1">
      <w:start w:val="1"/>
      <w:numFmt w:val="decimal"/>
      <w:lvlText w:val="%7."/>
      <w:lvlJc w:val="left"/>
      <w:pPr>
        <w:ind w:left="12600" w:hanging="360"/>
      </w:pPr>
    </w:lvl>
    <w:lvl w:ilvl="7" w:tplc="1C090019" w:tentative="1">
      <w:start w:val="1"/>
      <w:numFmt w:val="lowerLetter"/>
      <w:lvlText w:val="%8."/>
      <w:lvlJc w:val="left"/>
      <w:pPr>
        <w:ind w:left="13320" w:hanging="360"/>
      </w:pPr>
    </w:lvl>
    <w:lvl w:ilvl="8" w:tplc="1C09001B" w:tentative="1">
      <w:start w:val="1"/>
      <w:numFmt w:val="lowerRoman"/>
      <w:lvlText w:val="%9."/>
      <w:lvlJc w:val="right"/>
      <w:pPr>
        <w:ind w:left="14040" w:hanging="180"/>
      </w:pPr>
    </w:lvl>
  </w:abstractNum>
  <w:abstractNum w:abstractNumId="35">
    <w:nsid w:val="7DA2015B"/>
    <w:multiLevelType w:val="hybridMultilevel"/>
    <w:tmpl w:val="4A7629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3"/>
  </w:num>
  <w:num w:numId="3">
    <w:abstractNumId w:val="19"/>
  </w:num>
  <w:num w:numId="4">
    <w:abstractNumId w:val="24"/>
  </w:num>
  <w:num w:numId="5">
    <w:abstractNumId w:val="0"/>
  </w:num>
  <w:num w:numId="6">
    <w:abstractNumId w:val="5"/>
  </w:num>
  <w:num w:numId="7">
    <w:abstractNumId w:val="30"/>
  </w:num>
  <w:num w:numId="8">
    <w:abstractNumId w:val="13"/>
  </w:num>
  <w:num w:numId="9">
    <w:abstractNumId w:val="31"/>
  </w:num>
  <w:num w:numId="10">
    <w:abstractNumId w:val="28"/>
  </w:num>
  <w:num w:numId="11">
    <w:abstractNumId w:val="2"/>
  </w:num>
  <w:num w:numId="12">
    <w:abstractNumId w:val="34"/>
  </w:num>
  <w:num w:numId="13">
    <w:abstractNumId w:val="33"/>
  </w:num>
  <w:num w:numId="14">
    <w:abstractNumId w:val="29"/>
  </w:num>
  <w:num w:numId="15">
    <w:abstractNumId w:val="22"/>
  </w:num>
  <w:num w:numId="16">
    <w:abstractNumId w:val="21"/>
  </w:num>
  <w:num w:numId="17">
    <w:abstractNumId w:val="7"/>
  </w:num>
  <w:num w:numId="18">
    <w:abstractNumId w:val="11"/>
  </w:num>
  <w:num w:numId="19">
    <w:abstractNumId w:val="6"/>
  </w:num>
  <w:num w:numId="20">
    <w:abstractNumId w:val="35"/>
  </w:num>
  <w:num w:numId="21">
    <w:abstractNumId w:val="27"/>
  </w:num>
  <w:num w:numId="22">
    <w:abstractNumId w:val="18"/>
  </w:num>
  <w:num w:numId="23">
    <w:abstractNumId w:val="3"/>
  </w:num>
  <w:num w:numId="24">
    <w:abstractNumId w:val="14"/>
  </w:num>
  <w:num w:numId="25">
    <w:abstractNumId w:val="1"/>
  </w:num>
  <w:num w:numId="26">
    <w:abstractNumId w:val="8"/>
  </w:num>
  <w:num w:numId="27">
    <w:abstractNumId w:val="15"/>
  </w:num>
  <w:num w:numId="28">
    <w:abstractNumId w:val="32"/>
  </w:num>
  <w:num w:numId="29">
    <w:abstractNumId w:val="16"/>
  </w:num>
  <w:num w:numId="30">
    <w:abstractNumId w:val="12"/>
  </w:num>
  <w:num w:numId="31">
    <w:abstractNumId w:val="26"/>
  </w:num>
  <w:num w:numId="32">
    <w:abstractNumId w:val="17"/>
  </w:num>
  <w:num w:numId="33">
    <w:abstractNumId w:val="20"/>
  </w:num>
  <w:num w:numId="34">
    <w:abstractNumId w:val="25"/>
  </w:num>
  <w:num w:numId="35">
    <w:abstractNumId w:val="1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A7"/>
    <w:rsid w:val="00003C31"/>
    <w:rsid w:val="00012602"/>
    <w:rsid w:val="000371E4"/>
    <w:rsid w:val="00045F5F"/>
    <w:rsid w:val="000674B3"/>
    <w:rsid w:val="000711AD"/>
    <w:rsid w:val="00104EE4"/>
    <w:rsid w:val="00112F83"/>
    <w:rsid w:val="0013136D"/>
    <w:rsid w:val="00133568"/>
    <w:rsid w:val="001546F1"/>
    <w:rsid w:val="00171D7B"/>
    <w:rsid w:val="001E1A5B"/>
    <w:rsid w:val="00201B11"/>
    <w:rsid w:val="00223EA0"/>
    <w:rsid w:val="00266061"/>
    <w:rsid w:val="002736D7"/>
    <w:rsid w:val="002746E0"/>
    <w:rsid w:val="002A0367"/>
    <w:rsid w:val="002B740B"/>
    <w:rsid w:val="002D2FB5"/>
    <w:rsid w:val="002E5613"/>
    <w:rsid w:val="002F4622"/>
    <w:rsid w:val="003004BD"/>
    <w:rsid w:val="003122F5"/>
    <w:rsid w:val="00317F30"/>
    <w:rsid w:val="003269FF"/>
    <w:rsid w:val="00362B18"/>
    <w:rsid w:val="003634C2"/>
    <w:rsid w:val="003706F8"/>
    <w:rsid w:val="003770A7"/>
    <w:rsid w:val="003868E9"/>
    <w:rsid w:val="00390A58"/>
    <w:rsid w:val="003B7520"/>
    <w:rsid w:val="003D7A3D"/>
    <w:rsid w:val="003D7EFB"/>
    <w:rsid w:val="00426E7D"/>
    <w:rsid w:val="0042776F"/>
    <w:rsid w:val="004337F9"/>
    <w:rsid w:val="00445C59"/>
    <w:rsid w:val="004653D7"/>
    <w:rsid w:val="004821D9"/>
    <w:rsid w:val="004F0429"/>
    <w:rsid w:val="004F1F0F"/>
    <w:rsid w:val="0052187A"/>
    <w:rsid w:val="005310C8"/>
    <w:rsid w:val="00531FFD"/>
    <w:rsid w:val="005426CD"/>
    <w:rsid w:val="005539E5"/>
    <w:rsid w:val="00562269"/>
    <w:rsid w:val="005E217D"/>
    <w:rsid w:val="005E64F2"/>
    <w:rsid w:val="005F089A"/>
    <w:rsid w:val="0064273E"/>
    <w:rsid w:val="00645143"/>
    <w:rsid w:val="00646B0B"/>
    <w:rsid w:val="00650EF4"/>
    <w:rsid w:val="00672CB1"/>
    <w:rsid w:val="006A318E"/>
    <w:rsid w:val="006A447D"/>
    <w:rsid w:val="006A6858"/>
    <w:rsid w:val="006B31AB"/>
    <w:rsid w:val="006E1243"/>
    <w:rsid w:val="006E6E5D"/>
    <w:rsid w:val="00707E42"/>
    <w:rsid w:val="007628AC"/>
    <w:rsid w:val="007772A1"/>
    <w:rsid w:val="007D0E2F"/>
    <w:rsid w:val="007F301F"/>
    <w:rsid w:val="0080081A"/>
    <w:rsid w:val="008026B3"/>
    <w:rsid w:val="00820679"/>
    <w:rsid w:val="008776D8"/>
    <w:rsid w:val="00884401"/>
    <w:rsid w:val="008A2A72"/>
    <w:rsid w:val="008A2E1C"/>
    <w:rsid w:val="008B44C5"/>
    <w:rsid w:val="008C172D"/>
    <w:rsid w:val="008D06CA"/>
    <w:rsid w:val="008D3EA9"/>
    <w:rsid w:val="008D69A0"/>
    <w:rsid w:val="008E68C4"/>
    <w:rsid w:val="009032C2"/>
    <w:rsid w:val="00916BB8"/>
    <w:rsid w:val="00924532"/>
    <w:rsid w:val="00957441"/>
    <w:rsid w:val="00971C56"/>
    <w:rsid w:val="00991C38"/>
    <w:rsid w:val="00993985"/>
    <w:rsid w:val="009D18FB"/>
    <w:rsid w:val="009D4482"/>
    <w:rsid w:val="009F7884"/>
    <w:rsid w:val="00A14CC2"/>
    <w:rsid w:val="00A206E1"/>
    <w:rsid w:val="00A43CE1"/>
    <w:rsid w:val="00A62425"/>
    <w:rsid w:val="00AC2D14"/>
    <w:rsid w:val="00AE74C0"/>
    <w:rsid w:val="00AF326E"/>
    <w:rsid w:val="00AF6C8E"/>
    <w:rsid w:val="00B0657E"/>
    <w:rsid w:val="00B111EA"/>
    <w:rsid w:val="00B1587C"/>
    <w:rsid w:val="00B32C25"/>
    <w:rsid w:val="00B32C65"/>
    <w:rsid w:val="00B6576C"/>
    <w:rsid w:val="00B801FD"/>
    <w:rsid w:val="00BA2E90"/>
    <w:rsid w:val="00BA7D25"/>
    <w:rsid w:val="00BC1584"/>
    <w:rsid w:val="00BC1E48"/>
    <w:rsid w:val="00BD2FB3"/>
    <w:rsid w:val="00BD501C"/>
    <w:rsid w:val="00BD6205"/>
    <w:rsid w:val="00BD645F"/>
    <w:rsid w:val="00BE211D"/>
    <w:rsid w:val="00BF2071"/>
    <w:rsid w:val="00C21F48"/>
    <w:rsid w:val="00C442F3"/>
    <w:rsid w:val="00C70818"/>
    <w:rsid w:val="00CA4665"/>
    <w:rsid w:val="00CB7CCA"/>
    <w:rsid w:val="00CD2834"/>
    <w:rsid w:val="00CD5D13"/>
    <w:rsid w:val="00D078F9"/>
    <w:rsid w:val="00D35E3F"/>
    <w:rsid w:val="00D50F4F"/>
    <w:rsid w:val="00D709FE"/>
    <w:rsid w:val="00D83869"/>
    <w:rsid w:val="00DB6491"/>
    <w:rsid w:val="00DF1FBC"/>
    <w:rsid w:val="00E16C3F"/>
    <w:rsid w:val="00E329D6"/>
    <w:rsid w:val="00E33758"/>
    <w:rsid w:val="00E576F7"/>
    <w:rsid w:val="00E647A7"/>
    <w:rsid w:val="00E662EB"/>
    <w:rsid w:val="00E856C5"/>
    <w:rsid w:val="00E967F1"/>
    <w:rsid w:val="00EB2119"/>
    <w:rsid w:val="00EC7B24"/>
    <w:rsid w:val="00EE6C8A"/>
    <w:rsid w:val="00EF4926"/>
    <w:rsid w:val="00F03246"/>
    <w:rsid w:val="00F201BD"/>
    <w:rsid w:val="00F273CB"/>
    <w:rsid w:val="00F31855"/>
    <w:rsid w:val="00F349FC"/>
    <w:rsid w:val="00F512D0"/>
    <w:rsid w:val="00F9580F"/>
    <w:rsid w:val="00FA6208"/>
    <w:rsid w:val="00FB2B28"/>
    <w:rsid w:val="00FB72C7"/>
    <w:rsid w:val="00FC1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3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5D317-4FD3-9246-9C68-14CCBC8B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377</Words>
  <Characters>2154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Namibia</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Namibia</dc:creator>
  <cp:lastModifiedBy>Benjamin Mapani</cp:lastModifiedBy>
  <cp:revision>4</cp:revision>
  <cp:lastPrinted>2015-09-07T08:11:00Z</cp:lastPrinted>
  <dcterms:created xsi:type="dcterms:W3CDTF">2018-08-12T15:44:00Z</dcterms:created>
  <dcterms:modified xsi:type="dcterms:W3CDTF">2018-08-12T16:17:00Z</dcterms:modified>
</cp:coreProperties>
</file>