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0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3030"/>
        <w:gridCol w:w="2430"/>
        <w:gridCol w:w="2114"/>
      </w:tblGrid>
      <w:tr w:rsidR="004F1F0F" w:rsidRPr="00B6576C" w14:paraId="2DC47C9C" w14:textId="77777777" w:rsidTr="00B6576C">
        <w:tc>
          <w:tcPr>
            <w:tcW w:w="1668" w:type="dxa"/>
            <w:tcMar>
              <w:top w:w="113" w:type="dxa"/>
              <w:bottom w:w="113" w:type="dxa"/>
            </w:tcMar>
          </w:tcPr>
          <w:p w14:paraId="63AC117F" w14:textId="77777777" w:rsidR="004F1F0F" w:rsidRPr="00B6576C" w:rsidRDefault="004F1F0F" w:rsidP="00B6576C">
            <w:pPr>
              <w:spacing w:after="0" w:line="240" w:lineRule="auto"/>
              <w:rPr>
                <w:b/>
              </w:rPr>
            </w:pPr>
            <w:r w:rsidRPr="00B6576C">
              <w:rPr>
                <w:b/>
              </w:rPr>
              <w:t>FACULTY</w:t>
            </w:r>
          </w:p>
        </w:tc>
        <w:tc>
          <w:tcPr>
            <w:tcW w:w="7574" w:type="dxa"/>
            <w:gridSpan w:val="3"/>
            <w:tcMar>
              <w:top w:w="113" w:type="dxa"/>
              <w:bottom w:w="113" w:type="dxa"/>
            </w:tcMar>
          </w:tcPr>
          <w:p w14:paraId="5B28229B" w14:textId="77777777" w:rsidR="004F1F0F" w:rsidRPr="00B6576C" w:rsidRDefault="008D06CA" w:rsidP="00B6576C">
            <w:pPr>
              <w:spacing w:after="0" w:line="240" w:lineRule="auto"/>
            </w:pPr>
            <w:r>
              <w:t>SCIENCE</w:t>
            </w:r>
          </w:p>
        </w:tc>
      </w:tr>
      <w:tr w:rsidR="004F1F0F" w:rsidRPr="00B6576C" w14:paraId="3EEB897A" w14:textId="77777777" w:rsidTr="00B6576C">
        <w:tc>
          <w:tcPr>
            <w:tcW w:w="1668" w:type="dxa"/>
            <w:tcMar>
              <w:top w:w="113" w:type="dxa"/>
              <w:bottom w:w="113" w:type="dxa"/>
            </w:tcMar>
          </w:tcPr>
          <w:p w14:paraId="65ED4084" w14:textId="77777777" w:rsidR="004F1F0F" w:rsidRPr="00B6576C" w:rsidRDefault="004F1F0F" w:rsidP="00B6576C">
            <w:pPr>
              <w:spacing w:after="0" w:line="240" w:lineRule="auto"/>
              <w:rPr>
                <w:b/>
              </w:rPr>
            </w:pPr>
            <w:r w:rsidRPr="00B6576C">
              <w:rPr>
                <w:b/>
              </w:rPr>
              <w:t>DEPARTMENT</w:t>
            </w:r>
          </w:p>
        </w:tc>
        <w:tc>
          <w:tcPr>
            <w:tcW w:w="7574" w:type="dxa"/>
            <w:gridSpan w:val="3"/>
            <w:tcMar>
              <w:top w:w="113" w:type="dxa"/>
              <w:bottom w:w="113" w:type="dxa"/>
            </w:tcMar>
          </w:tcPr>
          <w:p w14:paraId="59D0EB9B" w14:textId="77777777" w:rsidR="004F1F0F" w:rsidRPr="00B6576C" w:rsidRDefault="008D06CA" w:rsidP="00B6576C">
            <w:pPr>
              <w:spacing w:after="0" w:line="240" w:lineRule="auto"/>
            </w:pPr>
            <w:r>
              <w:t>GEOLOGY</w:t>
            </w:r>
          </w:p>
        </w:tc>
      </w:tr>
      <w:tr w:rsidR="004F1F0F" w:rsidRPr="00B6576C" w14:paraId="09E387D8" w14:textId="77777777" w:rsidTr="00B6576C">
        <w:tc>
          <w:tcPr>
            <w:tcW w:w="1668" w:type="dxa"/>
            <w:tcMar>
              <w:top w:w="113" w:type="dxa"/>
              <w:bottom w:w="113" w:type="dxa"/>
            </w:tcMar>
          </w:tcPr>
          <w:p w14:paraId="6D05E3EF" w14:textId="77777777" w:rsidR="004F1F0F" w:rsidRPr="00B6576C" w:rsidRDefault="004F1F0F" w:rsidP="00B6576C">
            <w:pPr>
              <w:spacing w:after="0" w:line="240" w:lineRule="auto"/>
              <w:rPr>
                <w:b/>
              </w:rPr>
            </w:pPr>
            <w:r w:rsidRPr="00B6576C">
              <w:rPr>
                <w:b/>
              </w:rPr>
              <w:t>SUBJECT</w:t>
            </w:r>
          </w:p>
        </w:tc>
        <w:tc>
          <w:tcPr>
            <w:tcW w:w="7574" w:type="dxa"/>
            <w:gridSpan w:val="3"/>
            <w:tcMar>
              <w:top w:w="113" w:type="dxa"/>
              <w:bottom w:w="113" w:type="dxa"/>
            </w:tcMar>
          </w:tcPr>
          <w:p w14:paraId="16064721" w14:textId="77777777" w:rsidR="004F1F0F" w:rsidRPr="00B6576C" w:rsidRDefault="00B32C25" w:rsidP="008D06CA">
            <w:pPr>
              <w:spacing w:after="0" w:line="240" w:lineRule="auto"/>
            </w:pPr>
            <w:r>
              <w:t>STRUCTURAL GEOLOGY I</w:t>
            </w:r>
          </w:p>
        </w:tc>
      </w:tr>
      <w:tr w:rsidR="004F1F0F" w:rsidRPr="00B6576C" w14:paraId="02922544" w14:textId="77777777" w:rsidTr="00B6576C">
        <w:tc>
          <w:tcPr>
            <w:tcW w:w="1668" w:type="dxa"/>
            <w:tcMar>
              <w:top w:w="113" w:type="dxa"/>
              <w:bottom w:w="113" w:type="dxa"/>
            </w:tcMar>
          </w:tcPr>
          <w:p w14:paraId="78DF2E8D" w14:textId="77777777" w:rsidR="004F1F0F" w:rsidRPr="00B6576C" w:rsidRDefault="004F1F0F" w:rsidP="00B6576C">
            <w:pPr>
              <w:spacing w:after="0" w:line="240" w:lineRule="auto"/>
              <w:rPr>
                <w:b/>
              </w:rPr>
            </w:pPr>
            <w:r w:rsidRPr="00B6576C">
              <w:rPr>
                <w:b/>
              </w:rPr>
              <w:t>SUBJECT CODE</w:t>
            </w:r>
          </w:p>
        </w:tc>
        <w:tc>
          <w:tcPr>
            <w:tcW w:w="7574" w:type="dxa"/>
            <w:gridSpan w:val="3"/>
            <w:tcMar>
              <w:top w:w="113" w:type="dxa"/>
              <w:bottom w:w="113" w:type="dxa"/>
            </w:tcMar>
          </w:tcPr>
          <w:p w14:paraId="2509C332" w14:textId="77777777" w:rsidR="004F1F0F" w:rsidRPr="00B6576C" w:rsidRDefault="00E662EB" w:rsidP="008D06CA">
            <w:pPr>
              <w:spacing w:after="0" w:line="240" w:lineRule="auto"/>
            </w:pPr>
            <w:r>
              <w:t>GL</w:t>
            </w:r>
            <w:r w:rsidR="00650EF4">
              <w:t>Y</w:t>
            </w:r>
            <w:r w:rsidR="00B32C25">
              <w:t>371</w:t>
            </w:r>
            <w:r w:rsidR="008D06CA">
              <w:t>2</w:t>
            </w:r>
          </w:p>
        </w:tc>
      </w:tr>
      <w:tr w:rsidR="00916BB8" w:rsidRPr="00B6576C" w14:paraId="34D34B44" w14:textId="77777777" w:rsidTr="00B6576C">
        <w:tc>
          <w:tcPr>
            <w:tcW w:w="1668" w:type="dxa"/>
            <w:tcMar>
              <w:top w:w="113" w:type="dxa"/>
              <w:bottom w:w="113" w:type="dxa"/>
            </w:tcMar>
          </w:tcPr>
          <w:p w14:paraId="3BAC5BD9" w14:textId="77777777" w:rsidR="00916BB8" w:rsidRPr="00B6576C" w:rsidRDefault="00916BB8" w:rsidP="00B6576C">
            <w:pPr>
              <w:spacing w:after="0" w:line="240" w:lineRule="auto"/>
              <w:rPr>
                <w:b/>
              </w:rPr>
            </w:pPr>
            <w:r>
              <w:rPr>
                <w:b/>
              </w:rPr>
              <w:t>PAPER</w:t>
            </w:r>
          </w:p>
        </w:tc>
        <w:tc>
          <w:tcPr>
            <w:tcW w:w="7574" w:type="dxa"/>
            <w:gridSpan w:val="3"/>
            <w:tcMar>
              <w:top w:w="113" w:type="dxa"/>
              <w:bottom w:w="113" w:type="dxa"/>
            </w:tcMar>
          </w:tcPr>
          <w:p w14:paraId="5E4C6BE0" w14:textId="77777777" w:rsidR="00916BB8" w:rsidRPr="00B6576C" w:rsidRDefault="00BD6205" w:rsidP="003122F5">
            <w:pPr>
              <w:spacing w:after="0" w:line="240" w:lineRule="auto"/>
            </w:pPr>
            <w:r>
              <w:t>PAPER 1</w:t>
            </w:r>
          </w:p>
        </w:tc>
      </w:tr>
      <w:tr w:rsidR="004F1F0F" w:rsidRPr="00B6576C" w14:paraId="5DCA0983" w14:textId="77777777" w:rsidTr="00B6576C">
        <w:tc>
          <w:tcPr>
            <w:tcW w:w="1668" w:type="dxa"/>
            <w:tcMar>
              <w:top w:w="113" w:type="dxa"/>
              <w:bottom w:w="113" w:type="dxa"/>
            </w:tcMar>
          </w:tcPr>
          <w:p w14:paraId="28FB2FD8" w14:textId="77777777" w:rsidR="004F1F0F" w:rsidRPr="00B6576C" w:rsidRDefault="004F1F0F" w:rsidP="00B6576C">
            <w:pPr>
              <w:spacing w:after="0" w:line="240" w:lineRule="auto"/>
              <w:rPr>
                <w:b/>
              </w:rPr>
            </w:pPr>
            <w:r w:rsidRPr="00B6576C">
              <w:rPr>
                <w:b/>
              </w:rPr>
              <w:t>DATE</w:t>
            </w:r>
          </w:p>
        </w:tc>
        <w:tc>
          <w:tcPr>
            <w:tcW w:w="7574" w:type="dxa"/>
            <w:gridSpan w:val="3"/>
            <w:tcMar>
              <w:top w:w="113" w:type="dxa"/>
              <w:bottom w:w="113" w:type="dxa"/>
            </w:tcMar>
          </w:tcPr>
          <w:p w14:paraId="47673787" w14:textId="77777777" w:rsidR="004F1F0F" w:rsidRPr="00B6576C" w:rsidRDefault="0034620E" w:rsidP="00993985">
            <w:pPr>
              <w:spacing w:after="0" w:line="240" w:lineRule="auto"/>
            </w:pPr>
            <w:r>
              <w:t>OCTOBER</w:t>
            </w:r>
            <w:r w:rsidR="008D06CA">
              <w:t xml:space="preserve"> 201</w:t>
            </w:r>
            <w:r>
              <w:t>8</w:t>
            </w:r>
          </w:p>
        </w:tc>
      </w:tr>
      <w:tr w:rsidR="00104EE4" w:rsidRPr="00B6576C" w14:paraId="38BE6A2F" w14:textId="77777777" w:rsidTr="00B6576C">
        <w:tc>
          <w:tcPr>
            <w:tcW w:w="1668" w:type="dxa"/>
            <w:tcMar>
              <w:top w:w="113" w:type="dxa"/>
              <w:bottom w:w="113" w:type="dxa"/>
            </w:tcMar>
          </w:tcPr>
          <w:p w14:paraId="2ADBCDC5" w14:textId="77777777" w:rsidR="00B6576C" w:rsidRPr="00B6576C" w:rsidRDefault="00B6576C" w:rsidP="00B6576C">
            <w:pPr>
              <w:spacing w:after="0" w:line="240" w:lineRule="auto"/>
              <w:rPr>
                <w:b/>
              </w:rPr>
            </w:pPr>
            <w:r w:rsidRPr="00B6576C">
              <w:rPr>
                <w:b/>
              </w:rPr>
              <w:t>DURATION</w:t>
            </w:r>
          </w:p>
        </w:tc>
        <w:tc>
          <w:tcPr>
            <w:tcW w:w="3030" w:type="dxa"/>
            <w:tcMar>
              <w:top w:w="113" w:type="dxa"/>
              <w:bottom w:w="113" w:type="dxa"/>
            </w:tcMar>
          </w:tcPr>
          <w:p w14:paraId="4D71B69D" w14:textId="77777777" w:rsidR="00B6576C" w:rsidRPr="00B6576C" w:rsidRDefault="00B32C25" w:rsidP="00B6576C">
            <w:pPr>
              <w:spacing w:after="0" w:line="240" w:lineRule="auto"/>
              <w:rPr>
                <w:b/>
              </w:rPr>
            </w:pPr>
            <w:r>
              <w:rPr>
                <w:b/>
              </w:rPr>
              <w:t>180 min (3</w:t>
            </w:r>
            <w:r w:rsidR="009D4482">
              <w:rPr>
                <w:b/>
              </w:rPr>
              <w:t xml:space="preserve"> hours)</w:t>
            </w:r>
          </w:p>
        </w:tc>
        <w:tc>
          <w:tcPr>
            <w:tcW w:w="2430" w:type="dxa"/>
          </w:tcPr>
          <w:p w14:paraId="1E7779C8" w14:textId="77777777" w:rsidR="00B6576C" w:rsidRPr="00B6576C" w:rsidRDefault="00B6576C" w:rsidP="00B6576C">
            <w:pPr>
              <w:spacing w:after="0" w:line="240" w:lineRule="auto"/>
              <w:rPr>
                <w:b/>
              </w:rPr>
            </w:pPr>
            <w:r w:rsidRPr="00B6576C">
              <w:rPr>
                <w:b/>
              </w:rPr>
              <w:t>MARKS</w:t>
            </w:r>
          </w:p>
        </w:tc>
        <w:tc>
          <w:tcPr>
            <w:tcW w:w="2114" w:type="dxa"/>
          </w:tcPr>
          <w:p w14:paraId="6887B1D7" w14:textId="77777777" w:rsidR="00B6576C" w:rsidRPr="00B6576C" w:rsidRDefault="00F31855" w:rsidP="00B6576C">
            <w:pPr>
              <w:spacing w:after="0" w:line="240" w:lineRule="auto"/>
            </w:pPr>
            <w:r>
              <w:t>100</w:t>
            </w:r>
          </w:p>
        </w:tc>
      </w:tr>
    </w:tbl>
    <w:p w14:paraId="7BFC682F" w14:textId="77777777" w:rsidR="00646B0B" w:rsidRDefault="008A2A72" w:rsidP="003770A7">
      <w:pPr>
        <w:jc w:val="center"/>
      </w:pPr>
      <w:r>
        <w:rPr>
          <w:noProof/>
          <w:lang w:val="en-US"/>
        </w:rPr>
        <w:drawing>
          <wp:inline distT="0" distB="0" distL="0" distR="0" wp14:anchorId="773DFDFD" wp14:editId="2045DB6F">
            <wp:extent cx="1044580" cy="10668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m_Logo_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4580" cy="1066800"/>
                    </a:xfrm>
                    <a:prstGeom prst="rect">
                      <a:avLst/>
                    </a:prstGeom>
                  </pic:spPr>
                </pic:pic>
              </a:graphicData>
            </a:graphic>
          </wp:inline>
        </w:drawing>
      </w:r>
    </w:p>
    <w:p w14:paraId="1D35CE7C" w14:textId="77777777" w:rsidR="003770A7" w:rsidRDefault="003770A7" w:rsidP="003770A7">
      <w:pPr>
        <w:jc w:val="center"/>
      </w:pPr>
    </w:p>
    <w:p w14:paraId="343F24D1" w14:textId="77777777" w:rsidR="00430C69" w:rsidRPr="00C448A7" w:rsidRDefault="00430C69" w:rsidP="00993985">
      <w:pPr>
        <w:jc w:val="center"/>
        <w:rPr>
          <w:b/>
          <w:color w:val="FF0000"/>
          <w:sz w:val="36"/>
          <w:szCs w:val="36"/>
          <w:u w:val="single"/>
        </w:rPr>
      </w:pPr>
      <w:r w:rsidRPr="00C448A7">
        <w:rPr>
          <w:b/>
          <w:color w:val="FF0000"/>
          <w:sz w:val="36"/>
          <w:szCs w:val="36"/>
          <w:u w:val="single"/>
        </w:rPr>
        <w:t>MODEL ANSWERS</w:t>
      </w:r>
    </w:p>
    <w:p w14:paraId="7574417C" w14:textId="77777777" w:rsidR="00993985" w:rsidRPr="00993985" w:rsidRDefault="00430C69" w:rsidP="00993985">
      <w:pPr>
        <w:jc w:val="center"/>
        <w:rPr>
          <w:b/>
          <w:sz w:val="36"/>
          <w:szCs w:val="36"/>
          <w:u w:val="single"/>
        </w:rPr>
      </w:pPr>
      <w:r>
        <w:rPr>
          <w:b/>
          <w:sz w:val="36"/>
          <w:szCs w:val="36"/>
          <w:u w:val="single"/>
        </w:rPr>
        <w:t>SUPPLEMENTARY</w:t>
      </w:r>
      <w:r w:rsidR="004F0429" w:rsidRPr="00993985">
        <w:rPr>
          <w:b/>
          <w:sz w:val="36"/>
          <w:szCs w:val="36"/>
          <w:u w:val="single"/>
        </w:rPr>
        <w:t xml:space="preserve"> EXAMINATION</w:t>
      </w:r>
    </w:p>
    <w:p w14:paraId="080130E7" w14:textId="77777777" w:rsidR="003770A7" w:rsidRDefault="003770A7" w:rsidP="003770A7">
      <w:pPr>
        <w:tabs>
          <w:tab w:val="left" w:leader="dot" w:pos="8647"/>
        </w:tabs>
        <w:rPr>
          <w:sz w:val="36"/>
          <w:szCs w:val="36"/>
        </w:rPr>
      </w:pPr>
      <w:r w:rsidRPr="003770A7">
        <w:rPr>
          <w:b/>
          <w:sz w:val="36"/>
          <w:szCs w:val="36"/>
        </w:rPr>
        <w:t>Examiner</w:t>
      </w:r>
      <w:r>
        <w:rPr>
          <w:b/>
          <w:sz w:val="36"/>
          <w:szCs w:val="36"/>
        </w:rPr>
        <w:t>:</w:t>
      </w:r>
      <w:r w:rsidR="00E662EB">
        <w:rPr>
          <w:b/>
          <w:sz w:val="36"/>
          <w:szCs w:val="36"/>
        </w:rPr>
        <w:t xml:space="preserve"> </w:t>
      </w:r>
      <w:r w:rsidR="00B32C25">
        <w:rPr>
          <w:sz w:val="36"/>
          <w:szCs w:val="36"/>
        </w:rPr>
        <w:t>Prof</w:t>
      </w:r>
      <w:r w:rsidR="00B32C25" w:rsidRPr="00E662EB">
        <w:rPr>
          <w:sz w:val="36"/>
          <w:szCs w:val="36"/>
        </w:rPr>
        <w:t xml:space="preserve"> </w:t>
      </w:r>
      <w:r w:rsidR="00B32C25">
        <w:rPr>
          <w:sz w:val="36"/>
          <w:szCs w:val="36"/>
        </w:rPr>
        <w:t>BS Mapani</w:t>
      </w:r>
      <w:r w:rsidR="00B32C25" w:rsidRPr="006A6858">
        <w:rPr>
          <w:sz w:val="36"/>
          <w:szCs w:val="36"/>
        </w:rPr>
        <w:t xml:space="preserve"> </w:t>
      </w:r>
      <w:r w:rsidRPr="003770A7">
        <w:rPr>
          <w:sz w:val="36"/>
          <w:szCs w:val="36"/>
        </w:rPr>
        <w:tab/>
      </w:r>
    </w:p>
    <w:p w14:paraId="30BDD553" w14:textId="77777777" w:rsidR="003770A7" w:rsidRDefault="00993985" w:rsidP="003770A7">
      <w:pPr>
        <w:tabs>
          <w:tab w:val="left" w:leader="dot" w:pos="8647"/>
        </w:tabs>
        <w:rPr>
          <w:sz w:val="36"/>
          <w:szCs w:val="36"/>
        </w:rPr>
      </w:pPr>
      <w:r>
        <w:rPr>
          <w:b/>
          <w:sz w:val="36"/>
          <w:szCs w:val="36"/>
        </w:rPr>
        <w:t xml:space="preserve">Internal </w:t>
      </w:r>
      <w:r w:rsidR="003770A7" w:rsidRPr="003770A7">
        <w:rPr>
          <w:b/>
          <w:sz w:val="36"/>
          <w:szCs w:val="36"/>
        </w:rPr>
        <w:t>Moderator:</w:t>
      </w:r>
      <w:r w:rsidR="00E662EB">
        <w:rPr>
          <w:b/>
          <w:sz w:val="36"/>
          <w:szCs w:val="36"/>
        </w:rPr>
        <w:t xml:space="preserve"> </w:t>
      </w:r>
      <w:r w:rsidR="00BC1E48">
        <w:rPr>
          <w:sz w:val="36"/>
          <w:szCs w:val="36"/>
        </w:rPr>
        <w:t>Prof</w:t>
      </w:r>
      <w:r w:rsidR="00E662EB" w:rsidRPr="00E662EB">
        <w:rPr>
          <w:sz w:val="36"/>
          <w:szCs w:val="36"/>
        </w:rPr>
        <w:t xml:space="preserve"> </w:t>
      </w:r>
      <w:r w:rsidR="00B32C25">
        <w:rPr>
          <w:sz w:val="36"/>
          <w:szCs w:val="36"/>
        </w:rPr>
        <w:t>AF Kamona</w:t>
      </w:r>
      <w:r w:rsidR="003770A7" w:rsidRPr="003770A7">
        <w:rPr>
          <w:sz w:val="36"/>
          <w:szCs w:val="36"/>
        </w:rPr>
        <w:tab/>
      </w:r>
    </w:p>
    <w:p w14:paraId="7DADAEF6" w14:textId="77777777" w:rsidR="00993985" w:rsidRDefault="00993985" w:rsidP="00993985">
      <w:pPr>
        <w:tabs>
          <w:tab w:val="left" w:leader="dot" w:pos="8647"/>
        </w:tabs>
        <w:rPr>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3770A7" w:rsidRPr="00B6576C" w14:paraId="18834096" w14:textId="77777777" w:rsidTr="00F9580F">
        <w:trPr>
          <w:jc w:val="center"/>
        </w:trPr>
        <w:tc>
          <w:tcPr>
            <w:tcW w:w="9242" w:type="dxa"/>
            <w:shd w:val="clear" w:color="auto" w:fill="auto"/>
            <w:tcMar>
              <w:top w:w="340" w:type="dxa"/>
              <w:bottom w:w="113" w:type="dxa"/>
            </w:tcMar>
          </w:tcPr>
          <w:p w14:paraId="0B1DFD18" w14:textId="113D0BDE" w:rsidR="003770A7" w:rsidRPr="00B6576C" w:rsidRDefault="003770A7" w:rsidP="00993985">
            <w:pPr>
              <w:tabs>
                <w:tab w:val="left" w:leader="dot" w:pos="8647"/>
              </w:tabs>
              <w:spacing w:after="120" w:line="240" w:lineRule="auto"/>
              <w:jc w:val="center"/>
              <w:rPr>
                <w:sz w:val="36"/>
                <w:szCs w:val="36"/>
              </w:rPr>
            </w:pPr>
            <w:r w:rsidRPr="00B6576C">
              <w:t>This question paper consists of</w:t>
            </w:r>
            <w:r w:rsidR="00F9580F">
              <w:t xml:space="preserve"> </w:t>
            </w:r>
            <w:r w:rsidR="00882A2D">
              <w:t>5</w:t>
            </w:r>
            <w:r w:rsidR="00F9580F">
              <w:t xml:space="preserve"> pages (including this one)</w:t>
            </w:r>
          </w:p>
        </w:tc>
      </w:tr>
    </w:tbl>
    <w:p w14:paraId="7E517D2D" w14:textId="77777777" w:rsidR="00D078F9" w:rsidRDefault="00D078F9" w:rsidP="003770A7">
      <w:pPr>
        <w:tabs>
          <w:tab w:val="left" w:leader="dot" w:pos="8647"/>
        </w:tabs>
        <w:rPr>
          <w:b/>
          <w:sz w:val="36"/>
          <w:szCs w:val="3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2"/>
      </w:tblGrid>
      <w:tr w:rsidR="00D078F9" w:rsidRPr="00B6576C" w14:paraId="59621D0B" w14:textId="77777777" w:rsidTr="00B6576C">
        <w:tc>
          <w:tcPr>
            <w:tcW w:w="9242" w:type="dxa"/>
          </w:tcPr>
          <w:p w14:paraId="173C1A84" w14:textId="77777777" w:rsidR="00D078F9" w:rsidRPr="00B6576C" w:rsidRDefault="00D078F9" w:rsidP="00B6576C">
            <w:pPr>
              <w:tabs>
                <w:tab w:val="left" w:leader="dot" w:pos="8647"/>
              </w:tabs>
              <w:spacing w:after="0" w:line="240" w:lineRule="auto"/>
              <w:rPr>
                <w:b/>
                <w:i/>
                <w:sz w:val="36"/>
                <w:szCs w:val="36"/>
              </w:rPr>
            </w:pPr>
            <w:r w:rsidRPr="00B6576C">
              <w:rPr>
                <w:b/>
                <w:i/>
                <w:sz w:val="36"/>
                <w:szCs w:val="36"/>
              </w:rPr>
              <w:t>Instructions</w:t>
            </w:r>
          </w:p>
          <w:p w14:paraId="77D1F478" w14:textId="77777777" w:rsidR="00FB72C7" w:rsidRPr="00FB72C7" w:rsidRDefault="00FB72C7" w:rsidP="00FB72C7">
            <w:pPr>
              <w:pStyle w:val="ListParagraph"/>
              <w:numPr>
                <w:ilvl w:val="0"/>
                <w:numId w:val="1"/>
              </w:numPr>
              <w:tabs>
                <w:tab w:val="left" w:leader="dot" w:pos="8647"/>
              </w:tabs>
              <w:spacing w:after="0" w:line="240" w:lineRule="auto"/>
              <w:rPr>
                <w:sz w:val="28"/>
                <w:szCs w:val="28"/>
              </w:rPr>
            </w:pPr>
            <w:r w:rsidRPr="00FB72C7">
              <w:rPr>
                <w:sz w:val="28"/>
                <w:szCs w:val="28"/>
              </w:rPr>
              <w:t>Closed book examination</w:t>
            </w:r>
          </w:p>
          <w:p w14:paraId="4C9C9A7A" w14:textId="77777777" w:rsidR="00FB72C7" w:rsidRPr="00FB72C7" w:rsidRDefault="00FB72C7" w:rsidP="00FB72C7">
            <w:pPr>
              <w:pStyle w:val="ListParagraph"/>
              <w:numPr>
                <w:ilvl w:val="0"/>
                <w:numId w:val="1"/>
              </w:numPr>
              <w:tabs>
                <w:tab w:val="left" w:leader="dot" w:pos="8647"/>
              </w:tabs>
              <w:spacing w:after="0" w:line="240" w:lineRule="auto"/>
              <w:rPr>
                <w:sz w:val="28"/>
                <w:szCs w:val="28"/>
              </w:rPr>
            </w:pPr>
            <w:r w:rsidRPr="00FB72C7">
              <w:rPr>
                <w:sz w:val="28"/>
                <w:szCs w:val="28"/>
              </w:rPr>
              <w:t xml:space="preserve">Answer </w:t>
            </w:r>
            <w:r w:rsidR="00B32C25">
              <w:rPr>
                <w:sz w:val="28"/>
                <w:szCs w:val="28"/>
              </w:rPr>
              <w:t>any five (5)</w:t>
            </w:r>
            <w:r>
              <w:rPr>
                <w:sz w:val="28"/>
                <w:szCs w:val="28"/>
              </w:rPr>
              <w:t xml:space="preserve"> </w:t>
            </w:r>
            <w:r w:rsidRPr="00FB72C7">
              <w:rPr>
                <w:sz w:val="28"/>
                <w:szCs w:val="28"/>
              </w:rPr>
              <w:t>question</w:t>
            </w:r>
            <w:r>
              <w:rPr>
                <w:sz w:val="28"/>
                <w:szCs w:val="28"/>
              </w:rPr>
              <w:t>s</w:t>
            </w:r>
            <w:r w:rsidRPr="00FB72C7">
              <w:rPr>
                <w:sz w:val="28"/>
                <w:szCs w:val="28"/>
              </w:rPr>
              <w:t xml:space="preserve"> </w:t>
            </w:r>
          </w:p>
          <w:p w14:paraId="2EDF0FF7" w14:textId="77777777" w:rsidR="00FB72C7" w:rsidRPr="00FB72C7" w:rsidRDefault="00FB72C7" w:rsidP="00FB72C7">
            <w:pPr>
              <w:pStyle w:val="ListParagraph"/>
              <w:numPr>
                <w:ilvl w:val="0"/>
                <w:numId w:val="1"/>
              </w:numPr>
              <w:tabs>
                <w:tab w:val="left" w:leader="dot" w:pos="8647"/>
              </w:tabs>
              <w:spacing w:after="0" w:line="240" w:lineRule="auto"/>
              <w:rPr>
                <w:sz w:val="28"/>
                <w:szCs w:val="28"/>
              </w:rPr>
            </w:pPr>
            <w:r w:rsidRPr="00FB72C7">
              <w:rPr>
                <w:sz w:val="28"/>
                <w:szCs w:val="28"/>
              </w:rPr>
              <w:t>Read questions carefully</w:t>
            </w:r>
          </w:p>
          <w:p w14:paraId="3E7441CF" w14:textId="77777777" w:rsidR="00FB72C7" w:rsidRPr="00FB72C7" w:rsidRDefault="00FB72C7" w:rsidP="00FB72C7">
            <w:pPr>
              <w:pStyle w:val="ListParagraph"/>
              <w:numPr>
                <w:ilvl w:val="0"/>
                <w:numId w:val="1"/>
              </w:numPr>
              <w:tabs>
                <w:tab w:val="left" w:leader="dot" w:pos="8647"/>
              </w:tabs>
              <w:spacing w:after="0" w:line="240" w:lineRule="auto"/>
              <w:rPr>
                <w:sz w:val="28"/>
                <w:szCs w:val="28"/>
              </w:rPr>
            </w:pPr>
            <w:r w:rsidRPr="00FB72C7">
              <w:rPr>
                <w:sz w:val="28"/>
                <w:szCs w:val="28"/>
              </w:rPr>
              <w:t>Start each question on a separate page</w:t>
            </w:r>
          </w:p>
          <w:p w14:paraId="0D0D7C31" w14:textId="77777777" w:rsidR="00D078F9" w:rsidRPr="00B6576C" w:rsidRDefault="00FB72C7" w:rsidP="00FB72C7">
            <w:pPr>
              <w:pStyle w:val="ListParagraph"/>
              <w:numPr>
                <w:ilvl w:val="0"/>
                <w:numId w:val="1"/>
              </w:numPr>
              <w:tabs>
                <w:tab w:val="left" w:leader="dot" w:pos="8647"/>
              </w:tabs>
              <w:spacing w:after="0" w:line="240" w:lineRule="auto"/>
              <w:rPr>
                <w:b/>
                <w:sz w:val="36"/>
                <w:szCs w:val="36"/>
              </w:rPr>
            </w:pPr>
            <w:r w:rsidRPr="00FB72C7">
              <w:rPr>
                <w:sz w:val="28"/>
                <w:szCs w:val="28"/>
              </w:rPr>
              <w:t>Appropriate sketches will receive credit.</w:t>
            </w:r>
          </w:p>
        </w:tc>
      </w:tr>
    </w:tbl>
    <w:p w14:paraId="24012682" w14:textId="77777777" w:rsidR="001E1A5B" w:rsidRDefault="001E1A5B" w:rsidP="003770A7">
      <w:pPr>
        <w:tabs>
          <w:tab w:val="left" w:leader="dot" w:pos="8647"/>
        </w:tabs>
        <w:rPr>
          <w:b/>
          <w:sz w:val="36"/>
          <w:szCs w:val="36"/>
        </w:rPr>
      </w:pPr>
    </w:p>
    <w:p w14:paraId="5B2F1833" w14:textId="77777777" w:rsidR="00D078F9" w:rsidRDefault="00A14CC2" w:rsidP="00D078F9">
      <w:pPr>
        <w:tabs>
          <w:tab w:val="left" w:leader="dot" w:pos="8647"/>
        </w:tabs>
        <w:jc w:val="center"/>
        <w:rPr>
          <w:b/>
          <w:sz w:val="36"/>
          <w:szCs w:val="36"/>
        </w:rPr>
      </w:pPr>
      <w:r>
        <w:rPr>
          <w:b/>
          <w:sz w:val="36"/>
          <w:szCs w:val="36"/>
        </w:rPr>
        <w:lastRenderedPageBreak/>
        <w:t>UNIVERSITY OF NAMIBIA EXAMINATIONS</w:t>
      </w:r>
    </w:p>
    <w:p w14:paraId="38C0479A" w14:textId="77777777" w:rsidR="00EE6C8A" w:rsidRDefault="00EE6C8A" w:rsidP="00EE6C8A">
      <w:pPr>
        <w:numPr>
          <w:ilvl w:val="0"/>
          <w:numId w:val="26"/>
        </w:numPr>
        <w:spacing w:before="240" w:after="0" w:line="240" w:lineRule="auto"/>
      </w:pPr>
      <w:r>
        <w:t>(i) Discuss the concepts of simple shear and pure shear with respect to the production of folds.  State the cardinal points of simple shear, as opposed to pure shear? (10)</w:t>
      </w:r>
    </w:p>
    <w:p w14:paraId="4387A813" w14:textId="77777777" w:rsidR="00EE6C8A" w:rsidRDefault="00EE6C8A" w:rsidP="00EE6C8A">
      <w:pPr>
        <w:spacing w:before="240"/>
        <w:ind w:left="720"/>
      </w:pPr>
      <w:r>
        <w:t>(ii) Study the diagram below, and answer the questions that follow:</w:t>
      </w:r>
    </w:p>
    <w:tbl>
      <w:tblPr>
        <w:tblStyle w:val="TableGrid"/>
        <w:tblW w:w="0" w:type="auto"/>
        <w:tblInd w:w="648" w:type="dxa"/>
        <w:tblLook w:val="01E0" w:firstRow="1" w:lastRow="1" w:firstColumn="1" w:lastColumn="1" w:noHBand="0" w:noVBand="0"/>
      </w:tblPr>
      <w:tblGrid>
        <w:gridCol w:w="5040"/>
      </w:tblGrid>
      <w:tr w:rsidR="00EE6C8A" w14:paraId="4A71CA12" w14:textId="77777777" w:rsidTr="00495CA6">
        <w:tc>
          <w:tcPr>
            <w:tcW w:w="5040" w:type="dxa"/>
          </w:tcPr>
          <w:p w14:paraId="4647C588" w14:textId="77777777" w:rsidR="00EE6C8A" w:rsidRDefault="00EE6C8A" w:rsidP="00495CA6">
            <w:pPr>
              <w:spacing w:before="240"/>
            </w:pPr>
            <w:r>
              <w:rPr>
                <w:noProof/>
                <w:lang w:val="en-US"/>
              </w:rPr>
              <w:drawing>
                <wp:inline distT="0" distB="0" distL="0" distR="0" wp14:anchorId="32FFE301" wp14:editId="1DB46140">
                  <wp:extent cx="2705100" cy="2012950"/>
                  <wp:effectExtent l="0" t="0" r="0" b="6350"/>
                  <wp:docPr id="3" name="Picture 3" descr="shear zone extensional veins(Ramsay&amp; Huber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ar zone extensional veins(Ramsay&amp; Huber19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2012950"/>
                          </a:xfrm>
                          <a:prstGeom prst="rect">
                            <a:avLst/>
                          </a:prstGeom>
                          <a:noFill/>
                          <a:ln>
                            <a:noFill/>
                          </a:ln>
                        </pic:spPr>
                      </pic:pic>
                    </a:graphicData>
                  </a:graphic>
                </wp:inline>
              </w:drawing>
            </w:r>
          </w:p>
        </w:tc>
      </w:tr>
    </w:tbl>
    <w:p w14:paraId="0A620250" w14:textId="77777777" w:rsidR="00EE6C8A" w:rsidRDefault="00EE6C8A" w:rsidP="00EE6C8A">
      <w:pPr>
        <w:numPr>
          <w:ilvl w:val="0"/>
          <w:numId w:val="27"/>
        </w:numPr>
        <w:spacing w:before="240" w:after="0" w:line="240" w:lineRule="auto"/>
      </w:pPr>
      <w:r>
        <w:t>what deformation process and mechanism has brought about the formation in the quartz veins observed in the diagram? Estimate the depth and nature of the confining pressures at the level at which they form.</w:t>
      </w:r>
      <w:r>
        <w:tab/>
      </w:r>
      <w:r>
        <w:tab/>
      </w:r>
      <w:r>
        <w:tab/>
        <w:t>(5)</w:t>
      </w:r>
    </w:p>
    <w:p w14:paraId="6CFF6E82" w14:textId="77777777" w:rsidR="00EE6C8A" w:rsidRDefault="00EE6C8A" w:rsidP="00EE6C8A">
      <w:pPr>
        <w:numPr>
          <w:ilvl w:val="0"/>
          <w:numId w:val="27"/>
        </w:numPr>
        <w:spacing w:before="240" w:after="0" w:line="240" w:lineRule="auto"/>
      </w:pPr>
      <w:r>
        <w:t>Estimate the shear strain accommodated by the sheared rock.</w:t>
      </w:r>
      <w:r>
        <w:tab/>
      </w:r>
      <w:r>
        <w:tab/>
        <w:t>(2.5)</w:t>
      </w:r>
    </w:p>
    <w:p w14:paraId="1E3F5AF4" w14:textId="77777777" w:rsidR="00EE6C8A" w:rsidRDefault="00EE6C8A" w:rsidP="00EE6C8A">
      <w:pPr>
        <w:numPr>
          <w:ilvl w:val="0"/>
          <w:numId w:val="27"/>
        </w:numPr>
        <w:spacing w:before="240" w:after="0" w:line="240" w:lineRule="auto"/>
      </w:pPr>
      <w:r>
        <w:t xml:space="preserve">Comment why they are three vein sets in the deformed rock. </w:t>
      </w:r>
      <w:r>
        <w:tab/>
      </w:r>
      <w:r>
        <w:tab/>
        <w:t>(2.5)</w:t>
      </w:r>
    </w:p>
    <w:p w14:paraId="7F910180" w14:textId="77777777" w:rsidR="00EE6C8A" w:rsidRPr="00B0657E" w:rsidRDefault="00EE6C8A" w:rsidP="00EE6C8A">
      <w:pPr>
        <w:spacing w:before="240"/>
        <w:ind w:left="1140"/>
        <w:rPr>
          <w:i/>
          <w:color w:val="7030A0"/>
        </w:rPr>
      </w:pPr>
      <w:r w:rsidRPr="00B0657E">
        <w:rPr>
          <w:i/>
          <w:color w:val="7030A0"/>
        </w:rPr>
        <w:t>Solutions:</w:t>
      </w:r>
    </w:p>
    <w:p w14:paraId="78F39AE9" w14:textId="77777777" w:rsidR="00EE6C8A" w:rsidRPr="00B0657E" w:rsidRDefault="00EE6C8A" w:rsidP="00EE6C8A">
      <w:pPr>
        <w:pStyle w:val="ListParagraph"/>
        <w:numPr>
          <w:ilvl w:val="0"/>
          <w:numId w:val="28"/>
        </w:numPr>
        <w:spacing w:before="240" w:after="0" w:line="240" w:lineRule="auto"/>
        <w:rPr>
          <w:i/>
          <w:color w:val="7030A0"/>
        </w:rPr>
      </w:pPr>
      <w:r w:rsidRPr="00B0657E">
        <w:rPr>
          <w:i/>
          <w:color w:val="7030A0"/>
        </w:rPr>
        <w:t>First, simple shear must be contrasted with pure shear. In simple shear there is generated an angular shear as deformation proceeds.  The shear strain incurred is much higher along the x-axis than on the y axis, except at extremely high shear strains where the difference becomes minimal.  Simple shear is a non-coaxial deformation, as opposed to pure shear which is coaxial.  The shear strain in pure shear is much higher on the y-axis as compared to the x-axis in an ordinate system.</w:t>
      </w:r>
      <w:r w:rsidR="00B0657E" w:rsidRPr="00B0657E">
        <w:rPr>
          <w:i/>
          <w:color w:val="7030A0"/>
        </w:rPr>
        <w:t xml:space="preserve"> (10)</w:t>
      </w:r>
    </w:p>
    <w:p w14:paraId="348ACFF6" w14:textId="77777777" w:rsidR="00EE6C8A" w:rsidRPr="00B0657E" w:rsidRDefault="00D709FE" w:rsidP="00D709FE">
      <w:pPr>
        <w:pStyle w:val="ListParagraph"/>
        <w:spacing w:before="240" w:after="0" w:line="240" w:lineRule="auto"/>
        <w:ind w:left="1860"/>
        <w:rPr>
          <w:i/>
          <w:color w:val="7030A0"/>
        </w:rPr>
      </w:pPr>
      <w:r w:rsidRPr="00B0657E">
        <w:rPr>
          <w:i/>
          <w:color w:val="7030A0"/>
        </w:rPr>
        <w:t xml:space="preserve">(a) </w:t>
      </w:r>
      <w:r w:rsidR="00EE6C8A" w:rsidRPr="00B0657E">
        <w:rPr>
          <w:i/>
          <w:color w:val="7030A0"/>
        </w:rPr>
        <w:t>Veins occur at 135 in the brittle ductile regime, the deformation mechanism at these depths is a combination of fracture and cataclasis and dislocation creep to grain boundary diffusion.</w:t>
      </w:r>
      <w:r w:rsidRPr="00B0657E">
        <w:rPr>
          <w:i/>
          <w:color w:val="7030A0"/>
        </w:rPr>
        <w:t xml:space="preserve"> (5)</w:t>
      </w:r>
    </w:p>
    <w:p w14:paraId="4C58D8D3" w14:textId="77777777" w:rsidR="00EE6C8A" w:rsidRPr="00B0657E" w:rsidRDefault="00D709FE" w:rsidP="00D709FE">
      <w:pPr>
        <w:pStyle w:val="ListParagraph"/>
        <w:spacing w:before="240" w:after="0" w:line="240" w:lineRule="auto"/>
        <w:ind w:left="1860"/>
        <w:rPr>
          <w:i/>
          <w:color w:val="7030A0"/>
        </w:rPr>
      </w:pPr>
      <w:r w:rsidRPr="00B0657E">
        <w:rPr>
          <w:i/>
          <w:color w:val="7030A0"/>
        </w:rPr>
        <w:t xml:space="preserve">(b) </w:t>
      </w:r>
      <w:r w:rsidR="00EE6C8A" w:rsidRPr="00B0657E">
        <w:rPr>
          <w:i/>
          <w:color w:val="7030A0"/>
        </w:rPr>
        <w:t>Shear strain is gamma, which can be calculated from the angle given, i.e., tan 135 = gamma; tan 135 is negative, therefore we obtain 135-90=45. Tan 45=1.  Therefore the shear strain, gamma =1</w:t>
      </w:r>
      <w:r w:rsidRPr="00B0657E">
        <w:rPr>
          <w:i/>
          <w:color w:val="7030A0"/>
        </w:rPr>
        <w:t xml:space="preserve"> (2.5)</w:t>
      </w:r>
    </w:p>
    <w:p w14:paraId="0782E2EF" w14:textId="77777777" w:rsidR="00EE6C8A" w:rsidRPr="00B0657E" w:rsidRDefault="00D709FE" w:rsidP="00D709FE">
      <w:pPr>
        <w:pStyle w:val="ListParagraph"/>
        <w:spacing w:before="240" w:after="0" w:line="240" w:lineRule="auto"/>
        <w:ind w:left="1860"/>
        <w:rPr>
          <w:i/>
          <w:color w:val="7030A0"/>
        </w:rPr>
      </w:pPr>
      <w:r w:rsidRPr="00B0657E">
        <w:rPr>
          <w:i/>
          <w:color w:val="7030A0"/>
        </w:rPr>
        <w:t xml:space="preserve">(c) </w:t>
      </w:r>
      <w:r w:rsidR="00EE6C8A" w:rsidRPr="00B0657E">
        <w:rPr>
          <w:i/>
          <w:color w:val="7030A0"/>
        </w:rPr>
        <w:t>Three separate deformation events</w:t>
      </w:r>
      <w:r w:rsidRPr="00B0657E">
        <w:rPr>
          <w:i/>
          <w:color w:val="7030A0"/>
        </w:rPr>
        <w:t xml:space="preserve"> occurred. (2.5)</w:t>
      </w:r>
    </w:p>
    <w:p w14:paraId="43489ADA" w14:textId="77777777" w:rsidR="00D709FE" w:rsidRPr="003E5E7D" w:rsidRDefault="00D709FE" w:rsidP="00D709FE">
      <w:pPr>
        <w:pStyle w:val="ListParagraph"/>
        <w:spacing w:before="240" w:after="0" w:line="240" w:lineRule="auto"/>
        <w:ind w:left="1860"/>
        <w:rPr>
          <w:color w:val="FF0000"/>
        </w:rPr>
      </w:pPr>
    </w:p>
    <w:p w14:paraId="53698798" w14:textId="77777777" w:rsidR="00B0657E" w:rsidRPr="00B0657E" w:rsidRDefault="00B0657E" w:rsidP="00B0657E">
      <w:pPr>
        <w:pStyle w:val="ListParagraph"/>
        <w:numPr>
          <w:ilvl w:val="0"/>
          <w:numId w:val="26"/>
        </w:numPr>
        <w:tabs>
          <w:tab w:val="left" w:leader="dot" w:pos="8647"/>
        </w:tabs>
        <w:spacing w:line="360" w:lineRule="auto"/>
        <w:rPr>
          <w:rFonts w:asciiTheme="minorHAnsi" w:hAnsiTheme="minorHAnsi" w:cstheme="minorHAnsi"/>
          <w:sz w:val="24"/>
          <w:szCs w:val="24"/>
        </w:rPr>
      </w:pPr>
      <w:r w:rsidRPr="00B0657E">
        <w:rPr>
          <w:rFonts w:asciiTheme="minorHAnsi" w:hAnsiTheme="minorHAnsi" w:cstheme="minorHAnsi"/>
          <w:sz w:val="24"/>
          <w:szCs w:val="24"/>
        </w:rPr>
        <w:t>Discuss how strain varies with:</w:t>
      </w:r>
    </w:p>
    <w:p w14:paraId="1283A95D" w14:textId="77777777" w:rsidR="00B0657E" w:rsidRPr="00CB7DF1" w:rsidRDefault="00B0657E" w:rsidP="00B0657E">
      <w:pPr>
        <w:pStyle w:val="ListParagraph"/>
        <w:numPr>
          <w:ilvl w:val="0"/>
          <w:numId w:val="30"/>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Temperature.                                                                                                 [10]</w:t>
      </w:r>
    </w:p>
    <w:p w14:paraId="600511C6" w14:textId="77777777" w:rsidR="00B0657E" w:rsidRPr="00CB7DF1" w:rsidRDefault="00B0657E" w:rsidP="00B0657E">
      <w:pPr>
        <w:pStyle w:val="ListParagraph"/>
        <w:numPr>
          <w:ilvl w:val="0"/>
          <w:numId w:val="30"/>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Confining pressure.                                                                                         [8]</w:t>
      </w:r>
    </w:p>
    <w:p w14:paraId="3D87D396" w14:textId="77777777" w:rsidR="00B0657E" w:rsidRPr="00CB7DF1" w:rsidRDefault="00B0657E" w:rsidP="00B0657E">
      <w:pPr>
        <w:pStyle w:val="ListParagraph"/>
        <w:numPr>
          <w:ilvl w:val="0"/>
          <w:numId w:val="30"/>
        </w:numPr>
        <w:tabs>
          <w:tab w:val="left" w:leader="dot" w:pos="8647"/>
        </w:tabs>
        <w:spacing w:line="360" w:lineRule="auto"/>
        <w:rPr>
          <w:rFonts w:asciiTheme="minorHAnsi" w:hAnsiTheme="minorHAnsi" w:cstheme="minorHAnsi"/>
          <w:sz w:val="24"/>
          <w:szCs w:val="24"/>
        </w:rPr>
      </w:pPr>
      <w:r w:rsidRPr="00CB7DF1">
        <w:rPr>
          <w:rFonts w:asciiTheme="minorHAnsi" w:hAnsiTheme="minorHAnsi" w:cstheme="minorHAnsi"/>
          <w:sz w:val="24"/>
          <w:szCs w:val="24"/>
        </w:rPr>
        <w:t>Strain rate.                                                                                                        [7]</w:t>
      </w:r>
    </w:p>
    <w:p w14:paraId="1ECD0899" w14:textId="77777777" w:rsidR="00B0657E" w:rsidRPr="001D6F36" w:rsidRDefault="00B0657E" w:rsidP="00B0657E">
      <w:pPr>
        <w:tabs>
          <w:tab w:val="left" w:leader="dot" w:pos="8647"/>
        </w:tabs>
        <w:spacing w:line="360" w:lineRule="auto"/>
        <w:ind w:left="720"/>
        <w:rPr>
          <w:rFonts w:ascii="Times New Roman" w:hAnsi="Times New Roman"/>
          <w:i/>
          <w:color w:val="9900CC"/>
          <w:sz w:val="24"/>
          <w:szCs w:val="24"/>
        </w:rPr>
      </w:pPr>
      <w:r w:rsidRPr="001D6F36">
        <w:rPr>
          <w:rFonts w:ascii="Times New Roman" w:hAnsi="Times New Roman"/>
          <w:i/>
          <w:color w:val="9900CC"/>
          <w:sz w:val="24"/>
          <w:szCs w:val="24"/>
        </w:rPr>
        <w:lastRenderedPageBreak/>
        <w:t>Solution</w:t>
      </w:r>
    </w:p>
    <w:p w14:paraId="3ACF86A9" w14:textId="77777777" w:rsidR="00B0657E" w:rsidRPr="001D6F36" w:rsidRDefault="00B0657E" w:rsidP="00B0657E">
      <w:pPr>
        <w:pStyle w:val="ListParagraph"/>
        <w:numPr>
          <w:ilvl w:val="0"/>
          <w:numId w:val="31"/>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At high temperatures, rocks under go lower strains compared to deformation at lower temperatures.</w:t>
      </w:r>
    </w:p>
    <w:p w14:paraId="466DDA42" w14:textId="77777777" w:rsidR="00B0657E" w:rsidRPr="001D6F36" w:rsidRDefault="00B0657E" w:rsidP="00B0657E">
      <w:pPr>
        <w:pStyle w:val="ListParagraph"/>
        <w:numPr>
          <w:ilvl w:val="0"/>
          <w:numId w:val="31"/>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At lower confining pressures in the crust, the rocks under go higher strain values to incur a minimal deformation.   At higher confining pressure we need less strains during deformation.</w:t>
      </w:r>
    </w:p>
    <w:p w14:paraId="7F5B0025" w14:textId="77777777" w:rsidR="00B0657E" w:rsidRDefault="00B0657E" w:rsidP="00B0657E">
      <w:pPr>
        <w:pStyle w:val="ListParagraph"/>
        <w:numPr>
          <w:ilvl w:val="0"/>
          <w:numId w:val="31"/>
        </w:numPr>
        <w:tabs>
          <w:tab w:val="left" w:leader="dot" w:pos="8647"/>
        </w:tabs>
        <w:spacing w:line="360" w:lineRule="auto"/>
        <w:rPr>
          <w:rFonts w:ascii="Times New Roman" w:hAnsi="Times New Roman"/>
          <w:i/>
          <w:color w:val="9900CC"/>
          <w:sz w:val="24"/>
          <w:szCs w:val="24"/>
        </w:rPr>
      </w:pPr>
      <w:r w:rsidRPr="001D6F36">
        <w:rPr>
          <w:rFonts w:ascii="Times New Roman" w:hAnsi="Times New Roman"/>
          <w:i/>
          <w:color w:val="9900CC"/>
          <w:sz w:val="24"/>
          <w:szCs w:val="24"/>
        </w:rPr>
        <w:t>Strain rates are highest at shallow levels in the crust and lowest in the deeper part of the crust. In general we need higher strain rates to deform the rock in a short time near the surface and lower strain rates at depth. However if we deform the rocks very slowly, we can achieve the same results but we need a much longer time to do it.</w:t>
      </w:r>
    </w:p>
    <w:p w14:paraId="61219A67" w14:textId="77777777" w:rsidR="00B0657E" w:rsidRPr="001D6F36" w:rsidRDefault="00B0657E" w:rsidP="00B0657E">
      <w:pPr>
        <w:pStyle w:val="ListParagraph"/>
        <w:tabs>
          <w:tab w:val="left" w:leader="dot" w:pos="8647"/>
        </w:tabs>
        <w:spacing w:line="360" w:lineRule="auto"/>
        <w:ind w:left="1440"/>
        <w:rPr>
          <w:rFonts w:ascii="Times New Roman" w:hAnsi="Times New Roman"/>
          <w:i/>
          <w:color w:val="9900CC"/>
          <w:sz w:val="24"/>
          <w:szCs w:val="24"/>
        </w:rPr>
      </w:pPr>
    </w:p>
    <w:p w14:paraId="4CCC5591" w14:textId="77777777" w:rsidR="00B0657E" w:rsidRPr="00954526" w:rsidRDefault="00B0657E" w:rsidP="00B0657E">
      <w:pPr>
        <w:pStyle w:val="ListParagraph"/>
        <w:numPr>
          <w:ilvl w:val="0"/>
          <w:numId w:val="34"/>
        </w:numPr>
        <w:tabs>
          <w:tab w:val="left" w:pos="720"/>
        </w:tabs>
        <w:spacing w:after="0" w:line="360" w:lineRule="auto"/>
        <w:rPr>
          <w:rFonts w:asciiTheme="minorHAnsi" w:hAnsiTheme="minorHAnsi" w:cstheme="minorHAnsi"/>
          <w:i/>
          <w:color w:val="7030A0"/>
          <w:sz w:val="24"/>
          <w:szCs w:val="24"/>
          <w:lang w:val="en-GB"/>
        </w:rPr>
      </w:pPr>
      <w:bookmarkStart w:id="0" w:name="_GoBack"/>
      <w:bookmarkEnd w:id="0"/>
      <w:r w:rsidRPr="00954526">
        <w:rPr>
          <w:rFonts w:asciiTheme="minorHAnsi" w:hAnsiTheme="minorHAnsi" w:cstheme="minorHAnsi"/>
          <w:i/>
          <w:color w:val="7030A0"/>
          <w:sz w:val="24"/>
          <w:szCs w:val="24"/>
          <w:lang w:val="en-GB"/>
        </w:rPr>
        <w:t xml:space="preserve">This is constriction zone, we obtain lineated elongate and cylindrical structures such as folds, </w:t>
      </w:r>
      <w:proofErr w:type="spellStart"/>
      <w:r w:rsidRPr="00954526">
        <w:rPr>
          <w:rFonts w:asciiTheme="minorHAnsi" w:hAnsiTheme="minorHAnsi" w:cstheme="minorHAnsi"/>
          <w:i/>
          <w:color w:val="7030A0"/>
          <w:sz w:val="24"/>
          <w:szCs w:val="24"/>
          <w:lang w:val="en-GB"/>
        </w:rPr>
        <w:t>lineations</w:t>
      </w:r>
      <w:proofErr w:type="spellEnd"/>
    </w:p>
    <w:p w14:paraId="55FB736A" w14:textId="77777777" w:rsidR="00EE6C8A" w:rsidRDefault="00EB2119" w:rsidP="00EE6C8A">
      <w:pPr>
        <w:pStyle w:val="ListParagraph"/>
        <w:numPr>
          <w:ilvl w:val="0"/>
          <w:numId w:val="26"/>
        </w:numPr>
        <w:tabs>
          <w:tab w:val="left" w:leader="dot" w:pos="8647"/>
        </w:tabs>
        <w:rPr>
          <w:sz w:val="24"/>
          <w:szCs w:val="24"/>
        </w:rPr>
      </w:pPr>
      <w:r w:rsidRPr="00EB2119">
        <w:rPr>
          <w:sz w:val="24"/>
          <w:szCs w:val="24"/>
        </w:rPr>
        <w:t>Discuss the conditions required for grain aggregates to deform under superplastic creep.</w:t>
      </w:r>
    </w:p>
    <w:p w14:paraId="2A879E3F" w14:textId="77777777" w:rsidR="00EB2119" w:rsidRDefault="00EB2119" w:rsidP="00EB2119">
      <w:pPr>
        <w:pStyle w:val="ListParagraph"/>
        <w:tabs>
          <w:tab w:val="left" w:leader="dot" w:pos="8647"/>
        </w:tabs>
        <w:rPr>
          <w:i/>
          <w:color w:val="7030A0"/>
          <w:sz w:val="24"/>
          <w:szCs w:val="24"/>
        </w:rPr>
      </w:pPr>
      <w:r w:rsidRPr="00EB2119">
        <w:rPr>
          <w:i/>
          <w:color w:val="7030A0"/>
          <w:sz w:val="24"/>
          <w:szCs w:val="24"/>
        </w:rPr>
        <w:t>Solution</w:t>
      </w:r>
    </w:p>
    <w:p w14:paraId="2FCEB094" w14:textId="77777777" w:rsidR="00EB2119" w:rsidRDefault="00EB2119" w:rsidP="00EB2119">
      <w:pPr>
        <w:pStyle w:val="ListParagraph"/>
        <w:tabs>
          <w:tab w:val="left" w:leader="dot" w:pos="8647"/>
        </w:tabs>
        <w:rPr>
          <w:i/>
          <w:color w:val="7030A0"/>
          <w:sz w:val="24"/>
          <w:szCs w:val="24"/>
        </w:rPr>
      </w:pPr>
      <w:r>
        <w:rPr>
          <w:i/>
          <w:color w:val="7030A0"/>
          <w:sz w:val="24"/>
          <w:szCs w:val="24"/>
        </w:rPr>
        <w:t>Superplastic creep is a sub-deformation mechanism under grain boundary diffusion.  It is favoured by small grain aggregates that allow diffusion paths to be shorter.  Superplastic creep occurs when grains begin to slide as they are being deformed, as diffusion of molecules, species, components and atoms from grain boundaries into lattice structure is accelerated.  This happens at relatively higher strain rates than grain boundary diffusion at moderate temperatures and intermediate differential stresses.</w:t>
      </w:r>
    </w:p>
    <w:p w14:paraId="2758E181" w14:textId="77777777" w:rsidR="00EB2119" w:rsidRDefault="00EB2119" w:rsidP="00EB2119">
      <w:pPr>
        <w:pStyle w:val="ListParagraph"/>
        <w:tabs>
          <w:tab w:val="left" w:leader="dot" w:pos="8647"/>
        </w:tabs>
        <w:rPr>
          <w:i/>
          <w:color w:val="7030A0"/>
          <w:sz w:val="24"/>
          <w:szCs w:val="24"/>
        </w:rPr>
      </w:pPr>
    </w:p>
    <w:p w14:paraId="17CFCD22" w14:textId="77777777" w:rsidR="00EB2119" w:rsidRPr="00EB2119" w:rsidRDefault="00EB2119" w:rsidP="00EB2119">
      <w:pPr>
        <w:pStyle w:val="ListParagraph"/>
        <w:numPr>
          <w:ilvl w:val="0"/>
          <w:numId w:val="26"/>
        </w:numPr>
        <w:tabs>
          <w:tab w:val="left" w:leader="dot" w:pos="8647"/>
        </w:tabs>
        <w:spacing w:line="360" w:lineRule="auto"/>
        <w:rPr>
          <w:sz w:val="24"/>
          <w:szCs w:val="24"/>
        </w:rPr>
      </w:pPr>
      <w:r w:rsidRPr="00EB2119">
        <w:rPr>
          <w:sz w:val="24"/>
          <w:szCs w:val="24"/>
        </w:rPr>
        <w:t>The Muwelewele area zone has experienced four deformation episodes, D1-D4. D2 is characterised by refolded folds, whose F2 axes plunge to the NE at 30</w:t>
      </w:r>
      <w:r>
        <w:sym w:font="Symbol" w:char="F0B0"/>
      </w:r>
      <w:r w:rsidRPr="00EB2119">
        <w:rPr>
          <w:sz w:val="24"/>
          <w:szCs w:val="24"/>
        </w:rPr>
        <w:t xml:space="preserve"> and F1 folds plunge to the NW and SE at 40</w:t>
      </w:r>
      <w:r>
        <w:sym w:font="Symbol" w:char="F0B0"/>
      </w:r>
      <w:r w:rsidRPr="00EB2119">
        <w:rPr>
          <w:sz w:val="24"/>
          <w:szCs w:val="24"/>
        </w:rPr>
        <w:t>. D3 is a crenulation cleavage forming event, with hinge lines of microfolds that are parallel to the F1 folds.  D4 is a faulting event.</w:t>
      </w:r>
    </w:p>
    <w:p w14:paraId="19FD5ED4" w14:textId="77777777" w:rsidR="00EB2119" w:rsidRPr="00CB7DF1" w:rsidRDefault="00EB2119" w:rsidP="00EB2119">
      <w:pPr>
        <w:pStyle w:val="ListParagraph"/>
        <w:tabs>
          <w:tab w:val="left" w:leader="dot" w:pos="8647"/>
        </w:tabs>
        <w:spacing w:line="360" w:lineRule="auto"/>
        <w:rPr>
          <w:sz w:val="24"/>
          <w:szCs w:val="24"/>
        </w:rPr>
      </w:pPr>
    </w:p>
    <w:p w14:paraId="282BBDD0" w14:textId="77777777" w:rsidR="00EB2119" w:rsidRDefault="00EB2119" w:rsidP="00EB2119">
      <w:pPr>
        <w:pStyle w:val="ListParagraph"/>
        <w:numPr>
          <w:ilvl w:val="0"/>
          <w:numId w:val="36"/>
        </w:numPr>
        <w:spacing w:before="240" w:after="0" w:line="360" w:lineRule="auto"/>
        <w:rPr>
          <w:sz w:val="24"/>
          <w:szCs w:val="24"/>
        </w:rPr>
      </w:pPr>
      <w:r>
        <w:rPr>
          <w:sz w:val="24"/>
          <w:szCs w:val="24"/>
        </w:rPr>
        <w:t xml:space="preserve">What was the nature of D1?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B7DF1">
        <w:rPr>
          <w:sz w:val="24"/>
          <w:szCs w:val="24"/>
        </w:rPr>
        <w:t xml:space="preserve">[5]  </w:t>
      </w:r>
    </w:p>
    <w:p w14:paraId="311DA363" w14:textId="77777777" w:rsidR="00EB2119" w:rsidRDefault="00EB2119" w:rsidP="00EB2119">
      <w:pPr>
        <w:pStyle w:val="ListParagraph"/>
        <w:numPr>
          <w:ilvl w:val="0"/>
          <w:numId w:val="36"/>
        </w:numPr>
        <w:spacing w:before="240" w:after="0" w:line="360" w:lineRule="auto"/>
        <w:rPr>
          <w:sz w:val="24"/>
          <w:szCs w:val="24"/>
        </w:rPr>
      </w:pPr>
      <w:r>
        <w:rPr>
          <w:sz w:val="24"/>
          <w:szCs w:val="24"/>
        </w:rPr>
        <w:t>What is the orientation of the crenulation lineations?</w:t>
      </w:r>
      <w:r>
        <w:rPr>
          <w:sz w:val="24"/>
          <w:szCs w:val="24"/>
        </w:rPr>
        <w:tab/>
      </w:r>
      <w:r>
        <w:rPr>
          <w:sz w:val="24"/>
          <w:szCs w:val="24"/>
        </w:rPr>
        <w:tab/>
        <w:t>[5]</w:t>
      </w:r>
    </w:p>
    <w:p w14:paraId="5911EA19" w14:textId="77777777" w:rsidR="00EB2119" w:rsidRDefault="00EB2119" w:rsidP="00EB2119">
      <w:pPr>
        <w:pStyle w:val="ListParagraph"/>
        <w:numPr>
          <w:ilvl w:val="0"/>
          <w:numId w:val="36"/>
        </w:numPr>
        <w:spacing w:before="240" w:after="0" w:line="360" w:lineRule="auto"/>
        <w:rPr>
          <w:sz w:val="24"/>
          <w:szCs w:val="24"/>
        </w:rPr>
      </w:pPr>
      <w:r>
        <w:rPr>
          <w:sz w:val="24"/>
          <w:szCs w:val="24"/>
        </w:rPr>
        <w:t>If down dip lineations had developed during F1, what is the orientation of L1 after the D2 episode?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1F4EB8D2" w14:textId="77777777" w:rsidR="00EB2119" w:rsidRDefault="00EB2119" w:rsidP="00EB2119">
      <w:pPr>
        <w:pStyle w:val="ListParagraph"/>
        <w:numPr>
          <w:ilvl w:val="0"/>
          <w:numId w:val="36"/>
        </w:numPr>
        <w:spacing w:before="240" w:after="0" w:line="360" w:lineRule="auto"/>
        <w:rPr>
          <w:sz w:val="24"/>
          <w:szCs w:val="24"/>
        </w:rPr>
      </w:pPr>
      <w:r>
        <w:rPr>
          <w:sz w:val="24"/>
          <w:szCs w:val="24"/>
        </w:rPr>
        <w:lastRenderedPageBreak/>
        <w:t xml:space="preserve">Deduce the orientation of the principal stresses, </w:t>
      </w:r>
      <w:r>
        <w:rPr>
          <w:sz w:val="24"/>
          <w:szCs w:val="24"/>
        </w:rPr>
        <w:sym w:font="Symbol" w:char="F073"/>
      </w:r>
      <w:r>
        <w:rPr>
          <w:sz w:val="24"/>
          <w:szCs w:val="24"/>
        </w:rPr>
        <w:t xml:space="preserve">1, </w:t>
      </w:r>
      <w:r>
        <w:rPr>
          <w:sz w:val="24"/>
          <w:szCs w:val="24"/>
        </w:rPr>
        <w:sym w:font="Symbol" w:char="F073"/>
      </w:r>
      <w:r>
        <w:rPr>
          <w:sz w:val="24"/>
          <w:szCs w:val="24"/>
        </w:rPr>
        <w:t xml:space="preserve">2 and </w:t>
      </w:r>
      <w:r>
        <w:rPr>
          <w:sz w:val="24"/>
          <w:szCs w:val="24"/>
        </w:rPr>
        <w:sym w:font="Symbol" w:char="F073"/>
      </w:r>
      <w:r>
        <w:rPr>
          <w:sz w:val="24"/>
          <w:szCs w:val="24"/>
        </w:rPr>
        <w:t>3 during D2 and D3.</w:t>
      </w:r>
    </w:p>
    <w:p w14:paraId="2A150DCF" w14:textId="77777777" w:rsidR="00EB2119" w:rsidRPr="00EB2119" w:rsidRDefault="00EB2119" w:rsidP="00EB2119">
      <w:pPr>
        <w:pStyle w:val="ListParagraph"/>
        <w:tabs>
          <w:tab w:val="left" w:leader="dot" w:pos="8647"/>
        </w:tabs>
        <w:rPr>
          <w:i/>
          <w:color w:val="7030A0"/>
          <w:sz w:val="24"/>
          <w:szCs w:val="24"/>
        </w:rPr>
      </w:pPr>
    </w:p>
    <w:p w14:paraId="04BF768D" w14:textId="77777777" w:rsidR="00EB2119" w:rsidRPr="0077008B" w:rsidRDefault="00EB2119" w:rsidP="00EB2119">
      <w:pPr>
        <w:spacing w:before="240" w:after="0" w:line="360" w:lineRule="auto"/>
        <w:ind w:left="720"/>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Solution</w:t>
      </w:r>
    </w:p>
    <w:p w14:paraId="4033A31D" w14:textId="77777777" w:rsidR="00EB2119" w:rsidRPr="0077008B" w:rsidRDefault="00EB2119" w:rsidP="00EB2119">
      <w:pPr>
        <w:pStyle w:val="ListParagraph"/>
        <w:numPr>
          <w:ilvl w:val="0"/>
          <w:numId w:val="35"/>
        </w:numPr>
        <w:spacing w:before="240" w:after="0" w:line="360" w:lineRule="auto"/>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D1 was a folding episode of So to produce S1</w:t>
      </w:r>
    </w:p>
    <w:p w14:paraId="1805699A" w14:textId="77777777" w:rsidR="00EB2119" w:rsidRPr="0077008B" w:rsidRDefault="00EB2119" w:rsidP="00EB2119">
      <w:pPr>
        <w:pStyle w:val="ListParagraph"/>
        <w:numPr>
          <w:ilvl w:val="0"/>
          <w:numId w:val="35"/>
        </w:numPr>
        <w:spacing w:before="240" w:after="0" w:line="360" w:lineRule="auto"/>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L1 is oriented NW at a 40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plunge and SE at a 40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plunge</w:t>
      </w:r>
    </w:p>
    <w:p w14:paraId="22B0F929" w14:textId="77777777" w:rsidR="00EB2119" w:rsidRPr="0077008B" w:rsidRDefault="00EB2119" w:rsidP="00EB2119">
      <w:pPr>
        <w:pStyle w:val="ListParagraph"/>
        <w:numPr>
          <w:ilvl w:val="0"/>
          <w:numId w:val="35"/>
        </w:numPr>
        <w:spacing w:before="240" w:after="0" w:line="360" w:lineRule="auto"/>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L1 is parallel to F2</w:t>
      </w:r>
    </w:p>
    <w:p w14:paraId="7A5366EB" w14:textId="77777777" w:rsidR="00EB2119" w:rsidRPr="0077008B" w:rsidRDefault="00EB2119" w:rsidP="00EB2119">
      <w:pPr>
        <w:pStyle w:val="ListParagraph"/>
        <w:numPr>
          <w:ilvl w:val="0"/>
          <w:numId w:val="35"/>
        </w:numPr>
        <w:spacing w:before="240" w:after="0" w:line="360" w:lineRule="auto"/>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 xml:space="preserve">In D2: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1= NW and SE at 40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2= -30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to the SW and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3= 60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to the SW</w:t>
      </w:r>
    </w:p>
    <w:p w14:paraId="6CA03B15" w14:textId="77777777" w:rsidR="00EB2119" w:rsidRDefault="00EB2119" w:rsidP="00EB2119">
      <w:pPr>
        <w:pStyle w:val="ListParagraph"/>
        <w:spacing w:before="240" w:after="0" w:line="360" w:lineRule="auto"/>
        <w:ind w:left="1440"/>
        <w:rPr>
          <w:rFonts w:ascii="Times New Roman" w:eastAsia="Arial Unicode MS" w:hAnsi="Times New Roman"/>
          <w:i/>
          <w:color w:val="9900CC"/>
          <w:sz w:val="24"/>
          <w:szCs w:val="24"/>
        </w:rPr>
      </w:pPr>
      <w:r w:rsidRPr="0077008B">
        <w:rPr>
          <w:rFonts w:ascii="Times New Roman" w:eastAsia="Arial Unicode MS" w:hAnsi="Times New Roman"/>
          <w:i/>
          <w:color w:val="9900CC"/>
          <w:sz w:val="24"/>
          <w:szCs w:val="24"/>
        </w:rPr>
        <w:t>In D3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1= SW and NE at 60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 xml:space="preserve">2= parallel to F1; and </w:t>
      </w:r>
      <w:r w:rsidRPr="0077008B">
        <w:rPr>
          <w:rFonts w:ascii="Times New Roman" w:eastAsia="Arial Unicode MS" w:hAnsi="Times New Roman"/>
          <w:i/>
          <w:color w:val="9900CC"/>
          <w:sz w:val="24"/>
          <w:szCs w:val="24"/>
        </w:rPr>
        <w:sym w:font="Symbol" w:char="F073"/>
      </w:r>
      <w:r w:rsidRPr="0077008B">
        <w:rPr>
          <w:rFonts w:ascii="Times New Roman" w:eastAsia="Arial Unicode MS" w:hAnsi="Times New Roman"/>
          <w:i/>
          <w:color w:val="9900CC"/>
          <w:sz w:val="24"/>
          <w:szCs w:val="24"/>
        </w:rPr>
        <w:t>3= more or less vertical at 60</w:t>
      </w:r>
      <w:r w:rsidRPr="0077008B">
        <w:rPr>
          <w:rFonts w:ascii="Times New Roman" w:eastAsia="Arial Unicode MS" w:hAnsi="Times New Roman"/>
          <w:i/>
          <w:color w:val="9900CC"/>
          <w:sz w:val="24"/>
          <w:szCs w:val="24"/>
        </w:rPr>
        <w:sym w:font="Symbol" w:char="F0B0"/>
      </w:r>
      <w:r w:rsidRPr="0077008B">
        <w:rPr>
          <w:rFonts w:ascii="Times New Roman" w:eastAsia="Arial Unicode MS" w:hAnsi="Times New Roman"/>
          <w:i/>
          <w:color w:val="9900CC"/>
          <w:sz w:val="24"/>
          <w:szCs w:val="24"/>
        </w:rPr>
        <w:t xml:space="preserve"> to the NW</w:t>
      </w:r>
    </w:p>
    <w:p w14:paraId="5A077C41" w14:textId="77777777" w:rsidR="00EB2119" w:rsidRPr="0077008B" w:rsidRDefault="00EB2119" w:rsidP="00EB2119">
      <w:pPr>
        <w:pStyle w:val="ListParagraph"/>
        <w:spacing w:before="240" w:after="0" w:line="360" w:lineRule="auto"/>
        <w:ind w:left="1440"/>
        <w:rPr>
          <w:rFonts w:ascii="Times New Roman" w:eastAsia="Arial Unicode MS" w:hAnsi="Times New Roman"/>
          <w:i/>
          <w:color w:val="9900CC"/>
          <w:sz w:val="24"/>
          <w:szCs w:val="24"/>
        </w:rPr>
      </w:pPr>
    </w:p>
    <w:p w14:paraId="6C36AB8B" w14:textId="77777777" w:rsidR="00EB2119" w:rsidRDefault="00EB2119" w:rsidP="00EB2119">
      <w:pPr>
        <w:pStyle w:val="ListParagraph"/>
        <w:numPr>
          <w:ilvl w:val="0"/>
          <w:numId w:val="26"/>
        </w:numPr>
        <w:spacing w:after="0" w:line="360" w:lineRule="auto"/>
        <w:rPr>
          <w:rFonts w:asciiTheme="minorHAnsi" w:hAnsiTheme="minorHAnsi" w:cstheme="minorHAnsi"/>
          <w:sz w:val="24"/>
          <w:szCs w:val="24"/>
          <w:lang w:val="en-GB"/>
        </w:rPr>
      </w:pPr>
      <w:r w:rsidRPr="00A63B42">
        <w:rPr>
          <w:rFonts w:asciiTheme="minorHAnsi" w:hAnsiTheme="minorHAnsi" w:cstheme="minorHAnsi"/>
          <w:sz w:val="24"/>
          <w:szCs w:val="24"/>
          <w:lang w:val="en-GB"/>
        </w:rPr>
        <w:t xml:space="preserve">Discuss the generalised stratigraphy of the </w:t>
      </w:r>
      <w:proofErr w:type="spellStart"/>
      <w:r w:rsidRPr="00A63B42">
        <w:rPr>
          <w:rFonts w:asciiTheme="minorHAnsi" w:hAnsiTheme="minorHAnsi" w:cstheme="minorHAnsi"/>
          <w:sz w:val="24"/>
          <w:szCs w:val="24"/>
          <w:lang w:val="en-GB"/>
        </w:rPr>
        <w:t>Archean</w:t>
      </w:r>
      <w:proofErr w:type="spellEnd"/>
      <w:r w:rsidRPr="00A63B42">
        <w:rPr>
          <w:rFonts w:asciiTheme="minorHAnsi" w:hAnsiTheme="minorHAnsi" w:cstheme="minorHAnsi"/>
          <w:sz w:val="24"/>
          <w:szCs w:val="24"/>
          <w:lang w:val="en-GB"/>
        </w:rPr>
        <w:t>.  Your discussion must take into account important events that can be observed in the rock history.</w:t>
      </w:r>
      <w:r>
        <w:rPr>
          <w:rFonts w:asciiTheme="minorHAnsi" w:hAnsiTheme="minorHAnsi" w:cstheme="minorHAnsi"/>
          <w:sz w:val="24"/>
          <w:szCs w:val="24"/>
          <w:lang w:val="en-GB"/>
        </w:rPr>
        <w:tab/>
        <w:t>[25]</w:t>
      </w:r>
    </w:p>
    <w:p w14:paraId="085FDCD9" w14:textId="77777777" w:rsidR="00EB2119" w:rsidRDefault="00EB2119" w:rsidP="00EB2119">
      <w:pPr>
        <w:pStyle w:val="ListParagraph"/>
        <w:spacing w:after="0" w:line="360" w:lineRule="auto"/>
        <w:rPr>
          <w:rFonts w:asciiTheme="minorHAnsi" w:hAnsiTheme="minorHAnsi" w:cstheme="minorHAnsi"/>
          <w:sz w:val="24"/>
          <w:szCs w:val="24"/>
          <w:lang w:val="en-GB"/>
        </w:rPr>
      </w:pPr>
    </w:p>
    <w:p w14:paraId="60A8334B" w14:textId="77777777" w:rsidR="00EB2119" w:rsidRPr="00954526" w:rsidRDefault="00EB2119" w:rsidP="00EB2119">
      <w:pPr>
        <w:pStyle w:val="ListParagraph"/>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Solution</w:t>
      </w:r>
    </w:p>
    <w:p w14:paraId="2FC4A282" w14:textId="77777777" w:rsidR="00EB2119" w:rsidRPr="00954526" w:rsidRDefault="00EB2119" w:rsidP="00EB2119">
      <w:pPr>
        <w:pStyle w:val="ListParagraph"/>
        <w:spacing w:after="0" w:line="360" w:lineRule="auto"/>
        <w:rPr>
          <w:rFonts w:asciiTheme="minorHAnsi" w:hAnsiTheme="minorHAnsi" w:cstheme="minorHAnsi"/>
          <w:i/>
          <w:color w:val="7030A0"/>
          <w:sz w:val="24"/>
          <w:szCs w:val="24"/>
          <w:lang w:val="en-GB"/>
        </w:rPr>
      </w:pPr>
      <w:r w:rsidRPr="00954526">
        <w:rPr>
          <w:rFonts w:asciiTheme="minorHAnsi" w:hAnsiTheme="minorHAnsi" w:cstheme="minorHAnsi"/>
          <w:i/>
          <w:color w:val="7030A0"/>
          <w:sz w:val="24"/>
          <w:szCs w:val="24"/>
          <w:lang w:val="en-GB"/>
        </w:rPr>
        <w:t xml:space="preserve">The </w:t>
      </w:r>
      <w:proofErr w:type="spellStart"/>
      <w:r w:rsidRPr="00954526">
        <w:rPr>
          <w:rFonts w:asciiTheme="minorHAnsi" w:hAnsiTheme="minorHAnsi" w:cstheme="minorHAnsi"/>
          <w:i/>
          <w:color w:val="7030A0"/>
          <w:sz w:val="24"/>
          <w:szCs w:val="24"/>
          <w:lang w:val="en-GB"/>
        </w:rPr>
        <w:t>Archaen</w:t>
      </w:r>
      <w:proofErr w:type="spellEnd"/>
      <w:r w:rsidRPr="00954526">
        <w:rPr>
          <w:rFonts w:asciiTheme="minorHAnsi" w:hAnsiTheme="minorHAnsi" w:cstheme="minorHAnsi"/>
          <w:i/>
          <w:color w:val="7030A0"/>
          <w:sz w:val="24"/>
          <w:szCs w:val="24"/>
          <w:lang w:val="en-GB"/>
        </w:rPr>
        <w:t xml:space="preserve"> was dominated by basic volcanism</w:t>
      </w:r>
      <w:proofErr w:type="gramStart"/>
      <w:r w:rsidRPr="00954526">
        <w:rPr>
          <w:rFonts w:asciiTheme="minorHAnsi" w:hAnsiTheme="minorHAnsi" w:cstheme="minorHAnsi"/>
          <w:i/>
          <w:color w:val="7030A0"/>
          <w:sz w:val="24"/>
          <w:szCs w:val="24"/>
          <w:lang w:val="en-GB"/>
        </w:rPr>
        <w:t>,  which</w:t>
      </w:r>
      <w:proofErr w:type="gramEnd"/>
      <w:r w:rsidRPr="00954526">
        <w:rPr>
          <w:rFonts w:asciiTheme="minorHAnsi" w:hAnsiTheme="minorHAnsi" w:cstheme="minorHAnsi"/>
          <w:i/>
          <w:color w:val="7030A0"/>
          <w:sz w:val="24"/>
          <w:szCs w:val="24"/>
          <w:lang w:val="en-GB"/>
        </w:rPr>
        <w:t xml:space="preserve"> dominated; followed by intermediate volcanism and finally minor felsic volcanism.  The volcanic rocks were later intruded, first by TTGs (</w:t>
      </w:r>
      <w:proofErr w:type="spellStart"/>
      <w:r w:rsidRPr="00954526">
        <w:rPr>
          <w:rFonts w:asciiTheme="minorHAnsi" w:hAnsiTheme="minorHAnsi" w:cstheme="minorHAnsi"/>
          <w:i/>
          <w:color w:val="7030A0"/>
          <w:sz w:val="24"/>
          <w:szCs w:val="24"/>
          <w:lang w:val="en-GB"/>
        </w:rPr>
        <w:t>tonalitite-trondjemite</w:t>
      </w:r>
      <w:proofErr w:type="spellEnd"/>
      <w:r w:rsidRPr="00954526">
        <w:rPr>
          <w:rFonts w:asciiTheme="minorHAnsi" w:hAnsiTheme="minorHAnsi" w:cstheme="minorHAnsi"/>
          <w:i/>
          <w:color w:val="7030A0"/>
          <w:sz w:val="24"/>
          <w:szCs w:val="24"/>
          <w:lang w:val="en-GB"/>
        </w:rPr>
        <w:t xml:space="preserve">- </w:t>
      </w:r>
      <w:proofErr w:type="spellStart"/>
      <w:r w:rsidRPr="00954526">
        <w:rPr>
          <w:rFonts w:asciiTheme="minorHAnsi" w:hAnsiTheme="minorHAnsi" w:cstheme="minorHAnsi"/>
          <w:i/>
          <w:color w:val="7030A0"/>
          <w:sz w:val="24"/>
          <w:szCs w:val="24"/>
          <w:lang w:val="en-GB"/>
        </w:rPr>
        <w:t>Granitoids</w:t>
      </w:r>
      <w:proofErr w:type="spellEnd"/>
      <w:r w:rsidRPr="00954526">
        <w:rPr>
          <w:rFonts w:asciiTheme="minorHAnsi" w:hAnsiTheme="minorHAnsi" w:cstheme="minorHAnsi"/>
          <w:i/>
          <w:color w:val="7030A0"/>
          <w:sz w:val="24"/>
          <w:szCs w:val="24"/>
          <w:lang w:val="en-GB"/>
        </w:rPr>
        <w:t xml:space="preserve">); reflecting the minor </w:t>
      </w:r>
      <w:proofErr w:type="spellStart"/>
      <w:r w:rsidRPr="00954526">
        <w:rPr>
          <w:rFonts w:asciiTheme="minorHAnsi" w:hAnsiTheme="minorHAnsi" w:cstheme="minorHAnsi"/>
          <w:i/>
          <w:color w:val="7030A0"/>
          <w:sz w:val="24"/>
          <w:szCs w:val="24"/>
          <w:lang w:val="en-GB"/>
        </w:rPr>
        <w:t>subduction</w:t>
      </w:r>
      <w:proofErr w:type="spellEnd"/>
      <w:r w:rsidRPr="00954526">
        <w:rPr>
          <w:rFonts w:asciiTheme="minorHAnsi" w:hAnsiTheme="minorHAnsi" w:cstheme="minorHAnsi"/>
          <w:i/>
          <w:color w:val="7030A0"/>
          <w:sz w:val="24"/>
          <w:szCs w:val="24"/>
          <w:lang w:val="en-GB"/>
        </w:rPr>
        <w:t xml:space="preserve"> and rifting that occurred.  Above these igneous rocks, occurred minor sedimentary rocks.  These rocks increased in the mid </w:t>
      </w:r>
      <w:proofErr w:type="spellStart"/>
      <w:r w:rsidRPr="00954526">
        <w:rPr>
          <w:rFonts w:asciiTheme="minorHAnsi" w:hAnsiTheme="minorHAnsi" w:cstheme="minorHAnsi"/>
          <w:i/>
          <w:color w:val="7030A0"/>
          <w:sz w:val="24"/>
          <w:szCs w:val="24"/>
          <w:lang w:val="en-GB"/>
        </w:rPr>
        <w:t>Archean</w:t>
      </w:r>
      <w:proofErr w:type="spellEnd"/>
      <w:r w:rsidRPr="00954526">
        <w:rPr>
          <w:rFonts w:asciiTheme="minorHAnsi" w:hAnsiTheme="minorHAnsi" w:cstheme="minorHAnsi"/>
          <w:i/>
          <w:color w:val="7030A0"/>
          <w:sz w:val="24"/>
          <w:szCs w:val="24"/>
          <w:lang w:val="en-GB"/>
        </w:rPr>
        <w:t xml:space="preserve"> (sediments) from the erosion of volcanic and plutonic rocks. Thus the presence of </w:t>
      </w:r>
      <w:proofErr w:type="spellStart"/>
      <w:r w:rsidRPr="00954526">
        <w:rPr>
          <w:rFonts w:asciiTheme="minorHAnsi" w:hAnsiTheme="minorHAnsi" w:cstheme="minorHAnsi"/>
          <w:i/>
          <w:color w:val="7030A0"/>
          <w:sz w:val="24"/>
          <w:szCs w:val="24"/>
          <w:lang w:val="en-GB"/>
        </w:rPr>
        <w:t>volcanosedimentary</w:t>
      </w:r>
      <w:proofErr w:type="spellEnd"/>
      <w:r w:rsidRPr="00954526">
        <w:rPr>
          <w:rFonts w:asciiTheme="minorHAnsi" w:hAnsiTheme="minorHAnsi" w:cstheme="minorHAnsi"/>
          <w:i/>
          <w:color w:val="7030A0"/>
          <w:sz w:val="24"/>
          <w:szCs w:val="24"/>
          <w:lang w:val="en-GB"/>
        </w:rPr>
        <w:t xml:space="preserve"> units dominates the sedimentary sequence.  The oceans had carbonate rocks that accumulated when the oceans evolved.  Towards the end of the </w:t>
      </w:r>
      <w:proofErr w:type="spellStart"/>
      <w:r w:rsidRPr="00954526">
        <w:rPr>
          <w:rFonts w:asciiTheme="minorHAnsi" w:hAnsiTheme="minorHAnsi" w:cstheme="minorHAnsi"/>
          <w:i/>
          <w:color w:val="7030A0"/>
          <w:sz w:val="24"/>
          <w:szCs w:val="24"/>
          <w:lang w:val="en-GB"/>
        </w:rPr>
        <w:t>Archaen</w:t>
      </w:r>
      <w:proofErr w:type="spellEnd"/>
      <w:r w:rsidRPr="00954526">
        <w:rPr>
          <w:rFonts w:asciiTheme="minorHAnsi" w:hAnsiTheme="minorHAnsi" w:cstheme="minorHAnsi"/>
          <w:i/>
          <w:color w:val="7030A0"/>
          <w:sz w:val="24"/>
          <w:szCs w:val="24"/>
          <w:lang w:val="en-GB"/>
        </w:rPr>
        <w:t xml:space="preserve">, </w:t>
      </w:r>
      <w:proofErr w:type="spellStart"/>
      <w:r w:rsidRPr="00954526">
        <w:rPr>
          <w:rFonts w:asciiTheme="minorHAnsi" w:hAnsiTheme="minorHAnsi" w:cstheme="minorHAnsi"/>
          <w:i/>
          <w:color w:val="7030A0"/>
          <w:sz w:val="24"/>
          <w:szCs w:val="24"/>
          <w:lang w:val="en-GB"/>
        </w:rPr>
        <w:t>quartzites</w:t>
      </w:r>
      <w:proofErr w:type="spellEnd"/>
      <w:r w:rsidRPr="00954526">
        <w:rPr>
          <w:rFonts w:asciiTheme="minorHAnsi" w:hAnsiTheme="minorHAnsi" w:cstheme="minorHAnsi"/>
          <w:i/>
          <w:color w:val="7030A0"/>
          <w:sz w:val="24"/>
          <w:szCs w:val="24"/>
          <w:lang w:val="en-GB"/>
        </w:rPr>
        <w:t xml:space="preserve"> and BIFs increased, indicating a change of atmospheric conditions from an oxygen </w:t>
      </w:r>
      <w:proofErr w:type="gramStart"/>
      <w:r w:rsidRPr="00954526">
        <w:rPr>
          <w:rFonts w:asciiTheme="minorHAnsi" w:hAnsiTheme="minorHAnsi" w:cstheme="minorHAnsi"/>
          <w:i/>
          <w:color w:val="7030A0"/>
          <w:sz w:val="24"/>
          <w:szCs w:val="24"/>
          <w:lang w:val="en-GB"/>
        </w:rPr>
        <w:t>poor(</w:t>
      </w:r>
      <w:proofErr w:type="gramEnd"/>
      <w:r w:rsidRPr="00954526">
        <w:rPr>
          <w:rFonts w:asciiTheme="minorHAnsi" w:hAnsiTheme="minorHAnsi" w:cstheme="minorHAnsi"/>
          <w:i/>
          <w:color w:val="7030A0"/>
          <w:sz w:val="24"/>
          <w:szCs w:val="24"/>
          <w:lang w:val="en-GB"/>
        </w:rPr>
        <w:t xml:space="preserve">nitrogen rich)  to oxygen rich conditions that </w:t>
      </w:r>
      <w:proofErr w:type="spellStart"/>
      <w:r w:rsidRPr="00954526">
        <w:rPr>
          <w:rFonts w:asciiTheme="minorHAnsi" w:hAnsiTheme="minorHAnsi" w:cstheme="minorHAnsi"/>
          <w:i/>
          <w:color w:val="7030A0"/>
          <w:sz w:val="24"/>
          <w:szCs w:val="24"/>
          <w:lang w:val="en-GB"/>
        </w:rPr>
        <w:t>favoursed</w:t>
      </w:r>
      <w:proofErr w:type="spellEnd"/>
      <w:r w:rsidRPr="00954526">
        <w:rPr>
          <w:rFonts w:asciiTheme="minorHAnsi" w:hAnsiTheme="minorHAnsi" w:cstheme="minorHAnsi"/>
          <w:i/>
          <w:color w:val="7030A0"/>
          <w:sz w:val="24"/>
          <w:szCs w:val="24"/>
          <w:lang w:val="en-GB"/>
        </w:rPr>
        <w:t xml:space="preserve"> much more sedimentation in the </w:t>
      </w:r>
      <w:proofErr w:type="spellStart"/>
      <w:r w:rsidRPr="00954526">
        <w:rPr>
          <w:rFonts w:asciiTheme="minorHAnsi" w:hAnsiTheme="minorHAnsi" w:cstheme="minorHAnsi"/>
          <w:i/>
          <w:color w:val="7030A0"/>
          <w:sz w:val="24"/>
          <w:szCs w:val="24"/>
          <w:lang w:val="en-GB"/>
        </w:rPr>
        <w:t>Paleoproterozoic</w:t>
      </w:r>
      <w:proofErr w:type="spellEnd"/>
      <w:r w:rsidRPr="00954526">
        <w:rPr>
          <w:rFonts w:asciiTheme="minorHAnsi" w:hAnsiTheme="minorHAnsi" w:cstheme="minorHAnsi"/>
          <w:i/>
          <w:color w:val="7030A0"/>
          <w:sz w:val="24"/>
          <w:szCs w:val="24"/>
          <w:lang w:val="en-GB"/>
        </w:rPr>
        <w:t>.</w:t>
      </w:r>
    </w:p>
    <w:p w14:paraId="259B1C09" w14:textId="77777777" w:rsidR="00EB2119" w:rsidRDefault="00EB2119" w:rsidP="00EB2119">
      <w:pPr>
        <w:pStyle w:val="ListParagraph"/>
        <w:tabs>
          <w:tab w:val="left" w:leader="dot" w:pos="8647"/>
        </w:tabs>
        <w:rPr>
          <w:sz w:val="24"/>
          <w:szCs w:val="24"/>
        </w:rPr>
      </w:pPr>
    </w:p>
    <w:p w14:paraId="4A8F51B2" w14:textId="77777777" w:rsidR="00EB2119" w:rsidRPr="00EB2119" w:rsidRDefault="00EB2119" w:rsidP="00EB2119">
      <w:pPr>
        <w:pStyle w:val="ListParagraph"/>
        <w:tabs>
          <w:tab w:val="left" w:leader="dot" w:pos="8647"/>
        </w:tabs>
        <w:jc w:val="center"/>
        <w:rPr>
          <w:sz w:val="24"/>
          <w:szCs w:val="24"/>
        </w:rPr>
      </w:pPr>
      <w:r>
        <w:rPr>
          <w:sz w:val="24"/>
          <w:szCs w:val="24"/>
        </w:rPr>
        <w:t>END OF THE EXAM</w:t>
      </w:r>
    </w:p>
    <w:sectPr w:rsidR="00EB2119" w:rsidRPr="00EB2119" w:rsidSect="00B6576C">
      <w:footerReference w:type="default" r:id="rId11"/>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5EC8F" w14:textId="77777777" w:rsidR="00012602" w:rsidRDefault="00012602" w:rsidP="00F9580F">
      <w:pPr>
        <w:spacing w:after="0" w:line="240" w:lineRule="auto"/>
      </w:pPr>
      <w:r>
        <w:separator/>
      </w:r>
    </w:p>
  </w:endnote>
  <w:endnote w:type="continuationSeparator" w:id="0">
    <w:p w14:paraId="7F961633" w14:textId="77777777" w:rsidR="00012602" w:rsidRDefault="00012602" w:rsidP="00F9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431717"/>
      <w:docPartObj>
        <w:docPartGallery w:val="Page Numbers (Bottom of Page)"/>
        <w:docPartUnique/>
      </w:docPartObj>
    </w:sdtPr>
    <w:sdtEndPr>
      <w:rPr>
        <w:noProof/>
      </w:rPr>
    </w:sdtEndPr>
    <w:sdtContent>
      <w:p w14:paraId="65AE61EB" w14:textId="77777777" w:rsidR="00F9580F" w:rsidRDefault="00F9580F">
        <w:pPr>
          <w:pStyle w:val="Footer"/>
          <w:jc w:val="center"/>
        </w:pPr>
        <w:r>
          <w:fldChar w:fldCharType="begin"/>
        </w:r>
        <w:r>
          <w:instrText xml:space="preserve"> PAGE   \* MERGEFORMAT </w:instrText>
        </w:r>
        <w:r>
          <w:fldChar w:fldCharType="separate"/>
        </w:r>
        <w:r w:rsidR="00F4764B">
          <w:rPr>
            <w:noProof/>
          </w:rPr>
          <w:t>2</w:t>
        </w:r>
        <w:r>
          <w:rPr>
            <w:noProof/>
          </w:rPr>
          <w:fldChar w:fldCharType="end"/>
        </w:r>
      </w:p>
    </w:sdtContent>
  </w:sdt>
  <w:p w14:paraId="6DEF6C1B" w14:textId="77777777" w:rsidR="00F9580F" w:rsidRDefault="00F9580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39D75" w14:textId="77777777" w:rsidR="00012602" w:rsidRDefault="00012602" w:rsidP="00F9580F">
      <w:pPr>
        <w:spacing w:after="0" w:line="240" w:lineRule="auto"/>
      </w:pPr>
      <w:r>
        <w:separator/>
      </w:r>
    </w:p>
  </w:footnote>
  <w:footnote w:type="continuationSeparator" w:id="0">
    <w:p w14:paraId="51586434" w14:textId="77777777" w:rsidR="00012602" w:rsidRDefault="00012602" w:rsidP="00F9580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6C9"/>
    <w:multiLevelType w:val="hybridMultilevel"/>
    <w:tmpl w:val="95E6243E"/>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C7B0F03"/>
    <w:multiLevelType w:val="hybridMultilevel"/>
    <w:tmpl w:val="3FDE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80EA2"/>
    <w:multiLevelType w:val="hybridMultilevel"/>
    <w:tmpl w:val="C3868332"/>
    <w:lvl w:ilvl="0" w:tplc="80C6C7FC">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0E0E577E"/>
    <w:multiLevelType w:val="hybridMultilevel"/>
    <w:tmpl w:val="ABA8CA78"/>
    <w:lvl w:ilvl="0" w:tplc="1C090017">
      <w:start w:val="1"/>
      <w:numFmt w:val="lowerLetter"/>
      <w:lvlText w:val="%1)"/>
      <w:lvlJc w:val="left"/>
      <w:pPr>
        <w:ind w:left="1211" w:hanging="360"/>
      </w:p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nsid w:val="15C854A1"/>
    <w:multiLevelType w:val="hybridMultilevel"/>
    <w:tmpl w:val="E036F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BB46C51"/>
    <w:multiLevelType w:val="hybridMultilevel"/>
    <w:tmpl w:val="E90E5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70728"/>
    <w:multiLevelType w:val="hybridMultilevel"/>
    <w:tmpl w:val="706AF7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0D3153"/>
    <w:multiLevelType w:val="hybridMultilevel"/>
    <w:tmpl w:val="FF56228C"/>
    <w:lvl w:ilvl="0" w:tplc="0396CF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F30966"/>
    <w:multiLevelType w:val="hybridMultilevel"/>
    <w:tmpl w:val="ED2C52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71075F"/>
    <w:multiLevelType w:val="hybridMultilevel"/>
    <w:tmpl w:val="18A4C9BA"/>
    <w:lvl w:ilvl="0" w:tplc="EEF83E8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F0F02"/>
    <w:multiLevelType w:val="hybridMultilevel"/>
    <w:tmpl w:val="70D28E74"/>
    <w:lvl w:ilvl="0" w:tplc="B6F202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9610CE"/>
    <w:multiLevelType w:val="hybridMultilevel"/>
    <w:tmpl w:val="CFAA3CF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0586E7B"/>
    <w:multiLevelType w:val="hybridMultilevel"/>
    <w:tmpl w:val="9DE02868"/>
    <w:lvl w:ilvl="0" w:tplc="1F86CC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8F4CD9"/>
    <w:multiLevelType w:val="hybridMultilevel"/>
    <w:tmpl w:val="3C4C82C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5C32A45"/>
    <w:multiLevelType w:val="hybridMultilevel"/>
    <w:tmpl w:val="C7DE2C7C"/>
    <w:lvl w:ilvl="0" w:tplc="1C090017">
      <w:start w:val="1"/>
      <w:numFmt w:val="lowerLetter"/>
      <w:lvlText w:val="%1)"/>
      <w:lvlJc w:val="left"/>
      <w:pPr>
        <w:ind w:left="3450" w:hanging="360"/>
      </w:pPr>
    </w:lvl>
    <w:lvl w:ilvl="1" w:tplc="1C090019" w:tentative="1">
      <w:start w:val="1"/>
      <w:numFmt w:val="lowerLetter"/>
      <w:lvlText w:val="%2."/>
      <w:lvlJc w:val="left"/>
      <w:pPr>
        <w:ind w:left="4170" w:hanging="360"/>
      </w:pPr>
    </w:lvl>
    <w:lvl w:ilvl="2" w:tplc="1C09001B" w:tentative="1">
      <w:start w:val="1"/>
      <w:numFmt w:val="lowerRoman"/>
      <w:lvlText w:val="%3."/>
      <w:lvlJc w:val="right"/>
      <w:pPr>
        <w:ind w:left="4890" w:hanging="180"/>
      </w:pPr>
    </w:lvl>
    <w:lvl w:ilvl="3" w:tplc="1C09000F" w:tentative="1">
      <w:start w:val="1"/>
      <w:numFmt w:val="decimal"/>
      <w:lvlText w:val="%4."/>
      <w:lvlJc w:val="left"/>
      <w:pPr>
        <w:ind w:left="5610" w:hanging="360"/>
      </w:pPr>
    </w:lvl>
    <w:lvl w:ilvl="4" w:tplc="1C090019" w:tentative="1">
      <w:start w:val="1"/>
      <w:numFmt w:val="lowerLetter"/>
      <w:lvlText w:val="%5."/>
      <w:lvlJc w:val="left"/>
      <w:pPr>
        <w:ind w:left="6330" w:hanging="360"/>
      </w:pPr>
    </w:lvl>
    <w:lvl w:ilvl="5" w:tplc="1C09001B" w:tentative="1">
      <w:start w:val="1"/>
      <w:numFmt w:val="lowerRoman"/>
      <w:lvlText w:val="%6."/>
      <w:lvlJc w:val="right"/>
      <w:pPr>
        <w:ind w:left="7050" w:hanging="180"/>
      </w:pPr>
    </w:lvl>
    <w:lvl w:ilvl="6" w:tplc="1C09000F" w:tentative="1">
      <w:start w:val="1"/>
      <w:numFmt w:val="decimal"/>
      <w:lvlText w:val="%7."/>
      <w:lvlJc w:val="left"/>
      <w:pPr>
        <w:ind w:left="7770" w:hanging="360"/>
      </w:pPr>
    </w:lvl>
    <w:lvl w:ilvl="7" w:tplc="1C090019" w:tentative="1">
      <w:start w:val="1"/>
      <w:numFmt w:val="lowerLetter"/>
      <w:lvlText w:val="%8."/>
      <w:lvlJc w:val="left"/>
      <w:pPr>
        <w:ind w:left="8490" w:hanging="360"/>
      </w:pPr>
    </w:lvl>
    <w:lvl w:ilvl="8" w:tplc="1C09001B" w:tentative="1">
      <w:start w:val="1"/>
      <w:numFmt w:val="lowerRoman"/>
      <w:lvlText w:val="%9."/>
      <w:lvlJc w:val="right"/>
      <w:pPr>
        <w:ind w:left="9210" w:hanging="180"/>
      </w:pPr>
    </w:lvl>
  </w:abstractNum>
  <w:abstractNum w:abstractNumId="15">
    <w:nsid w:val="38CE67A1"/>
    <w:multiLevelType w:val="hybridMultilevel"/>
    <w:tmpl w:val="4536B1A8"/>
    <w:lvl w:ilvl="0" w:tplc="950C6AA8">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nsid w:val="39E721C2"/>
    <w:multiLevelType w:val="hybridMultilevel"/>
    <w:tmpl w:val="529EE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FC2B03"/>
    <w:multiLevelType w:val="hybridMultilevel"/>
    <w:tmpl w:val="8AB6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E22F1"/>
    <w:multiLevelType w:val="hybridMultilevel"/>
    <w:tmpl w:val="D79C1068"/>
    <w:lvl w:ilvl="0" w:tplc="C6842BD2">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480E1768"/>
    <w:multiLevelType w:val="hybridMultilevel"/>
    <w:tmpl w:val="56FC62C8"/>
    <w:lvl w:ilvl="0" w:tplc="CCCE7F98">
      <w:start w:val="1"/>
      <w:numFmt w:val="low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A636BDB"/>
    <w:multiLevelType w:val="hybridMultilevel"/>
    <w:tmpl w:val="BEAED254"/>
    <w:lvl w:ilvl="0" w:tplc="321A884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0DC4821"/>
    <w:multiLevelType w:val="hybridMultilevel"/>
    <w:tmpl w:val="BC4AE1BC"/>
    <w:lvl w:ilvl="0" w:tplc="1C090017">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53C608DD"/>
    <w:multiLevelType w:val="hybridMultilevel"/>
    <w:tmpl w:val="2ACC260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8AF0407"/>
    <w:multiLevelType w:val="hybridMultilevel"/>
    <w:tmpl w:val="3334C204"/>
    <w:lvl w:ilvl="0" w:tplc="81DAF3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67274"/>
    <w:multiLevelType w:val="hybridMultilevel"/>
    <w:tmpl w:val="09BAA852"/>
    <w:lvl w:ilvl="0" w:tplc="8060577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932E93"/>
    <w:multiLevelType w:val="hybridMultilevel"/>
    <w:tmpl w:val="CCFED8EC"/>
    <w:lvl w:ilvl="0" w:tplc="A53206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2202F2"/>
    <w:multiLevelType w:val="hybridMultilevel"/>
    <w:tmpl w:val="8620FD08"/>
    <w:lvl w:ilvl="0" w:tplc="56E277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1A6571F"/>
    <w:multiLevelType w:val="hybridMultilevel"/>
    <w:tmpl w:val="28CEF57A"/>
    <w:lvl w:ilvl="0" w:tplc="DAA8D6C2">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6949606C"/>
    <w:multiLevelType w:val="hybridMultilevel"/>
    <w:tmpl w:val="F328031C"/>
    <w:lvl w:ilvl="0" w:tplc="C4E65E6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nsid w:val="6E9213B3"/>
    <w:multiLevelType w:val="hybridMultilevel"/>
    <w:tmpl w:val="22B85AA0"/>
    <w:lvl w:ilvl="0" w:tplc="0CF677BE">
      <w:start w:val="1"/>
      <w:numFmt w:val="lowerRoman"/>
      <w:lvlText w:val="%1)"/>
      <w:lvlJc w:val="left"/>
      <w:pPr>
        <w:ind w:left="720" w:hanging="360"/>
      </w:pPr>
      <w:rPr>
        <w:rFonts w:asciiTheme="minorHAnsi" w:eastAsia="Calibri" w:hAnsiTheme="minorHAnsi" w:cstheme="minorHAns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756D2562"/>
    <w:multiLevelType w:val="hybridMultilevel"/>
    <w:tmpl w:val="88CEEE2E"/>
    <w:lvl w:ilvl="0" w:tplc="05B66A04">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nsid w:val="76090116"/>
    <w:multiLevelType w:val="hybridMultilevel"/>
    <w:tmpl w:val="48C08094"/>
    <w:lvl w:ilvl="0" w:tplc="FCBAF810">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nsid w:val="78BC1788"/>
    <w:multiLevelType w:val="hybridMultilevel"/>
    <w:tmpl w:val="0AB28B70"/>
    <w:lvl w:ilvl="0" w:tplc="0E2631A6">
      <w:start w:val="1"/>
      <w:numFmt w:val="lowerRoman"/>
      <w:lvlText w:val="(%1)"/>
      <w:lvlJc w:val="left"/>
      <w:pPr>
        <w:ind w:left="1860" w:hanging="72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nsid w:val="7C580B7D"/>
    <w:multiLevelType w:val="hybridMultilevel"/>
    <w:tmpl w:val="DC46F24C"/>
    <w:lvl w:ilvl="0" w:tplc="D5803EB8">
      <w:start w:val="1"/>
      <w:numFmt w:val="lowerLetter"/>
      <w:lvlText w:val="%1)"/>
      <w:lvlJc w:val="left"/>
      <w:pPr>
        <w:ind w:left="1080" w:hanging="360"/>
      </w:pPr>
      <w:rPr>
        <w:rFonts w:hint="default"/>
        <w:color w:val="auto"/>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nsid w:val="7D31131D"/>
    <w:multiLevelType w:val="hybridMultilevel"/>
    <w:tmpl w:val="FC82C990"/>
    <w:lvl w:ilvl="0" w:tplc="37681250">
      <w:start w:val="10"/>
      <w:numFmt w:val="decimal"/>
      <w:lvlText w:val="(%1"/>
      <w:lvlJc w:val="left"/>
      <w:pPr>
        <w:ind w:left="8280" w:hanging="360"/>
      </w:pPr>
      <w:rPr>
        <w:rFonts w:hint="default"/>
      </w:rPr>
    </w:lvl>
    <w:lvl w:ilvl="1" w:tplc="1C090019" w:tentative="1">
      <w:start w:val="1"/>
      <w:numFmt w:val="lowerLetter"/>
      <w:lvlText w:val="%2."/>
      <w:lvlJc w:val="left"/>
      <w:pPr>
        <w:ind w:left="9000" w:hanging="360"/>
      </w:pPr>
    </w:lvl>
    <w:lvl w:ilvl="2" w:tplc="1C09001B" w:tentative="1">
      <w:start w:val="1"/>
      <w:numFmt w:val="lowerRoman"/>
      <w:lvlText w:val="%3."/>
      <w:lvlJc w:val="right"/>
      <w:pPr>
        <w:ind w:left="9720" w:hanging="180"/>
      </w:pPr>
    </w:lvl>
    <w:lvl w:ilvl="3" w:tplc="1C09000F" w:tentative="1">
      <w:start w:val="1"/>
      <w:numFmt w:val="decimal"/>
      <w:lvlText w:val="%4."/>
      <w:lvlJc w:val="left"/>
      <w:pPr>
        <w:ind w:left="10440" w:hanging="360"/>
      </w:pPr>
    </w:lvl>
    <w:lvl w:ilvl="4" w:tplc="1C090019" w:tentative="1">
      <w:start w:val="1"/>
      <w:numFmt w:val="lowerLetter"/>
      <w:lvlText w:val="%5."/>
      <w:lvlJc w:val="left"/>
      <w:pPr>
        <w:ind w:left="11160" w:hanging="360"/>
      </w:pPr>
    </w:lvl>
    <w:lvl w:ilvl="5" w:tplc="1C09001B" w:tentative="1">
      <w:start w:val="1"/>
      <w:numFmt w:val="lowerRoman"/>
      <w:lvlText w:val="%6."/>
      <w:lvlJc w:val="right"/>
      <w:pPr>
        <w:ind w:left="11880" w:hanging="180"/>
      </w:pPr>
    </w:lvl>
    <w:lvl w:ilvl="6" w:tplc="1C09000F" w:tentative="1">
      <w:start w:val="1"/>
      <w:numFmt w:val="decimal"/>
      <w:lvlText w:val="%7."/>
      <w:lvlJc w:val="left"/>
      <w:pPr>
        <w:ind w:left="12600" w:hanging="360"/>
      </w:pPr>
    </w:lvl>
    <w:lvl w:ilvl="7" w:tplc="1C090019" w:tentative="1">
      <w:start w:val="1"/>
      <w:numFmt w:val="lowerLetter"/>
      <w:lvlText w:val="%8."/>
      <w:lvlJc w:val="left"/>
      <w:pPr>
        <w:ind w:left="13320" w:hanging="360"/>
      </w:pPr>
    </w:lvl>
    <w:lvl w:ilvl="8" w:tplc="1C09001B" w:tentative="1">
      <w:start w:val="1"/>
      <w:numFmt w:val="lowerRoman"/>
      <w:lvlText w:val="%9."/>
      <w:lvlJc w:val="right"/>
      <w:pPr>
        <w:ind w:left="14040" w:hanging="180"/>
      </w:pPr>
    </w:lvl>
  </w:abstractNum>
  <w:abstractNum w:abstractNumId="35">
    <w:nsid w:val="7DA2015B"/>
    <w:multiLevelType w:val="hybridMultilevel"/>
    <w:tmpl w:val="4A76296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
  </w:num>
  <w:num w:numId="2">
    <w:abstractNumId w:val="23"/>
  </w:num>
  <w:num w:numId="3">
    <w:abstractNumId w:val="19"/>
  </w:num>
  <w:num w:numId="4">
    <w:abstractNumId w:val="24"/>
  </w:num>
  <w:num w:numId="5">
    <w:abstractNumId w:val="0"/>
  </w:num>
  <w:num w:numId="6">
    <w:abstractNumId w:val="5"/>
  </w:num>
  <w:num w:numId="7">
    <w:abstractNumId w:val="30"/>
  </w:num>
  <w:num w:numId="8">
    <w:abstractNumId w:val="13"/>
  </w:num>
  <w:num w:numId="9">
    <w:abstractNumId w:val="31"/>
  </w:num>
  <w:num w:numId="10">
    <w:abstractNumId w:val="28"/>
  </w:num>
  <w:num w:numId="11">
    <w:abstractNumId w:val="2"/>
  </w:num>
  <w:num w:numId="12">
    <w:abstractNumId w:val="34"/>
  </w:num>
  <w:num w:numId="13">
    <w:abstractNumId w:val="33"/>
  </w:num>
  <w:num w:numId="14">
    <w:abstractNumId w:val="29"/>
  </w:num>
  <w:num w:numId="15">
    <w:abstractNumId w:val="22"/>
  </w:num>
  <w:num w:numId="16">
    <w:abstractNumId w:val="21"/>
  </w:num>
  <w:num w:numId="17">
    <w:abstractNumId w:val="7"/>
  </w:num>
  <w:num w:numId="18">
    <w:abstractNumId w:val="11"/>
  </w:num>
  <w:num w:numId="19">
    <w:abstractNumId w:val="6"/>
  </w:num>
  <w:num w:numId="20">
    <w:abstractNumId w:val="35"/>
  </w:num>
  <w:num w:numId="21">
    <w:abstractNumId w:val="27"/>
  </w:num>
  <w:num w:numId="22">
    <w:abstractNumId w:val="18"/>
  </w:num>
  <w:num w:numId="23">
    <w:abstractNumId w:val="3"/>
  </w:num>
  <w:num w:numId="24">
    <w:abstractNumId w:val="14"/>
  </w:num>
  <w:num w:numId="25">
    <w:abstractNumId w:val="1"/>
  </w:num>
  <w:num w:numId="26">
    <w:abstractNumId w:val="8"/>
  </w:num>
  <w:num w:numId="27">
    <w:abstractNumId w:val="15"/>
  </w:num>
  <w:num w:numId="28">
    <w:abstractNumId w:val="32"/>
  </w:num>
  <w:num w:numId="29">
    <w:abstractNumId w:val="16"/>
  </w:num>
  <w:num w:numId="30">
    <w:abstractNumId w:val="12"/>
  </w:num>
  <w:num w:numId="31">
    <w:abstractNumId w:val="26"/>
  </w:num>
  <w:num w:numId="32">
    <w:abstractNumId w:val="17"/>
  </w:num>
  <w:num w:numId="33">
    <w:abstractNumId w:val="20"/>
  </w:num>
  <w:num w:numId="34">
    <w:abstractNumId w:val="25"/>
  </w:num>
  <w:num w:numId="35">
    <w:abstractNumId w:val="1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A7"/>
    <w:rsid w:val="00003C31"/>
    <w:rsid w:val="00012602"/>
    <w:rsid w:val="000371E4"/>
    <w:rsid w:val="00045F5F"/>
    <w:rsid w:val="000674B3"/>
    <w:rsid w:val="000711AD"/>
    <w:rsid w:val="00104EE4"/>
    <w:rsid w:val="00112F83"/>
    <w:rsid w:val="0013136D"/>
    <w:rsid w:val="00133568"/>
    <w:rsid w:val="001546F1"/>
    <w:rsid w:val="00171D7B"/>
    <w:rsid w:val="001E1A5B"/>
    <w:rsid w:val="00201B11"/>
    <w:rsid w:val="00223EA0"/>
    <w:rsid w:val="00266061"/>
    <w:rsid w:val="002736D7"/>
    <w:rsid w:val="002746E0"/>
    <w:rsid w:val="002A0367"/>
    <w:rsid w:val="002B740B"/>
    <w:rsid w:val="002D2FB5"/>
    <w:rsid w:val="002E5613"/>
    <w:rsid w:val="002F4622"/>
    <w:rsid w:val="003004BD"/>
    <w:rsid w:val="003122F5"/>
    <w:rsid w:val="00317F30"/>
    <w:rsid w:val="003269FF"/>
    <w:rsid w:val="0034620E"/>
    <w:rsid w:val="00362B18"/>
    <w:rsid w:val="003634C2"/>
    <w:rsid w:val="003706F8"/>
    <w:rsid w:val="003770A7"/>
    <w:rsid w:val="003868E9"/>
    <w:rsid w:val="00390A58"/>
    <w:rsid w:val="003B7520"/>
    <w:rsid w:val="003D7A3D"/>
    <w:rsid w:val="003D7EFB"/>
    <w:rsid w:val="00426E7D"/>
    <w:rsid w:val="0042776F"/>
    <w:rsid w:val="00430C69"/>
    <w:rsid w:val="004337F9"/>
    <w:rsid w:val="00445C59"/>
    <w:rsid w:val="004653D7"/>
    <w:rsid w:val="004821D9"/>
    <w:rsid w:val="004F0429"/>
    <w:rsid w:val="004F1F0F"/>
    <w:rsid w:val="0052187A"/>
    <w:rsid w:val="005310C8"/>
    <w:rsid w:val="00531FFD"/>
    <w:rsid w:val="005426CD"/>
    <w:rsid w:val="005539E5"/>
    <w:rsid w:val="00562269"/>
    <w:rsid w:val="005E217D"/>
    <w:rsid w:val="005E64F2"/>
    <w:rsid w:val="005F089A"/>
    <w:rsid w:val="0064273E"/>
    <w:rsid w:val="00645143"/>
    <w:rsid w:val="00646B0B"/>
    <w:rsid w:val="00650EF4"/>
    <w:rsid w:val="00672CB1"/>
    <w:rsid w:val="006A318E"/>
    <w:rsid w:val="006A447D"/>
    <w:rsid w:val="006A6858"/>
    <w:rsid w:val="006B31AB"/>
    <w:rsid w:val="006E6E5D"/>
    <w:rsid w:val="00707E42"/>
    <w:rsid w:val="007628AC"/>
    <w:rsid w:val="007D0E2F"/>
    <w:rsid w:val="007F301F"/>
    <w:rsid w:val="0080081A"/>
    <w:rsid w:val="008026B3"/>
    <w:rsid w:val="00820679"/>
    <w:rsid w:val="00882A2D"/>
    <w:rsid w:val="00884401"/>
    <w:rsid w:val="008A2A72"/>
    <w:rsid w:val="008A2E1C"/>
    <w:rsid w:val="008B44C5"/>
    <w:rsid w:val="008C172D"/>
    <w:rsid w:val="008D06CA"/>
    <w:rsid w:val="008D3EA9"/>
    <w:rsid w:val="008D69A0"/>
    <w:rsid w:val="008E68C4"/>
    <w:rsid w:val="009032C2"/>
    <w:rsid w:val="00916BB8"/>
    <w:rsid w:val="00924532"/>
    <w:rsid w:val="00957441"/>
    <w:rsid w:val="00971C56"/>
    <w:rsid w:val="00991C38"/>
    <w:rsid w:val="00993985"/>
    <w:rsid w:val="009D18FB"/>
    <w:rsid w:val="009D4482"/>
    <w:rsid w:val="009F7884"/>
    <w:rsid w:val="00A14CC2"/>
    <w:rsid w:val="00A206E1"/>
    <w:rsid w:val="00A43CE1"/>
    <w:rsid w:val="00A62425"/>
    <w:rsid w:val="00AC2D14"/>
    <w:rsid w:val="00AE74C0"/>
    <w:rsid w:val="00AF326E"/>
    <w:rsid w:val="00AF6C8E"/>
    <w:rsid w:val="00B0657E"/>
    <w:rsid w:val="00B1587C"/>
    <w:rsid w:val="00B32C25"/>
    <w:rsid w:val="00B32C65"/>
    <w:rsid w:val="00B6576C"/>
    <w:rsid w:val="00B801FD"/>
    <w:rsid w:val="00BA2E90"/>
    <w:rsid w:val="00BA7D25"/>
    <w:rsid w:val="00BC1584"/>
    <w:rsid w:val="00BC1E48"/>
    <w:rsid w:val="00BD2FB3"/>
    <w:rsid w:val="00BD501C"/>
    <w:rsid w:val="00BD6205"/>
    <w:rsid w:val="00BD645F"/>
    <w:rsid w:val="00BE211D"/>
    <w:rsid w:val="00BF2071"/>
    <w:rsid w:val="00C21F48"/>
    <w:rsid w:val="00C442F3"/>
    <w:rsid w:val="00C448A7"/>
    <w:rsid w:val="00CA4665"/>
    <w:rsid w:val="00CB7CCA"/>
    <w:rsid w:val="00CD2834"/>
    <w:rsid w:val="00CD5D13"/>
    <w:rsid w:val="00D078F9"/>
    <w:rsid w:val="00D35E3F"/>
    <w:rsid w:val="00D50F4F"/>
    <w:rsid w:val="00D709FE"/>
    <w:rsid w:val="00D83869"/>
    <w:rsid w:val="00DB6491"/>
    <w:rsid w:val="00DF1FBC"/>
    <w:rsid w:val="00E16C3F"/>
    <w:rsid w:val="00E329D6"/>
    <w:rsid w:val="00E33758"/>
    <w:rsid w:val="00E576F7"/>
    <w:rsid w:val="00E647A7"/>
    <w:rsid w:val="00E662EB"/>
    <w:rsid w:val="00E856C5"/>
    <w:rsid w:val="00E967F1"/>
    <w:rsid w:val="00EB2119"/>
    <w:rsid w:val="00EC7B24"/>
    <w:rsid w:val="00EE6C8A"/>
    <w:rsid w:val="00EF4926"/>
    <w:rsid w:val="00F03246"/>
    <w:rsid w:val="00F201BD"/>
    <w:rsid w:val="00F273CB"/>
    <w:rsid w:val="00F31855"/>
    <w:rsid w:val="00F349FC"/>
    <w:rsid w:val="00F4764B"/>
    <w:rsid w:val="00F512D0"/>
    <w:rsid w:val="00F9580F"/>
    <w:rsid w:val="00FA6208"/>
    <w:rsid w:val="00FB2B28"/>
    <w:rsid w:val="00FB72C7"/>
    <w:rsid w:val="00FC1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E0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0B"/>
    <w:pPr>
      <w:spacing w:after="200" w:line="276" w:lineRule="auto"/>
    </w:pPr>
    <w:rPr>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70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770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770A7"/>
    <w:rPr>
      <w:rFonts w:ascii="Tahoma" w:hAnsi="Tahoma" w:cs="Tahoma"/>
      <w:sz w:val="16"/>
      <w:szCs w:val="16"/>
    </w:rPr>
  </w:style>
  <w:style w:type="paragraph" w:styleId="ListParagraph">
    <w:name w:val="List Paragraph"/>
    <w:basedOn w:val="Normal"/>
    <w:uiPriority w:val="34"/>
    <w:qFormat/>
    <w:rsid w:val="00D078F9"/>
    <w:pPr>
      <w:ind w:left="720"/>
      <w:contextualSpacing/>
    </w:pPr>
  </w:style>
  <w:style w:type="paragraph" w:styleId="Title">
    <w:name w:val="Title"/>
    <w:basedOn w:val="Normal"/>
    <w:link w:val="TitleChar"/>
    <w:qFormat/>
    <w:rsid w:val="00E662EB"/>
    <w:pPr>
      <w:spacing w:after="0" w:line="240" w:lineRule="auto"/>
      <w:jc w:val="center"/>
    </w:pPr>
    <w:rPr>
      <w:rFonts w:ascii="Times New Roman" w:eastAsia="Times New Roman" w:hAnsi="Times New Roman"/>
      <w:b/>
      <w:bCs/>
      <w:sz w:val="24"/>
      <w:szCs w:val="24"/>
      <w:lang w:val="en-US"/>
    </w:rPr>
  </w:style>
  <w:style w:type="character" w:customStyle="1" w:styleId="TitleChar">
    <w:name w:val="Title Char"/>
    <w:basedOn w:val="DefaultParagraphFont"/>
    <w:link w:val="Title"/>
    <w:rsid w:val="00E662EB"/>
    <w:rPr>
      <w:rFonts w:ascii="Times New Roman" w:eastAsia="Times New Roman" w:hAnsi="Times New Roman"/>
      <w:b/>
      <w:bCs/>
      <w:sz w:val="24"/>
      <w:szCs w:val="24"/>
    </w:rPr>
  </w:style>
  <w:style w:type="paragraph" w:styleId="Header">
    <w:name w:val="header"/>
    <w:basedOn w:val="Normal"/>
    <w:link w:val="HeaderChar"/>
    <w:uiPriority w:val="99"/>
    <w:unhideWhenUsed/>
    <w:rsid w:val="00F95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80F"/>
    <w:rPr>
      <w:sz w:val="22"/>
      <w:szCs w:val="22"/>
      <w:lang w:val="en-ZA"/>
    </w:rPr>
  </w:style>
  <w:style w:type="paragraph" w:styleId="Footer">
    <w:name w:val="footer"/>
    <w:basedOn w:val="Normal"/>
    <w:link w:val="FooterChar"/>
    <w:uiPriority w:val="99"/>
    <w:unhideWhenUsed/>
    <w:rsid w:val="00F95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80F"/>
    <w:rPr>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79E1-F20D-1D48-B694-2CCA6F378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860</Words>
  <Characters>4908</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Namibia</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Namibia</dc:creator>
  <cp:lastModifiedBy>Benjamin Mapani</cp:lastModifiedBy>
  <cp:revision>6</cp:revision>
  <cp:lastPrinted>2015-09-07T08:11:00Z</cp:lastPrinted>
  <dcterms:created xsi:type="dcterms:W3CDTF">2018-08-12T15:46:00Z</dcterms:created>
  <dcterms:modified xsi:type="dcterms:W3CDTF">2018-08-12T15:48:00Z</dcterms:modified>
</cp:coreProperties>
</file>