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B16" w:rsidRPr="00843B8F" w:rsidRDefault="006B4B16" w:rsidP="006B4B16">
      <w:pPr>
        <w:jc w:val="center"/>
        <w:rPr>
          <w:b/>
          <w:sz w:val="28"/>
          <w:szCs w:val="28"/>
        </w:rPr>
      </w:pPr>
      <w:r w:rsidRPr="00843B8F">
        <w:rPr>
          <w:b/>
          <w:sz w:val="28"/>
          <w:szCs w:val="28"/>
        </w:rPr>
        <w:t>UNIVERSITY OF NAMIBIA EXAMINATIONS</w:t>
      </w: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  <w:r>
        <w:rPr>
          <w:sz w:val="28"/>
          <w:szCs w:val="28"/>
        </w:rPr>
        <w:t>EXAMINATION QUESTION PAPER</w:t>
      </w:r>
    </w:p>
    <w:p w:rsidR="006B4B16" w:rsidRDefault="000E5A55" w:rsidP="006B4B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SUPPLEMENTARY </w:t>
      </w:r>
      <w:r w:rsidR="006B4B16">
        <w:rPr>
          <w:sz w:val="28"/>
          <w:szCs w:val="28"/>
        </w:rPr>
        <w:t>EXA</w:t>
      </w:r>
      <w:r w:rsidR="00EE0BDF">
        <w:rPr>
          <w:sz w:val="28"/>
          <w:szCs w:val="28"/>
        </w:rPr>
        <w:t>MINATIONS NOVEMBER</w:t>
      </w:r>
      <w:bookmarkStart w:id="0" w:name="_GoBack"/>
      <w:bookmarkEnd w:id="0"/>
      <w:r>
        <w:rPr>
          <w:sz w:val="28"/>
          <w:szCs w:val="28"/>
        </w:rPr>
        <w:t xml:space="preserve"> 2012</w:t>
      </w:r>
    </w:p>
    <w:p w:rsidR="006B4B16" w:rsidRDefault="006B4B16" w:rsidP="006B4B16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5998"/>
      </w:tblGrid>
      <w:tr w:rsidR="006B4B16" w:rsidRPr="00843B8F" w:rsidTr="00DA7498">
        <w:tc>
          <w:tcPr>
            <w:tcW w:w="2518" w:type="dxa"/>
          </w:tcPr>
          <w:p w:rsidR="006B4B16" w:rsidRPr="00843B8F" w:rsidRDefault="006B4B16" w:rsidP="00DA7498">
            <w:r w:rsidRPr="00843B8F">
              <w:t>FACULTY</w:t>
            </w:r>
          </w:p>
        </w:tc>
        <w:tc>
          <w:tcPr>
            <w:tcW w:w="5998" w:type="dxa"/>
          </w:tcPr>
          <w:p w:rsidR="006B4B16" w:rsidRPr="00843B8F" w:rsidRDefault="006B4B16" w:rsidP="00DA7498">
            <w:r>
              <w:t>SCIENCE</w:t>
            </w:r>
          </w:p>
        </w:tc>
      </w:tr>
      <w:tr w:rsidR="006B4B16" w:rsidRPr="00843B8F" w:rsidTr="00DA7498">
        <w:tc>
          <w:tcPr>
            <w:tcW w:w="2518" w:type="dxa"/>
          </w:tcPr>
          <w:p w:rsidR="006B4B16" w:rsidRPr="00843B8F" w:rsidRDefault="006B4B16" w:rsidP="00DA7498">
            <w:r w:rsidRPr="00843B8F">
              <w:t>DEPARTMENT</w:t>
            </w:r>
          </w:p>
        </w:tc>
        <w:tc>
          <w:tcPr>
            <w:tcW w:w="5998" w:type="dxa"/>
          </w:tcPr>
          <w:p w:rsidR="006B4B16" w:rsidRPr="00843B8F" w:rsidRDefault="006B4B16" w:rsidP="00DA7498">
            <w:r>
              <w:t>GEOLOGY</w:t>
            </w:r>
          </w:p>
        </w:tc>
      </w:tr>
      <w:tr w:rsidR="006B4B16" w:rsidRPr="00843B8F" w:rsidTr="00DA7498">
        <w:tc>
          <w:tcPr>
            <w:tcW w:w="2518" w:type="dxa"/>
          </w:tcPr>
          <w:p w:rsidR="006B4B16" w:rsidRPr="00843B8F" w:rsidRDefault="006B4B16" w:rsidP="00DA7498">
            <w:r w:rsidRPr="00843B8F">
              <w:t>SUBJECT</w:t>
            </w:r>
          </w:p>
        </w:tc>
        <w:tc>
          <w:tcPr>
            <w:tcW w:w="5998" w:type="dxa"/>
          </w:tcPr>
          <w:p w:rsidR="006B4B16" w:rsidRPr="00843B8F" w:rsidRDefault="006B4B16" w:rsidP="00DA7498">
            <w:r>
              <w:t xml:space="preserve">GLY 3712- STRUCTURAL GEOLOGY I </w:t>
            </w:r>
          </w:p>
        </w:tc>
      </w:tr>
      <w:tr w:rsidR="006B4B16" w:rsidRPr="00843B8F" w:rsidTr="00DA7498">
        <w:tc>
          <w:tcPr>
            <w:tcW w:w="2518" w:type="dxa"/>
          </w:tcPr>
          <w:p w:rsidR="006B4B16" w:rsidRPr="00843B8F" w:rsidRDefault="006B4B16" w:rsidP="00DA7498">
            <w:r w:rsidRPr="00843B8F">
              <w:t>SUBJECT CODE</w:t>
            </w:r>
          </w:p>
        </w:tc>
        <w:tc>
          <w:tcPr>
            <w:tcW w:w="5998" w:type="dxa"/>
          </w:tcPr>
          <w:p w:rsidR="006B4B16" w:rsidRPr="00843B8F" w:rsidRDefault="006B4B16" w:rsidP="00DA7498">
            <w:r>
              <w:t>GLY 3712</w:t>
            </w:r>
          </w:p>
        </w:tc>
      </w:tr>
      <w:tr w:rsidR="006B4B16" w:rsidRPr="00843B8F" w:rsidTr="00DA7498">
        <w:tc>
          <w:tcPr>
            <w:tcW w:w="2518" w:type="dxa"/>
          </w:tcPr>
          <w:p w:rsidR="006B4B16" w:rsidRPr="00843B8F" w:rsidRDefault="006B4B16" w:rsidP="00DA7498">
            <w:r w:rsidRPr="00843B8F">
              <w:t>DATE</w:t>
            </w:r>
          </w:p>
        </w:tc>
        <w:tc>
          <w:tcPr>
            <w:tcW w:w="5998" w:type="dxa"/>
          </w:tcPr>
          <w:p w:rsidR="006B4B16" w:rsidRPr="00843B8F" w:rsidRDefault="00EE0BDF" w:rsidP="00DA7498">
            <w:r>
              <w:t>NOVEMBER</w:t>
            </w:r>
            <w:r w:rsidR="000E5A55">
              <w:t xml:space="preserve"> </w:t>
            </w:r>
            <w:r w:rsidR="006B4B16">
              <w:t>2012</w:t>
            </w:r>
          </w:p>
        </w:tc>
      </w:tr>
      <w:tr w:rsidR="006B4B16" w:rsidRPr="00843B8F" w:rsidTr="00DA7498">
        <w:tc>
          <w:tcPr>
            <w:tcW w:w="2518" w:type="dxa"/>
          </w:tcPr>
          <w:p w:rsidR="006B4B16" w:rsidRPr="00843B8F" w:rsidRDefault="006B4B16" w:rsidP="00DA7498">
            <w:r w:rsidRPr="00843B8F">
              <w:t>DURATION</w:t>
            </w:r>
          </w:p>
        </w:tc>
        <w:tc>
          <w:tcPr>
            <w:tcW w:w="5998" w:type="dxa"/>
          </w:tcPr>
          <w:p w:rsidR="006B4B16" w:rsidRPr="00843B8F" w:rsidRDefault="006B4B16" w:rsidP="00DA7498">
            <w:r>
              <w:t>3 HOURS</w:t>
            </w:r>
          </w:p>
        </w:tc>
      </w:tr>
      <w:tr w:rsidR="000E5A55" w:rsidRPr="00843B8F" w:rsidTr="00DA7498">
        <w:tc>
          <w:tcPr>
            <w:tcW w:w="2518" w:type="dxa"/>
          </w:tcPr>
          <w:p w:rsidR="000E5A55" w:rsidRPr="00843B8F" w:rsidRDefault="000E5A55" w:rsidP="00DA7498">
            <w:r>
              <w:t>MARKS</w:t>
            </w:r>
          </w:p>
        </w:tc>
        <w:tc>
          <w:tcPr>
            <w:tcW w:w="5998" w:type="dxa"/>
          </w:tcPr>
          <w:p w:rsidR="000E5A55" w:rsidRDefault="000E5A55" w:rsidP="00DA7498">
            <w:r>
              <w:t>100</w:t>
            </w:r>
          </w:p>
        </w:tc>
      </w:tr>
      <w:tr w:rsidR="000E5A55" w:rsidRPr="00843B8F" w:rsidTr="00DA7498">
        <w:tc>
          <w:tcPr>
            <w:tcW w:w="2518" w:type="dxa"/>
          </w:tcPr>
          <w:p w:rsidR="000E5A55" w:rsidRDefault="000E5A55" w:rsidP="00DA7498">
            <w:r>
              <w:t>REQUIREMENTS</w:t>
            </w:r>
          </w:p>
        </w:tc>
        <w:tc>
          <w:tcPr>
            <w:tcW w:w="5998" w:type="dxa"/>
          </w:tcPr>
          <w:p w:rsidR="000E5A55" w:rsidRDefault="000E5A55" w:rsidP="00DA7498">
            <w:r>
              <w:t>GRAPH PAPER</w:t>
            </w:r>
          </w:p>
        </w:tc>
      </w:tr>
    </w:tbl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  <w:r>
        <w:rPr>
          <w:sz w:val="28"/>
          <w:szCs w:val="28"/>
        </w:rPr>
        <w:t>EXAMINER: DR. B.S. MAPANI</w:t>
      </w: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  <w:r>
        <w:rPr>
          <w:sz w:val="28"/>
          <w:szCs w:val="28"/>
        </w:rPr>
        <w:t>MODERATOR: DR JODIE MILLER (Stellenbosch University)</w:t>
      </w: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Default="006B4B16" w:rsidP="006B4B16">
      <w:pPr>
        <w:jc w:val="center"/>
        <w:rPr>
          <w:sz w:val="28"/>
          <w:szCs w:val="28"/>
        </w:rPr>
      </w:pPr>
    </w:p>
    <w:p w:rsidR="006B4B16" w:rsidRPr="00843B8F" w:rsidRDefault="006B4B16" w:rsidP="006B4B16">
      <w:pPr>
        <w:jc w:val="center"/>
        <w:rPr>
          <w:b/>
          <w:sz w:val="28"/>
          <w:szCs w:val="28"/>
        </w:rPr>
      </w:pPr>
      <w:r w:rsidRPr="00843B8F">
        <w:rPr>
          <w:b/>
          <w:sz w:val="28"/>
          <w:szCs w:val="28"/>
        </w:rPr>
        <w:t>INSTRUCTIONS</w:t>
      </w:r>
    </w:p>
    <w:p w:rsidR="006B4B16" w:rsidRPr="00843B8F" w:rsidRDefault="006B4B16" w:rsidP="006B4B1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43B8F">
        <w:rPr>
          <w:sz w:val="28"/>
          <w:szCs w:val="28"/>
        </w:rPr>
        <w:t>CLOSED BOOK EXAMINATION</w:t>
      </w:r>
    </w:p>
    <w:p w:rsidR="006B4B16" w:rsidRDefault="006B4B16" w:rsidP="006B4B1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READ QUESTIONS CAREFULLY</w:t>
      </w:r>
    </w:p>
    <w:p w:rsidR="006B4B16" w:rsidRDefault="006B4B16" w:rsidP="006B4B1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ANSWER FIVE (5) QUESTIONS ONLY</w:t>
      </w:r>
    </w:p>
    <w:p w:rsidR="006B4B16" w:rsidRDefault="006B4B16" w:rsidP="006B4B1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START EACH QUESTION ON A SEPARATE PAGE</w:t>
      </w:r>
    </w:p>
    <w:p w:rsidR="00C350F7" w:rsidRDefault="00C350F7" w:rsidP="006B4B1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USE OF SKETCHES AND ILLUSTRATIONS WILL RECEIVE APPROPRIATE CREDIT</w:t>
      </w:r>
    </w:p>
    <w:p w:rsidR="006B4B16" w:rsidRDefault="006B4B16" w:rsidP="006B4B16">
      <w:pPr>
        <w:pStyle w:val="ListParagraph"/>
        <w:rPr>
          <w:sz w:val="28"/>
          <w:szCs w:val="28"/>
        </w:rPr>
      </w:pPr>
    </w:p>
    <w:p w:rsidR="007E7626" w:rsidRDefault="00935579"/>
    <w:p w:rsidR="000E15E1" w:rsidRDefault="000E15E1"/>
    <w:p w:rsidR="000E15E1" w:rsidRDefault="000E15E1"/>
    <w:p w:rsidR="000E15E1" w:rsidRDefault="000E15E1"/>
    <w:p w:rsidR="000E15E1" w:rsidRDefault="000E15E1"/>
    <w:p w:rsidR="000E15E1" w:rsidRDefault="000E15E1"/>
    <w:p w:rsidR="000E15E1" w:rsidRDefault="000E15E1"/>
    <w:p w:rsidR="000E15E1" w:rsidRDefault="000E15E1" w:rsidP="000E15E1">
      <w:pPr>
        <w:pStyle w:val="Title"/>
        <w:numPr>
          <w:ilvl w:val="0"/>
          <w:numId w:val="2"/>
        </w:numPr>
        <w:spacing w:line="360" w:lineRule="auto"/>
        <w:jc w:val="left"/>
        <w:rPr>
          <w:b w:val="0"/>
          <w:bCs w:val="0"/>
        </w:rPr>
      </w:pPr>
      <w:r w:rsidRPr="00C350F7">
        <w:rPr>
          <w:b w:val="0"/>
          <w:bCs w:val="0"/>
        </w:rPr>
        <w:t>(a)</w:t>
      </w:r>
      <w:r w:rsidRPr="00C350F7">
        <w:rPr>
          <w:b w:val="0"/>
        </w:rPr>
        <w:t xml:space="preserve"> </w:t>
      </w:r>
      <w:r w:rsidR="000E5A55">
        <w:rPr>
          <w:b w:val="0"/>
          <w:bCs w:val="0"/>
        </w:rPr>
        <w:t>Given a confining pressure of 100</w:t>
      </w:r>
      <w:r w:rsidRPr="00C350F7">
        <w:rPr>
          <w:b w:val="0"/>
          <w:bCs w:val="0"/>
        </w:rPr>
        <w:t xml:space="preserve"> </w:t>
      </w:r>
      <w:proofErr w:type="spellStart"/>
      <w:r w:rsidRPr="00C350F7">
        <w:rPr>
          <w:b w:val="0"/>
          <w:bCs w:val="0"/>
        </w:rPr>
        <w:t>Mpa</w:t>
      </w:r>
      <w:proofErr w:type="spellEnd"/>
      <w:r w:rsidRPr="00C350F7">
        <w:rPr>
          <w:b w:val="0"/>
          <w:bCs w:val="0"/>
        </w:rPr>
        <w:t xml:space="preserve">, find the value of </w:t>
      </w:r>
      <w:r w:rsidRPr="00C350F7">
        <w:rPr>
          <w:b w:val="0"/>
          <w:bCs w:val="0"/>
        </w:rPr>
        <w:sym w:font="Symbol" w:char="F073"/>
      </w:r>
      <w:r w:rsidRPr="00C350F7">
        <w:rPr>
          <w:b w:val="0"/>
          <w:bCs w:val="0"/>
          <w:vertAlign w:val="subscript"/>
        </w:rPr>
        <w:t>1</w:t>
      </w:r>
      <w:r w:rsidRPr="00C350F7">
        <w:rPr>
          <w:b w:val="0"/>
          <w:bCs w:val="0"/>
        </w:rPr>
        <w:t xml:space="preserve"> that is capable of causing failure in a rock if </w:t>
      </w:r>
      <w:r w:rsidRPr="00C350F7">
        <w:rPr>
          <w:b w:val="0"/>
          <w:bCs w:val="0"/>
        </w:rPr>
        <w:sym w:font="Symbol" w:char="F073"/>
      </w:r>
      <w:r w:rsidRPr="00C350F7">
        <w:rPr>
          <w:b w:val="0"/>
          <w:bCs w:val="0"/>
          <w:vertAlign w:val="subscript"/>
        </w:rPr>
        <w:t>n</w:t>
      </w:r>
      <w:r w:rsidR="000E5A55">
        <w:rPr>
          <w:b w:val="0"/>
          <w:bCs w:val="0"/>
        </w:rPr>
        <w:t xml:space="preserve"> = 14</w:t>
      </w:r>
      <w:r w:rsidRPr="00C350F7">
        <w:rPr>
          <w:b w:val="0"/>
          <w:bCs w:val="0"/>
        </w:rPr>
        <w:t xml:space="preserve">0 </w:t>
      </w:r>
      <w:proofErr w:type="spellStart"/>
      <w:r w:rsidRPr="00C350F7">
        <w:rPr>
          <w:b w:val="0"/>
          <w:bCs w:val="0"/>
        </w:rPr>
        <w:t>Mpa</w:t>
      </w:r>
      <w:proofErr w:type="spellEnd"/>
      <w:r w:rsidRPr="00C350F7">
        <w:rPr>
          <w:b w:val="0"/>
          <w:bCs w:val="0"/>
        </w:rPr>
        <w:t>, given that the angle (</w:t>
      </w:r>
      <w:r w:rsidRPr="00C350F7">
        <w:rPr>
          <w:b w:val="0"/>
          <w:bCs w:val="0"/>
        </w:rPr>
        <w:sym w:font="Symbol" w:char="F071"/>
      </w:r>
      <w:r w:rsidRPr="00C350F7">
        <w:rPr>
          <w:b w:val="0"/>
          <w:bCs w:val="0"/>
        </w:rPr>
        <w:t xml:space="preserve">) between </w:t>
      </w:r>
      <w:r w:rsidRPr="00C350F7">
        <w:rPr>
          <w:b w:val="0"/>
          <w:bCs w:val="0"/>
        </w:rPr>
        <w:sym w:font="Symbol" w:char="F073"/>
      </w:r>
      <w:r w:rsidRPr="00C350F7">
        <w:rPr>
          <w:b w:val="0"/>
          <w:bCs w:val="0"/>
          <w:vertAlign w:val="subscript"/>
        </w:rPr>
        <w:t>1</w:t>
      </w:r>
      <w:r w:rsidRPr="00C350F7">
        <w:rPr>
          <w:b w:val="0"/>
          <w:bCs w:val="0"/>
        </w:rPr>
        <w:t xml:space="preserve"> and the fracture is 30</w:t>
      </w:r>
      <w:r w:rsidRPr="00C350F7">
        <w:rPr>
          <w:b w:val="0"/>
          <w:bCs w:val="0"/>
        </w:rPr>
        <w:sym w:font="Symbol" w:char="F0B0"/>
      </w:r>
      <w:r w:rsidRPr="00C350F7">
        <w:rPr>
          <w:b w:val="0"/>
          <w:bCs w:val="0"/>
        </w:rPr>
        <w:t>.  Find the cohesion constant C and the shear stress (</w:t>
      </w:r>
      <w:r w:rsidRPr="00C350F7">
        <w:rPr>
          <w:b w:val="0"/>
          <w:bCs w:val="0"/>
        </w:rPr>
        <w:sym w:font="Symbol" w:char="F074"/>
      </w:r>
      <w:r w:rsidRPr="00C350F7">
        <w:rPr>
          <w:b w:val="0"/>
          <w:bCs w:val="0"/>
        </w:rPr>
        <w:t xml:space="preserve"> ) at the point of failure.  What is the co-efficient of friction in the rock (</w:t>
      </w:r>
      <w:r w:rsidRPr="00C350F7">
        <w:rPr>
          <w:b w:val="0"/>
          <w:bCs w:val="0"/>
        </w:rPr>
        <w:sym w:font="Symbol" w:char="F06D"/>
      </w:r>
      <w:r w:rsidRPr="00C350F7">
        <w:rPr>
          <w:b w:val="0"/>
          <w:bCs w:val="0"/>
        </w:rPr>
        <w:t>)?</w:t>
      </w:r>
      <w:r w:rsidRPr="00C350F7">
        <w:rPr>
          <w:b w:val="0"/>
          <w:bCs w:val="0"/>
        </w:rPr>
        <w:tab/>
        <w:t xml:space="preserve"> </w:t>
      </w:r>
      <w:r w:rsidR="00E715C8">
        <w:rPr>
          <w:b w:val="0"/>
          <w:bCs w:val="0"/>
        </w:rPr>
        <w:tab/>
      </w:r>
      <w:r w:rsidR="00E715C8">
        <w:rPr>
          <w:b w:val="0"/>
          <w:bCs w:val="0"/>
        </w:rPr>
        <w:tab/>
      </w:r>
      <w:r w:rsidR="00E715C8">
        <w:rPr>
          <w:b w:val="0"/>
          <w:bCs w:val="0"/>
        </w:rPr>
        <w:tab/>
      </w:r>
      <w:r w:rsidR="00E715C8">
        <w:rPr>
          <w:b w:val="0"/>
          <w:bCs w:val="0"/>
        </w:rPr>
        <w:tab/>
      </w:r>
      <w:r w:rsidR="000E5A55">
        <w:rPr>
          <w:b w:val="0"/>
          <w:bCs w:val="0"/>
        </w:rPr>
        <w:t>(14</w:t>
      </w:r>
      <w:r w:rsidRPr="00C350F7">
        <w:rPr>
          <w:b w:val="0"/>
          <w:bCs w:val="0"/>
        </w:rPr>
        <w:t xml:space="preserve"> Marks)</w:t>
      </w:r>
    </w:p>
    <w:p w:rsidR="000E15E1" w:rsidRPr="00E715C8" w:rsidRDefault="000E5A55" w:rsidP="000E15E1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What is the effect of reducing</w:t>
      </w:r>
      <w:r w:rsidR="000E15E1" w:rsidRPr="00C350F7">
        <w:rPr>
          <w:rFonts w:ascii="Times New Roman" w:hAnsi="Times New Roman" w:cs="Times New Roman"/>
        </w:rPr>
        <w:t xml:space="preserve"> confining pressure on rock strength if a rock is </w:t>
      </w:r>
      <w:proofErr w:type="gramStart"/>
      <w:r w:rsidR="000E15E1" w:rsidRPr="00C350F7">
        <w:rPr>
          <w:rFonts w:ascii="Times New Roman" w:hAnsi="Times New Roman" w:cs="Times New Roman"/>
        </w:rPr>
        <w:t>undergoing  plastic</w:t>
      </w:r>
      <w:proofErr w:type="gramEnd"/>
      <w:r w:rsidR="000E15E1" w:rsidRPr="00C350F7">
        <w:rPr>
          <w:rFonts w:ascii="Times New Roman" w:hAnsi="Times New Roman" w:cs="Times New Roman"/>
        </w:rPr>
        <w:t xml:space="preserve"> deformation?  How would the rock behave if fluid pressure was increased? </w:t>
      </w:r>
      <w:r w:rsidR="000E15E1" w:rsidRPr="00C350F7">
        <w:rPr>
          <w:rFonts w:ascii="Times New Roman" w:hAnsi="Times New Roman" w:cs="Times New Roman"/>
        </w:rPr>
        <w:tab/>
      </w:r>
      <w:r w:rsidR="000E15E1" w:rsidRPr="00C350F7">
        <w:rPr>
          <w:rFonts w:ascii="Times New Roman" w:hAnsi="Times New Roman" w:cs="Times New Roman"/>
        </w:rPr>
        <w:tab/>
      </w:r>
      <w:r w:rsidR="000E15E1" w:rsidRPr="00C350F7">
        <w:rPr>
          <w:rFonts w:ascii="Times New Roman" w:hAnsi="Times New Roman" w:cs="Times New Roman"/>
        </w:rPr>
        <w:tab/>
      </w:r>
      <w:r w:rsidR="000E15E1" w:rsidRPr="00C350F7">
        <w:rPr>
          <w:rFonts w:ascii="Times New Roman" w:hAnsi="Times New Roman" w:cs="Times New Roman"/>
        </w:rPr>
        <w:tab/>
      </w:r>
      <w:r w:rsidR="000E15E1" w:rsidRPr="00C350F7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E15E1" w:rsidRPr="00C350F7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6</w:t>
      </w:r>
      <w:r w:rsidR="000E15E1" w:rsidRPr="00C350F7">
        <w:rPr>
          <w:rFonts w:ascii="Times New Roman" w:hAnsi="Times New Roman" w:cs="Times New Roman"/>
        </w:rPr>
        <w:t xml:space="preserve"> Marks)</w:t>
      </w:r>
    </w:p>
    <w:p w:rsidR="00E715C8" w:rsidRPr="00C350F7" w:rsidRDefault="00E715C8" w:rsidP="00E715C8">
      <w:pPr>
        <w:pStyle w:val="ListParagraph"/>
        <w:spacing w:line="360" w:lineRule="auto"/>
        <w:rPr>
          <w:rFonts w:ascii="Times New Roman" w:hAnsi="Times New Roman" w:cs="Times New Roman"/>
          <w:b/>
        </w:rPr>
      </w:pPr>
    </w:p>
    <w:p w:rsidR="000E15E1" w:rsidRPr="00E715C8" w:rsidRDefault="000E15E1" w:rsidP="000E15E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C350F7">
        <w:rPr>
          <w:rFonts w:ascii="Times New Roman" w:hAnsi="Times New Roman" w:cs="Times New Roman"/>
        </w:rPr>
        <w:t>(</w:t>
      </w:r>
      <w:proofErr w:type="spellStart"/>
      <w:r w:rsidRPr="00C350F7">
        <w:rPr>
          <w:rFonts w:ascii="Times New Roman" w:hAnsi="Times New Roman" w:cs="Times New Roman"/>
        </w:rPr>
        <w:t>i</w:t>
      </w:r>
      <w:proofErr w:type="spellEnd"/>
      <w:r w:rsidRPr="00C350F7">
        <w:rPr>
          <w:rFonts w:ascii="Times New Roman" w:hAnsi="Times New Roman" w:cs="Times New Roman"/>
        </w:rPr>
        <w:t>) Discuss the main differences between heterogeneous and homogeneous strain, using appropriate diagrams.</w:t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Pr="00C350F7">
        <w:rPr>
          <w:rFonts w:ascii="Times New Roman" w:hAnsi="Times New Roman" w:cs="Times New Roman"/>
        </w:rPr>
        <w:t xml:space="preserve"> (10 Marks)</w:t>
      </w:r>
    </w:p>
    <w:p w:rsidR="000E15E1" w:rsidRPr="00E715C8" w:rsidRDefault="000E15E1" w:rsidP="00E715C8">
      <w:pPr>
        <w:spacing w:line="360" w:lineRule="auto"/>
        <w:ind w:firstLine="360"/>
        <w:rPr>
          <w:rFonts w:ascii="Times New Roman" w:hAnsi="Times New Roman" w:cs="Times New Roman"/>
        </w:rPr>
      </w:pPr>
      <w:r w:rsidRPr="00E715C8">
        <w:rPr>
          <w:rFonts w:ascii="Times New Roman" w:hAnsi="Times New Roman" w:cs="Times New Roman"/>
        </w:rPr>
        <w:t xml:space="preserve">(ii) </w:t>
      </w:r>
      <w:r w:rsidR="00A01C19">
        <w:rPr>
          <w:rFonts w:ascii="Times New Roman" w:hAnsi="Times New Roman" w:cs="Times New Roman"/>
        </w:rPr>
        <w:t>Define the terms: (a</w:t>
      </w:r>
      <w:proofErr w:type="gramStart"/>
      <w:r w:rsidR="00A01C19">
        <w:rPr>
          <w:rFonts w:ascii="Times New Roman" w:hAnsi="Times New Roman" w:cs="Times New Roman"/>
        </w:rPr>
        <w:t>)  general</w:t>
      </w:r>
      <w:proofErr w:type="gramEnd"/>
      <w:r w:rsidR="00A01C19">
        <w:rPr>
          <w:rFonts w:ascii="Times New Roman" w:hAnsi="Times New Roman" w:cs="Times New Roman"/>
        </w:rPr>
        <w:t xml:space="preserve"> strain; (b) biaxial stress. </w:t>
      </w:r>
      <w:r w:rsidR="00A01C19">
        <w:rPr>
          <w:rFonts w:ascii="Times New Roman" w:hAnsi="Times New Roman" w:cs="Times New Roman"/>
        </w:rPr>
        <w:tab/>
      </w:r>
      <w:r w:rsidR="00A01C19">
        <w:rPr>
          <w:rFonts w:ascii="Times New Roman" w:hAnsi="Times New Roman" w:cs="Times New Roman"/>
        </w:rPr>
        <w:tab/>
      </w:r>
      <w:r w:rsidR="00A01C19">
        <w:rPr>
          <w:rFonts w:ascii="Times New Roman" w:hAnsi="Times New Roman" w:cs="Times New Roman"/>
        </w:rPr>
        <w:tab/>
      </w:r>
      <w:r w:rsidRPr="00E715C8">
        <w:rPr>
          <w:rFonts w:ascii="Times New Roman" w:hAnsi="Times New Roman" w:cs="Times New Roman"/>
        </w:rPr>
        <w:t>(10 Marks)</w:t>
      </w:r>
    </w:p>
    <w:p w:rsidR="00E715C8" w:rsidRPr="00C350F7" w:rsidRDefault="00E715C8" w:rsidP="000E15E1">
      <w:pPr>
        <w:pStyle w:val="ListParagraph"/>
        <w:spacing w:line="360" w:lineRule="auto"/>
        <w:rPr>
          <w:rFonts w:ascii="Times New Roman" w:hAnsi="Times New Roman" w:cs="Times New Roman"/>
          <w:b/>
        </w:rPr>
      </w:pPr>
    </w:p>
    <w:p w:rsidR="000E15E1" w:rsidRPr="00C350F7" w:rsidRDefault="000E15E1" w:rsidP="000E15E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C350F7">
        <w:rPr>
          <w:rFonts w:ascii="Times New Roman" w:hAnsi="Times New Roman" w:cs="Times New Roman"/>
        </w:rPr>
        <w:t xml:space="preserve">A final year student carried a series of experiments on the </w:t>
      </w:r>
      <w:proofErr w:type="spellStart"/>
      <w:r w:rsidRPr="00C350F7">
        <w:rPr>
          <w:rFonts w:ascii="Times New Roman" w:hAnsi="Times New Roman" w:cs="Times New Roman"/>
        </w:rPr>
        <w:t>Karibib</w:t>
      </w:r>
      <w:proofErr w:type="spellEnd"/>
      <w:r w:rsidRPr="00C350F7">
        <w:rPr>
          <w:rFonts w:ascii="Times New Roman" w:hAnsi="Times New Roman" w:cs="Times New Roman"/>
        </w:rPr>
        <w:t xml:space="preserve"> Marble and found the following results</w:t>
      </w: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98"/>
        <w:gridCol w:w="1260"/>
        <w:gridCol w:w="990"/>
        <w:gridCol w:w="810"/>
        <w:gridCol w:w="990"/>
        <w:gridCol w:w="900"/>
        <w:gridCol w:w="900"/>
        <w:gridCol w:w="720"/>
      </w:tblGrid>
      <w:tr w:rsidR="000E15E1" w:rsidRPr="00C350F7" w:rsidTr="00B74AF2">
        <w:tc>
          <w:tcPr>
            <w:tcW w:w="1998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>Experiment number</w:t>
            </w:r>
          </w:p>
        </w:tc>
        <w:tc>
          <w:tcPr>
            <w:tcW w:w="126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81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99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 xml:space="preserve"> 4</w:t>
            </w:r>
          </w:p>
        </w:tc>
        <w:tc>
          <w:tcPr>
            <w:tcW w:w="90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 xml:space="preserve"> 5</w:t>
            </w:r>
          </w:p>
        </w:tc>
        <w:tc>
          <w:tcPr>
            <w:tcW w:w="90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72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sz w:val="22"/>
                <w:szCs w:val="22"/>
              </w:rPr>
            </w:pPr>
            <w:r w:rsidRPr="00B74AF2">
              <w:rPr>
                <w:b w:val="0"/>
                <w:sz w:val="22"/>
                <w:szCs w:val="22"/>
              </w:rPr>
              <w:t>7</w:t>
            </w:r>
          </w:p>
        </w:tc>
      </w:tr>
      <w:tr w:rsidR="000E15E1" w:rsidRPr="00C350F7" w:rsidTr="00B74AF2">
        <w:tc>
          <w:tcPr>
            <w:tcW w:w="1998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Differential Stress</w:t>
            </w:r>
          </w:p>
        </w:tc>
        <w:tc>
          <w:tcPr>
            <w:tcW w:w="1260" w:type="dxa"/>
          </w:tcPr>
          <w:p w:rsidR="000E15E1" w:rsidRPr="00B74AF2" w:rsidRDefault="000E5A55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32</w:t>
            </w:r>
            <w:r w:rsidR="000E15E1" w:rsidRPr="00B74AF2">
              <w:rPr>
                <w:b w:val="0"/>
                <w:bCs w:val="0"/>
                <w:sz w:val="22"/>
                <w:szCs w:val="22"/>
              </w:rPr>
              <w:t xml:space="preserve">0 </w:t>
            </w:r>
            <w:proofErr w:type="spellStart"/>
            <w:r w:rsidR="000E15E1" w:rsidRPr="00B74AF2">
              <w:rPr>
                <w:b w:val="0"/>
                <w:bCs w:val="0"/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990" w:type="dxa"/>
          </w:tcPr>
          <w:p w:rsidR="000E15E1" w:rsidRPr="00B74AF2" w:rsidRDefault="000E5A55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36</w:t>
            </w:r>
            <w:r w:rsidR="000E15E1" w:rsidRPr="00B74AF2">
              <w:rPr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810" w:type="dxa"/>
          </w:tcPr>
          <w:p w:rsidR="000E15E1" w:rsidRPr="00B74AF2" w:rsidRDefault="000E5A55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210</w:t>
            </w:r>
          </w:p>
        </w:tc>
        <w:tc>
          <w:tcPr>
            <w:tcW w:w="99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150</w:t>
            </w:r>
          </w:p>
        </w:tc>
        <w:tc>
          <w:tcPr>
            <w:tcW w:w="90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100</w:t>
            </w:r>
          </w:p>
        </w:tc>
        <w:tc>
          <w:tcPr>
            <w:tcW w:w="90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50</w:t>
            </w:r>
          </w:p>
        </w:tc>
        <w:tc>
          <w:tcPr>
            <w:tcW w:w="720" w:type="dxa"/>
          </w:tcPr>
          <w:p w:rsidR="000E15E1" w:rsidRPr="00B74AF2" w:rsidRDefault="000E5A55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40</w:t>
            </w:r>
          </w:p>
        </w:tc>
      </w:tr>
      <w:tr w:rsidR="000E15E1" w:rsidRPr="00C350F7" w:rsidTr="00B74AF2">
        <w:trPr>
          <w:trHeight w:val="674"/>
        </w:trPr>
        <w:tc>
          <w:tcPr>
            <w:tcW w:w="1998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Strain (%)</w:t>
            </w:r>
          </w:p>
        </w:tc>
        <w:tc>
          <w:tcPr>
            <w:tcW w:w="126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6</w:t>
            </w:r>
          </w:p>
        </w:tc>
        <w:tc>
          <w:tcPr>
            <w:tcW w:w="99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6.5</w:t>
            </w:r>
          </w:p>
        </w:tc>
        <w:tc>
          <w:tcPr>
            <w:tcW w:w="81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4.5</w:t>
            </w:r>
          </w:p>
        </w:tc>
        <w:tc>
          <w:tcPr>
            <w:tcW w:w="99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720" w:type="dxa"/>
          </w:tcPr>
          <w:p w:rsidR="000E15E1" w:rsidRPr="00B74AF2" w:rsidRDefault="000E15E1" w:rsidP="00AD7486">
            <w:pPr>
              <w:pStyle w:val="Titl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B74AF2">
              <w:rPr>
                <w:b w:val="0"/>
                <w:bCs w:val="0"/>
                <w:sz w:val="22"/>
                <w:szCs w:val="22"/>
              </w:rPr>
              <w:t>0.8</w:t>
            </w:r>
          </w:p>
        </w:tc>
      </w:tr>
    </w:tbl>
    <w:p w:rsidR="000E15E1" w:rsidRPr="00C350F7" w:rsidRDefault="000E15E1" w:rsidP="000E15E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</w:rPr>
      </w:pPr>
      <w:r w:rsidRPr="00C350F7">
        <w:rPr>
          <w:rFonts w:ascii="Times New Roman" w:hAnsi="Times New Roman" w:cs="Times New Roman"/>
        </w:rPr>
        <w:t xml:space="preserve">Draw a strain-stress curve and </w:t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Pr="00C350F7">
        <w:rPr>
          <w:rFonts w:ascii="Times New Roman" w:hAnsi="Times New Roman" w:cs="Times New Roman"/>
        </w:rPr>
        <w:t>(5 Marks)</w:t>
      </w:r>
    </w:p>
    <w:p w:rsidR="000E15E1" w:rsidRPr="00C350F7" w:rsidRDefault="000E15E1" w:rsidP="000E15E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</w:rPr>
      </w:pPr>
      <w:proofErr w:type="gramStart"/>
      <w:r w:rsidRPr="00C350F7">
        <w:rPr>
          <w:rFonts w:ascii="Times New Roman" w:hAnsi="Times New Roman" w:cs="Times New Roman"/>
        </w:rPr>
        <w:t>discuss</w:t>
      </w:r>
      <w:proofErr w:type="gramEnd"/>
      <w:r w:rsidRPr="00C350F7">
        <w:rPr>
          <w:rFonts w:ascii="Times New Roman" w:hAnsi="Times New Roman" w:cs="Times New Roman"/>
        </w:rPr>
        <w:t xml:space="preserve"> the type</w:t>
      </w:r>
      <w:r w:rsidR="000E5A55">
        <w:rPr>
          <w:rFonts w:ascii="Times New Roman" w:hAnsi="Times New Roman" w:cs="Times New Roman"/>
        </w:rPr>
        <w:t>/</w:t>
      </w:r>
      <w:r w:rsidRPr="00C350F7">
        <w:rPr>
          <w:rFonts w:ascii="Times New Roman" w:hAnsi="Times New Roman" w:cs="Times New Roman"/>
        </w:rPr>
        <w:t xml:space="preserve">s of deformation the rock is </w:t>
      </w:r>
      <w:proofErr w:type="spellStart"/>
      <w:r w:rsidRPr="00C350F7">
        <w:rPr>
          <w:rFonts w:ascii="Times New Roman" w:hAnsi="Times New Roman" w:cs="Times New Roman"/>
        </w:rPr>
        <w:t>under</w:t>
      </w:r>
      <w:r w:rsidR="000E5A55">
        <w:rPr>
          <w:rFonts w:ascii="Times New Roman" w:hAnsi="Times New Roman" w:cs="Times New Roman"/>
        </w:rPr>
        <w:t xml:space="preserve"> </w:t>
      </w:r>
      <w:r w:rsidRPr="00C350F7">
        <w:rPr>
          <w:rFonts w:ascii="Times New Roman" w:hAnsi="Times New Roman" w:cs="Times New Roman"/>
        </w:rPr>
        <w:t>going</w:t>
      </w:r>
      <w:proofErr w:type="spellEnd"/>
      <w:r w:rsidR="000E5A55">
        <w:rPr>
          <w:rFonts w:ascii="Times New Roman" w:hAnsi="Times New Roman" w:cs="Times New Roman"/>
        </w:rPr>
        <w:t xml:space="preserve"> using your strain-curve from part (</w:t>
      </w:r>
      <w:proofErr w:type="spellStart"/>
      <w:r w:rsidR="000E5A55">
        <w:rPr>
          <w:rFonts w:ascii="Times New Roman" w:hAnsi="Times New Roman" w:cs="Times New Roman"/>
        </w:rPr>
        <w:t>i</w:t>
      </w:r>
      <w:proofErr w:type="spellEnd"/>
      <w:r w:rsidR="000E5A55">
        <w:rPr>
          <w:rFonts w:ascii="Times New Roman" w:hAnsi="Times New Roman" w:cs="Times New Roman"/>
        </w:rPr>
        <w:t>)</w:t>
      </w:r>
      <w:r w:rsidRPr="00C350F7">
        <w:rPr>
          <w:rFonts w:ascii="Times New Roman" w:hAnsi="Times New Roman" w:cs="Times New Roman"/>
        </w:rPr>
        <w:t xml:space="preserve">. </w:t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0E5A55">
        <w:rPr>
          <w:rFonts w:ascii="Times New Roman" w:hAnsi="Times New Roman" w:cs="Times New Roman"/>
        </w:rPr>
        <w:tab/>
      </w:r>
      <w:r w:rsidR="000E5A55">
        <w:rPr>
          <w:rFonts w:ascii="Times New Roman" w:hAnsi="Times New Roman" w:cs="Times New Roman"/>
        </w:rPr>
        <w:tab/>
      </w:r>
      <w:r w:rsidR="000E5A55">
        <w:rPr>
          <w:rFonts w:ascii="Times New Roman" w:hAnsi="Times New Roman" w:cs="Times New Roman"/>
        </w:rPr>
        <w:tab/>
      </w:r>
      <w:r w:rsidR="000E5A55">
        <w:rPr>
          <w:rFonts w:ascii="Times New Roman" w:hAnsi="Times New Roman" w:cs="Times New Roman"/>
        </w:rPr>
        <w:tab/>
      </w:r>
      <w:r w:rsidR="000E5A55">
        <w:rPr>
          <w:rFonts w:ascii="Times New Roman" w:hAnsi="Times New Roman" w:cs="Times New Roman"/>
        </w:rPr>
        <w:tab/>
      </w:r>
      <w:r w:rsidR="000E5A55">
        <w:rPr>
          <w:rFonts w:ascii="Times New Roman" w:hAnsi="Times New Roman" w:cs="Times New Roman"/>
        </w:rPr>
        <w:tab/>
      </w:r>
      <w:r w:rsidR="000E5A55">
        <w:rPr>
          <w:rFonts w:ascii="Times New Roman" w:hAnsi="Times New Roman" w:cs="Times New Roman"/>
        </w:rPr>
        <w:tab/>
      </w:r>
      <w:r w:rsidRPr="00C350F7">
        <w:rPr>
          <w:rFonts w:ascii="Times New Roman" w:hAnsi="Times New Roman" w:cs="Times New Roman"/>
        </w:rPr>
        <w:t>(10 Marks)</w:t>
      </w:r>
    </w:p>
    <w:p w:rsidR="000E15E1" w:rsidRPr="00E715C8" w:rsidRDefault="000E15E1" w:rsidP="000E15E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</w:rPr>
      </w:pPr>
      <w:r w:rsidRPr="00C350F7">
        <w:rPr>
          <w:rFonts w:ascii="Times New Roman" w:hAnsi="Times New Roman" w:cs="Times New Roman"/>
        </w:rPr>
        <w:t>If loading were to be</w:t>
      </w:r>
      <w:r w:rsidR="000E5A55">
        <w:rPr>
          <w:rFonts w:ascii="Times New Roman" w:hAnsi="Times New Roman" w:cs="Times New Roman"/>
        </w:rPr>
        <w:t xml:space="preserve"> done under fluid pressures of </w:t>
      </w:r>
      <w:r w:rsidRPr="00C350F7">
        <w:rPr>
          <w:rFonts w:ascii="Times New Roman" w:hAnsi="Times New Roman" w:cs="Times New Roman"/>
        </w:rPr>
        <w:t>5</w:t>
      </w:r>
      <w:r w:rsidR="000E5A55">
        <w:rPr>
          <w:rFonts w:ascii="Times New Roman" w:hAnsi="Times New Roman" w:cs="Times New Roman"/>
        </w:rPr>
        <w:t xml:space="preserve">0 </w:t>
      </w:r>
      <w:proofErr w:type="spellStart"/>
      <w:r w:rsidRPr="00C350F7">
        <w:rPr>
          <w:rFonts w:ascii="Times New Roman" w:hAnsi="Times New Roman" w:cs="Times New Roman"/>
        </w:rPr>
        <w:t>MPa</w:t>
      </w:r>
      <w:proofErr w:type="spellEnd"/>
      <w:r w:rsidRPr="00C350F7">
        <w:rPr>
          <w:rFonts w:ascii="Times New Roman" w:hAnsi="Times New Roman" w:cs="Times New Roman"/>
        </w:rPr>
        <w:t xml:space="preserve">, show a second curve that would depict the </w:t>
      </w:r>
      <w:proofErr w:type="spellStart"/>
      <w:r w:rsidRPr="00C350F7">
        <w:rPr>
          <w:rFonts w:ascii="Times New Roman" w:hAnsi="Times New Roman" w:cs="Times New Roman"/>
        </w:rPr>
        <w:t>behaviour</w:t>
      </w:r>
      <w:proofErr w:type="spellEnd"/>
      <w:r w:rsidRPr="00C350F7">
        <w:rPr>
          <w:rFonts w:ascii="Times New Roman" w:hAnsi="Times New Roman" w:cs="Times New Roman"/>
        </w:rPr>
        <w:t xml:space="preserve"> of the </w:t>
      </w:r>
      <w:proofErr w:type="spellStart"/>
      <w:r w:rsidRPr="00C350F7">
        <w:rPr>
          <w:rFonts w:ascii="Times New Roman" w:hAnsi="Times New Roman" w:cs="Times New Roman"/>
        </w:rPr>
        <w:t>Karibib</w:t>
      </w:r>
      <w:proofErr w:type="spellEnd"/>
      <w:r w:rsidRPr="00C350F7">
        <w:rPr>
          <w:rFonts w:ascii="Times New Roman" w:hAnsi="Times New Roman" w:cs="Times New Roman"/>
        </w:rPr>
        <w:t xml:space="preserve"> marble and label it clearly.  </w:t>
      </w:r>
      <w:r w:rsidR="00E715C8">
        <w:rPr>
          <w:rFonts w:ascii="Times New Roman" w:hAnsi="Times New Roman" w:cs="Times New Roman"/>
        </w:rPr>
        <w:tab/>
      </w:r>
      <w:r w:rsidRPr="00C350F7">
        <w:rPr>
          <w:rFonts w:ascii="Times New Roman" w:hAnsi="Times New Roman" w:cs="Times New Roman"/>
        </w:rPr>
        <w:t>(5 Marks)</w:t>
      </w:r>
    </w:p>
    <w:p w:rsidR="00E715C8" w:rsidRPr="00C350F7" w:rsidRDefault="00E715C8" w:rsidP="00E715C8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</w:rPr>
      </w:pPr>
    </w:p>
    <w:p w:rsidR="000E15E1" w:rsidRPr="00E715C8" w:rsidRDefault="00A01C19" w:rsidP="000E15E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Explain why the refractive index of a deformation lamellae is different from that of the surrounding host grain? What is the tectonic significance of deformation lamellae in deformed terrains?</w:t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0E15E1" w:rsidRPr="00C350F7">
        <w:rPr>
          <w:rFonts w:ascii="Times New Roman" w:hAnsi="Times New Roman" w:cs="Times New Roman"/>
        </w:rPr>
        <w:t>(20 Marks)</w:t>
      </w:r>
    </w:p>
    <w:p w:rsidR="00E715C8" w:rsidRPr="00C350F7" w:rsidRDefault="00E715C8" w:rsidP="00E715C8">
      <w:pPr>
        <w:pStyle w:val="ListParagraph"/>
        <w:spacing w:line="360" w:lineRule="auto"/>
        <w:rPr>
          <w:rFonts w:ascii="Times New Roman" w:hAnsi="Times New Roman" w:cs="Times New Roman"/>
          <w:b/>
        </w:rPr>
      </w:pPr>
    </w:p>
    <w:p w:rsidR="00C350F7" w:rsidRPr="00C350F7" w:rsidRDefault="000E5A55" w:rsidP="000E15E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Discuss the main differences between similar and parallel folds, and state why these differences develop during deformation.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E715C8">
        <w:rPr>
          <w:rFonts w:ascii="Times New Roman" w:hAnsi="Times New Roman" w:cs="Times New Roman"/>
        </w:rPr>
        <w:tab/>
      </w:r>
      <w:r w:rsidR="00C350F7" w:rsidRPr="00C350F7">
        <w:rPr>
          <w:rFonts w:ascii="Times New Roman" w:hAnsi="Times New Roman" w:cs="Times New Roman"/>
        </w:rPr>
        <w:t>(20</w:t>
      </w:r>
      <w:r w:rsidR="00E4171A">
        <w:rPr>
          <w:rFonts w:ascii="Times New Roman" w:hAnsi="Times New Roman" w:cs="Times New Roman"/>
        </w:rPr>
        <w:t xml:space="preserve"> Marks</w:t>
      </w:r>
      <w:r w:rsidR="00C350F7" w:rsidRPr="00C350F7">
        <w:rPr>
          <w:rFonts w:ascii="Times New Roman" w:hAnsi="Times New Roman" w:cs="Times New Roman"/>
        </w:rPr>
        <w:t>)</w:t>
      </w:r>
    </w:p>
    <w:p w:rsidR="00E715C8" w:rsidRPr="00E715C8" w:rsidRDefault="000E5A55" w:rsidP="00E715C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Discuss four primary structures and how they can be used to find the way up criteria of deformed but not metamorphosed rocks.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350F7" w:rsidRPr="00C350F7">
        <w:rPr>
          <w:rFonts w:ascii="Times New Roman" w:hAnsi="Times New Roman" w:cs="Times New Roman"/>
        </w:rPr>
        <w:t xml:space="preserve"> (20</w:t>
      </w:r>
      <w:r w:rsidR="00E4171A">
        <w:rPr>
          <w:rFonts w:ascii="Times New Roman" w:hAnsi="Times New Roman" w:cs="Times New Roman"/>
        </w:rPr>
        <w:t xml:space="preserve"> Marks</w:t>
      </w:r>
      <w:r w:rsidR="00C350F7" w:rsidRPr="00C350F7">
        <w:rPr>
          <w:rFonts w:ascii="Times New Roman" w:hAnsi="Times New Roman" w:cs="Times New Roman"/>
        </w:rPr>
        <w:t>)</w:t>
      </w:r>
    </w:p>
    <w:p w:rsidR="000E15E1" w:rsidRPr="00E715C8" w:rsidRDefault="00B74AF2" w:rsidP="00E715C8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</w:rPr>
      </w:pPr>
      <w:r w:rsidRPr="00E715C8">
        <w:rPr>
          <w:rFonts w:ascii="Times New Roman" w:hAnsi="Times New Roman" w:cs="Times New Roman"/>
          <w:b/>
        </w:rPr>
        <w:t>End of exam</w:t>
      </w:r>
    </w:p>
    <w:sectPr w:rsidR="000E15E1" w:rsidRPr="00E715C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579" w:rsidRDefault="00935579" w:rsidP="001D3579">
      <w:r>
        <w:separator/>
      </w:r>
    </w:p>
  </w:endnote>
  <w:endnote w:type="continuationSeparator" w:id="0">
    <w:p w:rsidR="00935579" w:rsidRDefault="00935579" w:rsidP="001D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903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579" w:rsidRDefault="001D35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B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579" w:rsidRDefault="001D35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579" w:rsidRDefault="00935579" w:rsidP="001D3579">
      <w:r>
        <w:separator/>
      </w:r>
    </w:p>
  </w:footnote>
  <w:footnote w:type="continuationSeparator" w:id="0">
    <w:p w:rsidR="00935579" w:rsidRDefault="00935579" w:rsidP="001D3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314D6"/>
    <w:multiLevelType w:val="hybridMultilevel"/>
    <w:tmpl w:val="5DCCCBB8"/>
    <w:lvl w:ilvl="0" w:tplc="84563E16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225DC"/>
    <w:multiLevelType w:val="hybridMultilevel"/>
    <w:tmpl w:val="32B49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3679C"/>
    <w:multiLevelType w:val="hybridMultilevel"/>
    <w:tmpl w:val="1D140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F052BC"/>
    <w:multiLevelType w:val="hybridMultilevel"/>
    <w:tmpl w:val="603C4FEC"/>
    <w:lvl w:ilvl="0" w:tplc="C0540B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B16"/>
    <w:rsid w:val="000E15E1"/>
    <w:rsid w:val="000E5A55"/>
    <w:rsid w:val="001D3579"/>
    <w:rsid w:val="00320D7E"/>
    <w:rsid w:val="003A66DB"/>
    <w:rsid w:val="006B4B16"/>
    <w:rsid w:val="007274BD"/>
    <w:rsid w:val="0093289F"/>
    <w:rsid w:val="00935579"/>
    <w:rsid w:val="00A01C19"/>
    <w:rsid w:val="00B74AF2"/>
    <w:rsid w:val="00C350F7"/>
    <w:rsid w:val="00D627D9"/>
    <w:rsid w:val="00E4171A"/>
    <w:rsid w:val="00E715C8"/>
    <w:rsid w:val="00EE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B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B16"/>
    <w:pPr>
      <w:ind w:left="720"/>
      <w:contextualSpacing/>
    </w:pPr>
  </w:style>
  <w:style w:type="table" w:styleId="TableGrid">
    <w:name w:val="Table Grid"/>
    <w:basedOn w:val="TableNormal"/>
    <w:uiPriority w:val="59"/>
    <w:rsid w:val="006B4B16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0E15E1"/>
    <w:pPr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basedOn w:val="DefaultParagraphFont"/>
    <w:link w:val="Title"/>
    <w:rsid w:val="000E15E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D35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357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35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579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B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B16"/>
    <w:pPr>
      <w:ind w:left="720"/>
      <w:contextualSpacing/>
    </w:pPr>
  </w:style>
  <w:style w:type="table" w:styleId="TableGrid">
    <w:name w:val="Table Grid"/>
    <w:basedOn w:val="TableNormal"/>
    <w:uiPriority w:val="59"/>
    <w:rsid w:val="006B4B16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0E15E1"/>
    <w:pPr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basedOn w:val="DefaultParagraphFont"/>
    <w:link w:val="Title"/>
    <w:rsid w:val="000E15E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D35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357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35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579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Mapani</dc:creator>
  <cp:lastModifiedBy>Mapani</cp:lastModifiedBy>
  <cp:revision>3</cp:revision>
  <dcterms:created xsi:type="dcterms:W3CDTF">2012-09-06T11:21:00Z</dcterms:created>
  <dcterms:modified xsi:type="dcterms:W3CDTF">2012-09-06T11:21:00Z</dcterms:modified>
</cp:coreProperties>
</file>