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00" w:type="dxa"/>
        <w:jc w:val="center"/>
        <w:tblCellSpacing w:w="15" w:type="dxa"/>
        <w:tblCellMar>
          <w:top w:w="15" w:type="dxa"/>
          <w:left w:w="15" w:type="dxa"/>
          <w:bottom w:w="15" w:type="dxa"/>
          <w:right w:w="15" w:type="dxa"/>
        </w:tblCellMar>
        <w:tblLook w:val="04A0"/>
      </w:tblPr>
      <w:tblGrid>
        <w:gridCol w:w="9300"/>
      </w:tblGrid>
      <w:tr w:rsidR="007C0B23" w:rsidRPr="007C0B23" w:rsidTr="007C0B23">
        <w:trPr>
          <w:tblCellSpacing w:w="15" w:type="dxa"/>
          <w:jc w:val="center"/>
        </w:trPr>
        <w:tc>
          <w:tcPr>
            <w:tcW w:w="9210" w:type="dxa"/>
            <w:vAlign w:val="center"/>
            <w:hideMark/>
          </w:tcPr>
          <w:p w:rsidR="007C0B23" w:rsidRPr="007C0B23" w:rsidRDefault="007C0B23" w:rsidP="007C0B23">
            <w:pPr>
              <w:spacing w:before="100" w:beforeAutospacing="1" w:after="100" w:afterAutospacing="1" w:line="240" w:lineRule="auto"/>
              <w:jc w:val="center"/>
              <w:rPr>
                <w:rFonts w:ascii="Times New Roman" w:eastAsia="Times New Roman" w:hAnsi="Times New Roman" w:cs="Times New Roman"/>
                <w:sz w:val="28"/>
                <w:szCs w:val="28"/>
              </w:rPr>
            </w:pPr>
            <w:r w:rsidRPr="007C0B23">
              <w:rPr>
                <w:rFonts w:ascii="Times New Roman" w:eastAsia="Times New Roman" w:hAnsi="Times New Roman" w:cs="Times New Roman"/>
                <w:b/>
                <w:bCs/>
                <w:sz w:val="28"/>
                <w:szCs w:val="28"/>
              </w:rPr>
              <w:t>The Ocean Basins</w:t>
            </w:r>
          </w:p>
          <w:p w:rsidR="007C0B23" w:rsidRPr="007C0B23" w:rsidRDefault="007C0B23" w:rsidP="007C0B23">
            <w:pPr>
              <w:spacing w:before="100" w:beforeAutospacing="1" w:after="100" w:afterAutospacing="1" w:line="240" w:lineRule="auto"/>
              <w:rPr>
                <w:rFonts w:ascii="Times New Roman" w:eastAsia="Times New Roman" w:hAnsi="Times New Roman" w:cs="Times New Roman"/>
                <w:sz w:val="28"/>
                <w:szCs w:val="28"/>
              </w:rPr>
            </w:pPr>
            <w:r w:rsidRPr="007C0B23">
              <w:rPr>
                <w:rFonts w:ascii="Times New Roman" w:eastAsia="Times New Roman" w:hAnsi="Times New Roman" w:cs="Times New Roman"/>
                <w:sz w:val="28"/>
                <w:szCs w:val="28"/>
              </w:rPr>
              <w:t xml:space="preserve">The ocean basins cover the largest area of the Earth's surface. Because of plate tectonics, however, most oceanic lithosphere eventually is </w:t>
            </w:r>
            <w:proofErr w:type="spellStart"/>
            <w:r w:rsidRPr="007C0B23">
              <w:rPr>
                <w:rFonts w:ascii="Times New Roman" w:eastAsia="Times New Roman" w:hAnsi="Times New Roman" w:cs="Times New Roman"/>
                <w:sz w:val="28"/>
                <w:szCs w:val="28"/>
              </w:rPr>
              <w:t>subducted</w:t>
            </w:r>
            <w:proofErr w:type="spellEnd"/>
            <w:r w:rsidRPr="007C0B23">
              <w:rPr>
                <w:rFonts w:ascii="Times New Roman" w:eastAsia="Times New Roman" w:hAnsi="Times New Roman" w:cs="Times New Roman"/>
                <w:sz w:val="28"/>
                <w:szCs w:val="28"/>
              </w:rPr>
              <w:t xml:space="preserve">.  Thus the only existing oceanic lithosphere is younger than about Jurassic in age and occurs at locations farthest from the oceanic spreading </w:t>
            </w:r>
            <w:proofErr w:type="spellStart"/>
            <w:r w:rsidRPr="007C0B23">
              <w:rPr>
                <w:rFonts w:ascii="Times New Roman" w:eastAsia="Times New Roman" w:hAnsi="Times New Roman" w:cs="Times New Roman"/>
                <w:sz w:val="28"/>
                <w:szCs w:val="28"/>
              </w:rPr>
              <w:t>centers</w:t>
            </w:r>
            <w:proofErr w:type="spellEnd"/>
            <w:r w:rsidRPr="007C0B23">
              <w:rPr>
                <w:rFonts w:ascii="Times New Roman" w:eastAsia="Times New Roman" w:hAnsi="Times New Roman" w:cs="Times New Roman"/>
                <w:sz w:val="28"/>
                <w:szCs w:val="28"/>
              </w:rPr>
              <w:t xml:space="preserve">.  Except in areas where </w:t>
            </w:r>
            <w:proofErr w:type="spellStart"/>
            <w:r w:rsidRPr="007C0B23">
              <w:rPr>
                <w:rFonts w:ascii="Times New Roman" w:eastAsia="Times New Roman" w:hAnsi="Times New Roman" w:cs="Times New Roman"/>
                <w:sz w:val="28"/>
                <w:szCs w:val="28"/>
              </w:rPr>
              <w:t>magmatism</w:t>
            </w:r>
            <w:proofErr w:type="spellEnd"/>
            <w:r w:rsidRPr="007C0B23">
              <w:rPr>
                <w:rFonts w:ascii="Times New Roman" w:eastAsia="Times New Roman" w:hAnsi="Times New Roman" w:cs="Times New Roman"/>
                <w:sz w:val="28"/>
                <w:szCs w:val="28"/>
              </w:rPr>
              <w:t xml:space="preserve"> is intense enough to build volcanic structures above sea level, most of the oceanic </w:t>
            </w:r>
            <w:proofErr w:type="spellStart"/>
            <w:r w:rsidRPr="007C0B23">
              <w:rPr>
                <w:rFonts w:ascii="Times New Roman" w:eastAsia="Times New Roman" w:hAnsi="Times New Roman" w:cs="Times New Roman"/>
                <w:sz w:val="28"/>
                <w:szCs w:val="28"/>
              </w:rPr>
              <w:t>magmatism</w:t>
            </w:r>
            <w:proofErr w:type="spellEnd"/>
            <w:r w:rsidRPr="007C0B23">
              <w:rPr>
                <w:rFonts w:ascii="Times New Roman" w:eastAsia="Times New Roman" w:hAnsi="Times New Roman" w:cs="Times New Roman"/>
                <w:sz w:val="28"/>
                <w:szCs w:val="28"/>
              </w:rPr>
              <w:t xml:space="preserve"> is difficult to access. Samples of rocks can be obtained from drilling, dredging, and expeditions of small submarines to the ocean floor.  Numerous samples have been recovered and studied using these methods.  Most of the </w:t>
            </w:r>
            <w:proofErr w:type="spellStart"/>
            <w:r w:rsidRPr="007C0B23">
              <w:rPr>
                <w:rFonts w:ascii="Times New Roman" w:eastAsia="Times New Roman" w:hAnsi="Times New Roman" w:cs="Times New Roman"/>
                <w:sz w:val="28"/>
                <w:szCs w:val="28"/>
              </w:rPr>
              <w:t>magmatism</w:t>
            </w:r>
            <w:proofErr w:type="spellEnd"/>
            <w:r w:rsidRPr="007C0B23">
              <w:rPr>
                <w:rFonts w:ascii="Times New Roman" w:eastAsia="Times New Roman" w:hAnsi="Times New Roman" w:cs="Times New Roman"/>
                <w:sz w:val="28"/>
                <w:szCs w:val="28"/>
              </w:rPr>
              <w:t xml:space="preserve"> is basaltic. Still, few drilling expeditions have penetrated through the sediment cover and into the oceanic lithosphere.   Nevertheless, we have a fairly good understanding of the structure of the oceanic lithosphere from seismic studies and </w:t>
            </w:r>
            <w:proofErr w:type="spellStart"/>
            <w:r w:rsidRPr="007C0B23">
              <w:rPr>
                <w:rFonts w:ascii="Times New Roman" w:eastAsia="Times New Roman" w:hAnsi="Times New Roman" w:cs="Times New Roman"/>
                <w:sz w:val="28"/>
                <w:szCs w:val="28"/>
              </w:rPr>
              <w:t>ophiolites</w:t>
            </w:r>
            <w:proofErr w:type="spellEnd"/>
            <w:r w:rsidRPr="007C0B23">
              <w:rPr>
                <w:rFonts w:ascii="Times New Roman" w:eastAsia="Times New Roman" w:hAnsi="Times New Roman" w:cs="Times New Roman"/>
                <w:sz w:val="28"/>
                <w:szCs w:val="28"/>
              </w:rPr>
              <w:t>.</w:t>
            </w:r>
          </w:p>
          <w:p w:rsidR="007C0B23" w:rsidRPr="007C0B23" w:rsidRDefault="007C0B23" w:rsidP="007C0B23">
            <w:pPr>
              <w:spacing w:before="100" w:beforeAutospacing="1" w:after="100" w:afterAutospacing="1" w:line="240" w:lineRule="auto"/>
              <w:rPr>
                <w:rFonts w:ascii="Times New Roman" w:eastAsia="Times New Roman" w:hAnsi="Times New Roman" w:cs="Times New Roman"/>
                <w:sz w:val="28"/>
                <w:szCs w:val="28"/>
              </w:rPr>
            </w:pPr>
            <w:r w:rsidRPr="007C0B23">
              <w:rPr>
                <w:rFonts w:ascii="Times New Roman" w:eastAsia="Times New Roman" w:hAnsi="Times New Roman" w:cs="Times New Roman"/>
                <w:sz w:val="28"/>
                <w:szCs w:val="28"/>
              </w:rPr>
              <w:t xml:space="preserve">Here we will first look at </w:t>
            </w:r>
            <w:proofErr w:type="spellStart"/>
            <w:r w:rsidRPr="007C0B23">
              <w:rPr>
                <w:rFonts w:ascii="Times New Roman" w:eastAsia="Times New Roman" w:hAnsi="Times New Roman" w:cs="Times New Roman"/>
                <w:sz w:val="28"/>
                <w:szCs w:val="28"/>
              </w:rPr>
              <w:t>ophiolites</w:t>
            </w:r>
            <w:proofErr w:type="spellEnd"/>
            <w:r w:rsidRPr="007C0B23">
              <w:rPr>
                <w:rFonts w:ascii="Times New Roman" w:eastAsia="Times New Roman" w:hAnsi="Times New Roman" w:cs="Times New Roman"/>
                <w:sz w:val="28"/>
                <w:szCs w:val="28"/>
              </w:rPr>
              <w:t xml:space="preserve">, then discuss basaltic </w:t>
            </w:r>
            <w:proofErr w:type="spellStart"/>
            <w:r w:rsidRPr="007C0B23">
              <w:rPr>
                <w:rFonts w:ascii="Times New Roman" w:eastAsia="Times New Roman" w:hAnsi="Times New Roman" w:cs="Times New Roman"/>
                <w:sz w:val="28"/>
                <w:szCs w:val="28"/>
              </w:rPr>
              <w:t>magmatism</w:t>
            </w:r>
            <w:proofErr w:type="spellEnd"/>
            <w:r w:rsidRPr="007C0B23">
              <w:rPr>
                <w:rFonts w:ascii="Times New Roman" w:eastAsia="Times New Roman" w:hAnsi="Times New Roman" w:cs="Times New Roman"/>
                <w:sz w:val="28"/>
                <w:szCs w:val="28"/>
              </w:rPr>
              <w:t xml:space="preserve"> in general, and then discuss the various oceanic environments where magmatic activity has occurred.</w:t>
            </w:r>
          </w:p>
          <w:p w:rsidR="007C0B23" w:rsidRPr="007C0B23" w:rsidRDefault="007C0B23" w:rsidP="007C0B23">
            <w:pPr>
              <w:spacing w:before="100" w:beforeAutospacing="1" w:after="100" w:afterAutospacing="1" w:line="240" w:lineRule="auto"/>
              <w:rPr>
                <w:rFonts w:ascii="Times New Roman" w:eastAsia="Times New Roman" w:hAnsi="Times New Roman" w:cs="Times New Roman"/>
                <w:sz w:val="28"/>
                <w:szCs w:val="28"/>
              </w:rPr>
            </w:pPr>
            <w:r w:rsidRPr="007C0B23">
              <w:rPr>
                <w:rFonts w:ascii="Times New Roman" w:eastAsia="Times New Roman" w:hAnsi="Times New Roman" w:cs="Times New Roman"/>
                <w:b/>
                <w:bCs/>
                <w:sz w:val="28"/>
                <w:szCs w:val="28"/>
              </w:rPr>
              <w:t>Ophiolites</w:t>
            </w:r>
            <w:r w:rsidRPr="007C0B23">
              <w:rPr>
                <w:rFonts w:ascii="Times New Roman" w:eastAsia="Times New Roman" w:hAnsi="Times New Roman" w:cs="Times New Roman"/>
                <w:sz w:val="28"/>
                <w:szCs w:val="28"/>
              </w:rPr>
              <w:br/>
              <w:t xml:space="preserve">An </w:t>
            </w:r>
            <w:proofErr w:type="spellStart"/>
            <w:r w:rsidRPr="007C0B23">
              <w:rPr>
                <w:rFonts w:ascii="Times New Roman" w:eastAsia="Times New Roman" w:hAnsi="Times New Roman" w:cs="Times New Roman"/>
                <w:sz w:val="28"/>
                <w:szCs w:val="28"/>
              </w:rPr>
              <w:t>ophiolite</w:t>
            </w:r>
            <w:proofErr w:type="spellEnd"/>
            <w:r w:rsidRPr="007C0B23">
              <w:rPr>
                <w:rFonts w:ascii="Times New Roman" w:eastAsia="Times New Roman" w:hAnsi="Times New Roman" w:cs="Times New Roman"/>
                <w:sz w:val="28"/>
                <w:szCs w:val="28"/>
              </w:rPr>
              <w:t xml:space="preserve"> is a sequence of rocks that appears to represent a section through oceanic crust.  Ophiolites occur in areas where </w:t>
            </w:r>
            <w:proofErr w:type="spellStart"/>
            <w:r w:rsidRPr="007C0B23">
              <w:rPr>
                <w:rFonts w:ascii="Times New Roman" w:eastAsia="Times New Roman" w:hAnsi="Times New Roman" w:cs="Times New Roman"/>
                <w:sz w:val="28"/>
                <w:szCs w:val="28"/>
              </w:rPr>
              <w:t>obduction</w:t>
            </w:r>
            <w:proofErr w:type="spellEnd"/>
            <w:r w:rsidRPr="007C0B23">
              <w:rPr>
                <w:rFonts w:ascii="Times New Roman" w:eastAsia="Times New Roman" w:hAnsi="Times New Roman" w:cs="Times New Roman"/>
                <w:sz w:val="28"/>
                <w:szCs w:val="28"/>
              </w:rPr>
              <w:t xml:space="preserve"> (the opposite of </w:t>
            </w:r>
            <w:proofErr w:type="spellStart"/>
            <w:r w:rsidRPr="007C0B23">
              <w:rPr>
                <w:rFonts w:ascii="Times New Roman" w:eastAsia="Times New Roman" w:hAnsi="Times New Roman" w:cs="Times New Roman"/>
                <w:sz w:val="28"/>
                <w:szCs w:val="28"/>
              </w:rPr>
              <w:t>subduction</w:t>
            </w:r>
            <w:proofErr w:type="spellEnd"/>
            <w:r w:rsidRPr="007C0B23">
              <w:rPr>
                <w:rFonts w:ascii="Times New Roman" w:eastAsia="Times New Roman" w:hAnsi="Times New Roman" w:cs="Times New Roman"/>
                <w:sz w:val="28"/>
                <w:szCs w:val="28"/>
              </w:rPr>
              <w:t xml:space="preserve">) has pushed a section of oceanic lithosphere onto continental crust.  During this process, most </w:t>
            </w:r>
            <w:proofErr w:type="spellStart"/>
            <w:r w:rsidRPr="007C0B23">
              <w:rPr>
                <w:rFonts w:ascii="Times New Roman" w:eastAsia="Times New Roman" w:hAnsi="Times New Roman" w:cs="Times New Roman"/>
                <w:sz w:val="28"/>
                <w:szCs w:val="28"/>
              </w:rPr>
              <w:t>ophiolite</w:t>
            </w:r>
            <w:proofErr w:type="spellEnd"/>
            <w:r w:rsidRPr="007C0B23">
              <w:rPr>
                <w:rFonts w:ascii="Times New Roman" w:eastAsia="Times New Roman" w:hAnsi="Times New Roman" w:cs="Times New Roman"/>
                <w:sz w:val="28"/>
                <w:szCs w:val="28"/>
              </w:rPr>
              <w:t xml:space="preserve"> sequences have been highly deformed and hydrothermally altered.  Nevertheless, it is often possible to look through the deformation and alteration and learn something about the structure of oceanic lithosphere.</w:t>
            </w:r>
          </w:p>
        </w:tc>
      </w:tr>
    </w:tbl>
    <w:p w:rsidR="007C0B23" w:rsidRPr="007C0B23" w:rsidRDefault="007C0B23" w:rsidP="007C0B23">
      <w:pPr>
        <w:spacing w:after="0" w:line="240" w:lineRule="auto"/>
        <w:rPr>
          <w:rFonts w:ascii="Times New Roman" w:eastAsia="Times New Roman" w:hAnsi="Times New Roman" w:cs="Times New Roman"/>
          <w:vanish/>
          <w:sz w:val="28"/>
          <w:szCs w:val="28"/>
        </w:rPr>
      </w:pPr>
    </w:p>
    <w:tbl>
      <w:tblPr>
        <w:tblW w:w="9300" w:type="dxa"/>
        <w:jc w:val="center"/>
        <w:tblCellSpacing w:w="15" w:type="dxa"/>
        <w:tblCellMar>
          <w:top w:w="15" w:type="dxa"/>
          <w:left w:w="15" w:type="dxa"/>
          <w:bottom w:w="15" w:type="dxa"/>
          <w:right w:w="15" w:type="dxa"/>
        </w:tblCellMar>
        <w:tblLook w:val="04A0"/>
      </w:tblPr>
      <w:tblGrid>
        <w:gridCol w:w="5535"/>
        <w:gridCol w:w="3765"/>
      </w:tblGrid>
      <w:tr w:rsidR="007C0B23" w:rsidRPr="007C0B23" w:rsidTr="007C0B23">
        <w:trPr>
          <w:tblCellSpacing w:w="15" w:type="dxa"/>
          <w:jc w:val="center"/>
        </w:trPr>
        <w:tc>
          <w:tcPr>
            <w:tcW w:w="5490" w:type="dxa"/>
            <w:hideMark/>
          </w:tcPr>
          <w:p w:rsidR="007C0B23" w:rsidRPr="007C0B23" w:rsidRDefault="007C0B23" w:rsidP="007C0B23">
            <w:pPr>
              <w:spacing w:after="0" w:line="240" w:lineRule="auto"/>
              <w:rPr>
                <w:rFonts w:ascii="Times New Roman" w:eastAsia="Times New Roman" w:hAnsi="Times New Roman" w:cs="Times New Roman"/>
                <w:sz w:val="28"/>
                <w:szCs w:val="28"/>
              </w:rPr>
            </w:pPr>
            <w:r w:rsidRPr="007C0B23">
              <w:rPr>
                <w:rFonts w:ascii="Times New Roman" w:eastAsia="Times New Roman" w:hAnsi="Times New Roman" w:cs="Times New Roman"/>
                <w:sz w:val="28"/>
                <w:szCs w:val="28"/>
              </w:rPr>
              <w:t xml:space="preserve">An idealized </w:t>
            </w:r>
            <w:proofErr w:type="spellStart"/>
            <w:r w:rsidRPr="007C0B23">
              <w:rPr>
                <w:rFonts w:ascii="Times New Roman" w:eastAsia="Times New Roman" w:hAnsi="Times New Roman" w:cs="Times New Roman"/>
                <w:sz w:val="28"/>
                <w:szCs w:val="28"/>
              </w:rPr>
              <w:t>ophiolite</w:t>
            </w:r>
            <w:proofErr w:type="spellEnd"/>
            <w:r w:rsidRPr="007C0B23">
              <w:rPr>
                <w:rFonts w:ascii="Times New Roman" w:eastAsia="Times New Roman" w:hAnsi="Times New Roman" w:cs="Times New Roman"/>
                <w:sz w:val="28"/>
                <w:szCs w:val="28"/>
              </w:rPr>
              <w:t xml:space="preserve"> sequence shows an upper layer consisting of deep sea sediments (</w:t>
            </w:r>
            <w:proofErr w:type="spellStart"/>
            <w:r w:rsidRPr="007C0B23">
              <w:rPr>
                <w:rFonts w:ascii="Times New Roman" w:eastAsia="Times New Roman" w:hAnsi="Times New Roman" w:cs="Times New Roman"/>
                <w:sz w:val="28"/>
                <w:szCs w:val="28"/>
              </w:rPr>
              <w:t>limestones</w:t>
            </w:r>
            <w:proofErr w:type="spellEnd"/>
            <w:r w:rsidRPr="007C0B23">
              <w:rPr>
                <w:rFonts w:ascii="Times New Roman" w:eastAsia="Times New Roman" w:hAnsi="Times New Roman" w:cs="Times New Roman"/>
                <w:sz w:val="28"/>
                <w:szCs w:val="28"/>
              </w:rPr>
              <w:t xml:space="preserve">, </w:t>
            </w:r>
            <w:proofErr w:type="spellStart"/>
            <w:r w:rsidRPr="007C0B23">
              <w:rPr>
                <w:rFonts w:ascii="Times New Roman" w:eastAsia="Times New Roman" w:hAnsi="Times New Roman" w:cs="Times New Roman"/>
                <w:sz w:val="28"/>
                <w:szCs w:val="28"/>
              </w:rPr>
              <w:t>cherts</w:t>
            </w:r>
            <w:proofErr w:type="spellEnd"/>
            <w:r w:rsidRPr="007C0B23">
              <w:rPr>
                <w:rFonts w:ascii="Times New Roman" w:eastAsia="Times New Roman" w:hAnsi="Times New Roman" w:cs="Times New Roman"/>
                <w:sz w:val="28"/>
                <w:szCs w:val="28"/>
              </w:rPr>
              <w:t xml:space="preserve">, and </w:t>
            </w:r>
            <w:proofErr w:type="spellStart"/>
            <w:r w:rsidRPr="007C0B23">
              <w:rPr>
                <w:rFonts w:ascii="Times New Roman" w:eastAsia="Times New Roman" w:hAnsi="Times New Roman" w:cs="Times New Roman"/>
                <w:sz w:val="28"/>
                <w:szCs w:val="28"/>
              </w:rPr>
              <w:t>shales</w:t>
            </w:r>
            <w:proofErr w:type="spellEnd"/>
            <w:r w:rsidRPr="007C0B23">
              <w:rPr>
                <w:rFonts w:ascii="Times New Roman" w:eastAsia="Times New Roman" w:hAnsi="Times New Roman" w:cs="Times New Roman"/>
                <w:sz w:val="28"/>
                <w:szCs w:val="28"/>
              </w:rPr>
              <w:t>), overlying a layer of pillow basalts. Pillow basalts have a structure consisting of overlapping pillow-shaped pods of basalt.  Such pillow structure is typical of lavas erupted under water. The pillow basalts overly a layer consisting of numerous dikes, some of which were feeder dikes for the overlying basalts.  Beneath the sheeted dike complex are gabbros that likely represent the magma chambers for the basalts.  The upper gabbros are massive while the lower gabbros show layering that might have resulted from crystal settling.</w:t>
            </w:r>
          </w:p>
        </w:tc>
        <w:tc>
          <w:tcPr>
            <w:tcW w:w="3720" w:type="dxa"/>
            <w:vAlign w:val="center"/>
            <w:hideMark/>
          </w:tcPr>
          <w:p w:rsidR="007C0B23" w:rsidRPr="007C0B23" w:rsidRDefault="007C0B23" w:rsidP="007C0B23">
            <w:pPr>
              <w:spacing w:after="0" w:line="240" w:lineRule="auto"/>
              <w:rPr>
                <w:rFonts w:ascii="Times New Roman" w:eastAsia="Times New Roman" w:hAnsi="Times New Roman" w:cs="Times New Roman"/>
                <w:sz w:val="28"/>
                <w:szCs w:val="28"/>
              </w:rPr>
            </w:pPr>
            <w:r w:rsidRPr="007C0B23">
              <w:rPr>
                <w:rFonts w:ascii="Times New Roman" w:eastAsia="Times New Roman" w:hAnsi="Times New Roman" w:cs="Times New Roman"/>
                <w:noProof/>
                <w:sz w:val="28"/>
                <w:szCs w:val="28"/>
              </w:rPr>
              <w:drawing>
                <wp:inline distT="0" distB="0" distL="0" distR="0">
                  <wp:extent cx="2320925" cy="1929130"/>
                  <wp:effectExtent l="19050" t="0" r="3175" b="0"/>
                  <wp:docPr id="2" name="Picture 1" descr="ophiolite.gif (84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hiolite.gif (8443 bytes)"/>
                          <pic:cNvPicPr>
                            <a:picLocks noChangeAspect="1" noChangeArrowheads="1"/>
                          </pic:cNvPicPr>
                        </pic:nvPicPr>
                        <pic:blipFill>
                          <a:blip r:embed="rId5"/>
                          <a:srcRect/>
                          <a:stretch>
                            <a:fillRect/>
                          </a:stretch>
                        </pic:blipFill>
                        <pic:spPr bwMode="auto">
                          <a:xfrm>
                            <a:off x="0" y="0"/>
                            <a:ext cx="2320925" cy="1929130"/>
                          </a:xfrm>
                          <a:prstGeom prst="rect">
                            <a:avLst/>
                          </a:prstGeom>
                          <a:noFill/>
                          <a:ln w="9525">
                            <a:noFill/>
                            <a:miter lim="800000"/>
                            <a:headEnd/>
                            <a:tailEnd/>
                          </a:ln>
                        </pic:spPr>
                      </pic:pic>
                    </a:graphicData>
                  </a:graphic>
                </wp:inline>
              </w:drawing>
            </w:r>
            <w:r w:rsidRPr="007C0B23">
              <w:rPr>
                <w:rFonts w:ascii="Times New Roman" w:eastAsia="Times New Roman" w:hAnsi="Times New Roman" w:cs="Times New Roman"/>
                <w:noProof/>
                <w:sz w:val="28"/>
                <w:szCs w:val="28"/>
              </w:rPr>
              <w:t xml:space="preserve"> </w:t>
            </w:r>
          </w:p>
        </w:tc>
      </w:tr>
    </w:tbl>
    <w:p w:rsidR="007C0B23" w:rsidRPr="007C0B23" w:rsidRDefault="007C0B23" w:rsidP="007C0B23">
      <w:pPr>
        <w:spacing w:after="0" w:line="240" w:lineRule="auto"/>
        <w:rPr>
          <w:rFonts w:ascii="Times New Roman" w:eastAsia="Times New Roman" w:hAnsi="Times New Roman" w:cs="Times New Roman"/>
          <w:vanish/>
          <w:sz w:val="28"/>
          <w:szCs w:val="28"/>
        </w:rPr>
      </w:pPr>
    </w:p>
    <w:tbl>
      <w:tblPr>
        <w:tblW w:w="9300" w:type="dxa"/>
        <w:jc w:val="center"/>
        <w:tblCellSpacing w:w="15" w:type="dxa"/>
        <w:tblCellMar>
          <w:top w:w="15" w:type="dxa"/>
          <w:left w:w="15" w:type="dxa"/>
          <w:bottom w:w="15" w:type="dxa"/>
          <w:right w:w="15" w:type="dxa"/>
        </w:tblCellMar>
        <w:tblLook w:val="04A0"/>
      </w:tblPr>
      <w:tblGrid>
        <w:gridCol w:w="9390"/>
      </w:tblGrid>
      <w:tr w:rsidR="007C0B23" w:rsidRPr="007C0B23" w:rsidTr="007C0B23">
        <w:trPr>
          <w:tblCellSpacing w:w="15" w:type="dxa"/>
          <w:jc w:val="center"/>
        </w:trPr>
        <w:tc>
          <w:tcPr>
            <w:tcW w:w="9210" w:type="dxa"/>
            <w:vAlign w:val="center"/>
            <w:hideMark/>
          </w:tcPr>
          <w:p w:rsidR="007C0B23" w:rsidRPr="007C0B23" w:rsidRDefault="007C0B23" w:rsidP="007C0B23">
            <w:pPr>
              <w:spacing w:after="0" w:line="240" w:lineRule="auto"/>
              <w:rPr>
                <w:rFonts w:ascii="Times New Roman" w:eastAsia="Times New Roman" w:hAnsi="Times New Roman" w:cs="Times New Roman"/>
                <w:sz w:val="28"/>
                <w:szCs w:val="28"/>
              </w:rPr>
            </w:pPr>
            <w:r w:rsidRPr="007C0B23">
              <w:rPr>
                <w:rFonts w:ascii="Times New Roman" w:eastAsia="Times New Roman" w:hAnsi="Times New Roman" w:cs="Times New Roman"/>
                <w:sz w:val="28"/>
                <w:szCs w:val="28"/>
              </w:rPr>
              <w:lastRenderedPageBreak/>
              <w:t xml:space="preserve">At the base of the layered gabbros there is a sharp increase in the density of the rocks, and the composition changes to </w:t>
            </w:r>
            <w:proofErr w:type="spellStart"/>
            <w:r w:rsidRPr="007C0B23">
              <w:rPr>
                <w:rFonts w:ascii="Times New Roman" w:eastAsia="Times New Roman" w:hAnsi="Times New Roman" w:cs="Times New Roman"/>
                <w:sz w:val="28"/>
                <w:szCs w:val="28"/>
              </w:rPr>
              <w:t>ultramafic</w:t>
            </w:r>
            <w:proofErr w:type="spellEnd"/>
            <w:r w:rsidRPr="007C0B23">
              <w:rPr>
                <w:rFonts w:ascii="Times New Roman" w:eastAsia="Times New Roman" w:hAnsi="Times New Roman" w:cs="Times New Roman"/>
                <w:sz w:val="28"/>
                <w:szCs w:val="28"/>
              </w:rPr>
              <w:t xml:space="preserve"> rocks.  This sharp change in density is correlated with what would be expected at the base of the crust, and is thus referred to as the petrologic </w:t>
            </w:r>
            <w:proofErr w:type="spellStart"/>
            <w:r w:rsidRPr="007C0B23">
              <w:rPr>
                <w:rFonts w:ascii="Times New Roman" w:eastAsia="Times New Roman" w:hAnsi="Times New Roman" w:cs="Times New Roman"/>
                <w:sz w:val="28"/>
                <w:szCs w:val="28"/>
              </w:rPr>
              <w:t>moho</w:t>
            </w:r>
            <w:proofErr w:type="spellEnd"/>
            <w:r w:rsidRPr="007C0B23">
              <w:rPr>
                <w:rFonts w:ascii="Times New Roman" w:eastAsia="Times New Roman" w:hAnsi="Times New Roman" w:cs="Times New Roman"/>
                <w:sz w:val="28"/>
                <w:szCs w:val="28"/>
              </w:rPr>
              <w:t xml:space="preserve">. At the top of the </w:t>
            </w:r>
            <w:proofErr w:type="spellStart"/>
            <w:r w:rsidRPr="007C0B23">
              <w:rPr>
                <w:rFonts w:ascii="Times New Roman" w:eastAsia="Times New Roman" w:hAnsi="Times New Roman" w:cs="Times New Roman"/>
                <w:sz w:val="28"/>
                <w:szCs w:val="28"/>
              </w:rPr>
              <w:t>ultramafic</w:t>
            </w:r>
            <w:proofErr w:type="spellEnd"/>
            <w:r w:rsidRPr="007C0B23">
              <w:rPr>
                <w:rFonts w:ascii="Times New Roman" w:eastAsia="Times New Roman" w:hAnsi="Times New Roman" w:cs="Times New Roman"/>
                <w:sz w:val="28"/>
                <w:szCs w:val="28"/>
              </w:rPr>
              <w:t xml:space="preserve"> sequence the rock type is </w:t>
            </w:r>
            <w:proofErr w:type="spellStart"/>
            <w:r w:rsidRPr="007C0B23">
              <w:rPr>
                <w:rFonts w:ascii="Times New Roman" w:eastAsia="Times New Roman" w:hAnsi="Times New Roman" w:cs="Times New Roman"/>
                <w:sz w:val="28"/>
                <w:szCs w:val="28"/>
              </w:rPr>
              <w:t>harzburgite</w:t>
            </w:r>
            <w:proofErr w:type="spellEnd"/>
            <w:r w:rsidRPr="007C0B23">
              <w:rPr>
                <w:rFonts w:ascii="Times New Roman" w:eastAsia="Times New Roman" w:hAnsi="Times New Roman" w:cs="Times New Roman"/>
                <w:sz w:val="28"/>
                <w:szCs w:val="28"/>
              </w:rPr>
              <w:t xml:space="preserve"> (</w:t>
            </w:r>
            <w:proofErr w:type="spellStart"/>
            <w:r w:rsidRPr="007C0B23">
              <w:rPr>
                <w:rFonts w:ascii="Times New Roman" w:eastAsia="Times New Roman" w:hAnsi="Times New Roman" w:cs="Times New Roman"/>
                <w:sz w:val="28"/>
                <w:szCs w:val="28"/>
              </w:rPr>
              <w:t>Ol</w:t>
            </w:r>
            <w:proofErr w:type="spellEnd"/>
            <w:r w:rsidRPr="007C0B23">
              <w:rPr>
                <w:rFonts w:ascii="Times New Roman" w:eastAsia="Times New Roman" w:hAnsi="Times New Roman" w:cs="Times New Roman"/>
                <w:sz w:val="28"/>
                <w:szCs w:val="28"/>
              </w:rPr>
              <w:t xml:space="preserve"> + </w:t>
            </w:r>
            <w:proofErr w:type="spellStart"/>
            <w:r w:rsidRPr="007C0B23">
              <w:rPr>
                <w:rFonts w:ascii="Times New Roman" w:eastAsia="Times New Roman" w:hAnsi="Times New Roman" w:cs="Times New Roman"/>
                <w:sz w:val="28"/>
                <w:szCs w:val="28"/>
              </w:rPr>
              <w:t>Opx</w:t>
            </w:r>
            <w:proofErr w:type="spellEnd"/>
            <w:r w:rsidRPr="007C0B23">
              <w:rPr>
                <w:rFonts w:ascii="Times New Roman" w:eastAsia="Times New Roman" w:hAnsi="Times New Roman" w:cs="Times New Roman"/>
                <w:sz w:val="28"/>
                <w:szCs w:val="28"/>
              </w:rPr>
              <w:t>), a rock type expected to be the residual</w:t>
            </w:r>
            <w:proofErr w:type="gramStart"/>
            <w:r w:rsidRPr="007C0B23">
              <w:rPr>
                <w:rFonts w:ascii="Times New Roman" w:eastAsia="Times New Roman" w:hAnsi="Times New Roman" w:cs="Times New Roman"/>
                <w:sz w:val="28"/>
                <w:szCs w:val="28"/>
              </w:rPr>
              <w:t>  left</w:t>
            </w:r>
            <w:proofErr w:type="gramEnd"/>
            <w:r w:rsidRPr="007C0B23">
              <w:rPr>
                <w:rFonts w:ascii="Times New Roman" w:eastAsia="Times New Roman" w:hAnsi="Times New Roman" w:cs="Times New Roman"/>
                <w:sz w:val="28"/>
                <w:szCs w:val="28"/>
              </w:rPr>
              <w:t xml:space="preserve"> from partially melting </w:t>
            </w:r>
            <w:proofErr w:type="spellStart"/>
            <w:r w:rsidRPr="007C0B23">
              <w:rPr>
                <w:rFonts w:ascii="Times New Roman" w:eastAsia="Times New Roman" w:hAnsi="Times New Roman" w:cs="Times New Roman"/>
                <w:sz w:val="28"/>
                <w:szCs w:val="28"/>
              </w:rPr>
              <w:t>peridotite</w:t>
            </w:r>
            <w:proofErr w:type="spellEnd"/>
            <w:r w:rsidRPr="007C0B23">
              <w:rPr>
                <w:rFonts w:ascii="Times New Roman" w:eastAsia="Times New Roman" w:hAnsi="Times New Roman" w:cs="Times New Roman"/>
                <w:sz w:val="28"/>
                <w:szCs w:val="28"/>
              </w:rPr>
              <w:t xml:space="preserve">.  The base of the </w:t>
            </w:r>
            <w:proofErr w:type="spellStart"/>
            <w:r w:rsidRPr="007C0B23">
              <w:rPr>
                <w:rFonts w:ascii="Times New Roman" w:eastAsia="Times New Roman" w:hAnsi="Times New Roman" w:cs="Times New Roman"/>
                <w:sz w:val="28"/>
                <w:szCs w:val="28"/>
              </w:rPr>
              <w:t>ultramafic</w:t>
            </w:r>
            <w:proofErr w:type="spellEnd"/>
            <w:r w:rsidRPr="007C0B23">
              <w:rPr>
                <w:rFonts w:ascii="Times New Roman" w:eastAsia="Times New Roman" w:hAnsi="Times New Roman" w:cs="Times New Roman"/>
                <w:sz w:val="28"/>
                <w:szCs w:val="28"/>
              </w:rPr>
              <w:t xml:space="preserve"> layer is composed of </w:t>
            </w:r>
            <w:proofErr w:type="spellStart"/>
            <w:r w:rsidRPr="007C0B23">
              <w:rPr>
                <w:rFonts w:ascii="Times New Roman" w:eastAsia="Times New Roman" w:hAnsi="Times New Roman" w:cs="Times New Roman"/>
                <w:sz w:val="28"/>
                <w:szCs w:val="28"/>
              </w:rPr>
              <w:t>peridotite</w:t>
            </w:r>
            <w:proofErr w:type="spellEnd"/>
            <w:r w:rsidRPr="007C0B23">
              <w:rPr>
                <w:rFonts w:ascii="Times New Roman" w:eastAsia="Times New Roman" w:hAnsi="Times New Roman" w:cs="Times New Roman"/>
                <w:sz w:val="28"/>
                <w:szCs w:val="28"/>
              </w:rPr>
              <w:t xml:space="preserve">.   Because most </w:t>
            </w:r>
            <w:proofErr w:type="spellStart"/>
            <w:r w:rsidRPr="007C0B23">
              <w:rPr>
                <w:rFonts w:ascii="Times New Roman" w:eastAsia="Times New Roman" w:hAnsi="Times New Roman" w:cs="Times New Roman"/>
                <w:sz w:val="28"/>
                <w:szCs w:val="28"/>
              </w:rPr>
              <w:t>ophiolites</w:t>
            </w:r>
            <w:proofErr w:type="spellEnd"/>
            <w:r w:rsidRPr="007C0B23">
              <w:rPr>
                <w:rFonts w:ascii="Times New Roman" w:eastAsia="Times New Roman" w:hAnsi="Times New Roman" w:cs="Times New Roman"/>
                <w:sz w:val="28"/>
                <w:szCs w:val="28"/>
              </w:rPr>
              <w:t xml:space="preserve"> have been hydrothermally altered, most of the mafic rocks have been altered to </w:t>
            </w:r>
            <w:proofErr w:type="spellStart"/>
            <w:r w:rsidRPr="007C0B23">
              <w:rPr>
                <w:rFonts w:ascii="Times New Roman" w:eastAsia="Times New Roman" w:hAnsi="Times New Roman" w:cs="Times New Roman"/>
                <w:sz w:val="28"/>
                <w:szCs w:val="28"/>
              </w:rPr>
              <w:t>serpentinite</w:t>
            </w:r>
            <w:proofErr w:type="spellEnd"/>
            <w:r w:rsidRPr="007C0B23">
              <w:rPr>
                <w:rFonts w:ascii="Times New Roman" w:eastAsia="Times New Roman" w:hAnsi="Times New Roman" w:cs="Times New Roman"/>
                <w:sz w:val="28"/>
                <w:szCs w:val="28"/>
              </w:rPr>
              <w:t xml:space="preserve">.  Note that </w:t>
            </w:r>
            <w:proofErr w:type="spellStart"/>
            <w:r w:rsidRPr="007C0B23">
              <w:rPr>
                <w:rFonts w:ascii="Times New Roman" w:eastAsia="Times New Roman" w:hAnsi="Times New Roman" w:cs="Times New Roman"/>
                <w:sz w:val="28"/>
                <w:szCs w:val="28"/>
              </w:rPr>
              <w:t>ophiolite</w:t>
            </w:r>
            <w:proofErr w:type="spellEnd"/>
            <w:r w:rsidRPr="007C0B23">
              <w:rPr>
                <w:rFonts w:ascii="Times New Roman" w:eastAsia="Times New Roman" w:hAnsi="Times New Roman" w:cs="Times New Roman"/>
                <w:sz w:val="28"/>
                <w:szCs w:val="28"/>
              </w:rPr>
              <w:t xml:space="preserve"> means "snake rock".</w:t>
            </w:r>
          </w:p>
          <w:p w:rsidR="007C0B23" w:rsidRPr="007C0B23" w:rsidRDefault="007C0B23" w:rsidP="007C0B23">
            <w:pPr>
              <w:spacing w:before="100" w:beforeAutospacing="1" w:after="100" w:afterAutospacing="1" w:line="240" w:lineRule="auto"/>
              <w:rPr>
                <w:rFonts w:ascii="Times New Roman" w:eastAsia="Times New Roman" w:hAnsi="Times New Roman" w:cs="Times New Roman"/>
                <w:sz w:val="28"/>
                <w:szCs w:val="28"/>
              </w:rPr>
            </w:pPr>
            <w:r w:rsidRPr="007C0B23">
              <w:rPr>
                <w:rFonts w:ascii="Times New Roman" w:eastAsia="Times New Roman" w:hAnsi="Times New Roman" w:cs="Times New Roman"/>
                <w:b/>
                <w:bCs/>
                <w:sz w:val="28"/>
                <w:szCs w:val="28"/>
              </w:rPr>
              <w:t>Volcanic Settings</w:t>
            </w:r>
            <w:r w:rsidRPr="007C0B23">
              <w:rPr>
                <w:rFonts w:ascii="Times New Roman" w:eastAsia="Times New Roman" w:hAnsi="Times New Roman" w:cs="Times New Roman"/>
                <w:b/>
                <w:bCs/>
                <w:sz w:val="28"/>
                <w:szCs w:val="28"/>
              </w:rPr>
              <w:br/>
            </w:r>
            <w:r w:rsidRPr="007C0B23">
              <w:rPr>
                <w:rFonts w:ascii="Times New Roman" w:eastAsia="Times New Roman" w:hAnsi="Times New Roman" w:cs="Times New Roman"/>
                <w:sz w:val="28"/>
                <w:szCs w:val="28"/>
              </w:rPr>
              <w:t>Volcanism occurs at three different settings on the ocean floor.</w:t>
            </w:r>
          </w:p>
          <w:p w:rsidR="007C0B23" w:rsidRPr="007C0B23" w:rsidRDefault="007C0B23" w:rsidP="007C0B23">
            <w:pPr>
              <w:numPr>
                <w:ilvl w:val="0"/>
                <w:numId w:val="1"/>
              </w:numPr>
              <w:spacing w:before="100" w:beforeAutospacing="1" w:after="240" w:line="240" w:lineRule="auto"/>
              <w:rPr>
                <w:rFonts w:ascii="Times New Roman" w:eastAsia="Times New Roman" w:hAnsi="Times New Roman" w:cs="Times New Roman"/>
                <w:sz w:val="28"/>
                <w:szCs w:val="28"/>
              </w:rPr>
            </w:pPr>
            <w:r w:rsidRPr="007C0B23">
              <w:rPr>
                <w:rFonts w:ascii="Times New Roman" w:eastAsia="Times New Roman" w:hAnsi="Times New Roman" w:cs="Times New Roman"/>
                <w:sz w:val="28"/>
                <w:szCs w:val="28"/>
              </w:rPr>
              <w:t xml:space="preserve">Oceanic Ridges - these are the oceanic spreading </w:t>
            </w:r>
            <w:proofErr w:type="spellStart"/>
            <w:r w:rsidRPr="007C0B23">
              <w:rPr>
                <w:rFonts w:ascii="Times New Roman" w:eastAsia="Times New Roman" w:hAnsi="Times New Roman" w:cs="Times New Roman"/>
                <w:sz w:val="28"/>
                <w:szCs w:val="28"/>
              </w:rPr>
              <w:t>centers</w:t>
            </w:r>
            <w:proofErr w:type="spellEnd"/>
            <w:r w:rsidRPr="007C0B23">
              <w:rPr>
                <w:rFonts w:ascii="Times New Roman" w:eastAsia="Times New Roman" w:hAnsi="Times New Roman" w:cs="Times New Roman"/>
                <w:sz w:val="28"/>
                <w:szCs w:val="28"/>
              </w:rPr>
              <w:t xml:space="preserve"> where a relatively small range of chemical compositions of basalts are erupted to form the basaltic layer of the oceanic crust.  This chemical type of basalt is referred to as </w:t>
            </w:r>
            <w:r w:rsidRPr="007C0B23">
              <w:rPr>
                <w:rFonts w:ascii="Times New Roman" w:eastAsia="Times New Roman" w:hAnsi="Times New Roman" w:cs="Times New Roman"/>
                <w:b/>
                <w:bCs/>
                <w:i/>
                <w:iCs/>
                <w:sz w:val="28"/>
                <w:szCs w:val="28"/>
              </w:rPr>
              <w:t>Mid Ocean Ridge Basalts (MORBs)</w:t>
            </w:r>
            <w:r w:rsidRPr="007C0B23">
              <w:rPr>
                <w:rFonts w:ascii="Times New Roman" w:eastAsia="Times New Roman" w:hAnsi="Times New Roman" w:cs="Times New Roman"/>
                <w:sz w:val="28"/>
                <w:szCs w:val="28"/>
              </w:rPr>
              <w:t xml:space="preserve">.  In some areas, particularly Iceland, where there has been a large outpouring of basalts on the oceanic ridge, basalts called </w:t>
            </w:r>
            <w:r w:rsidRPr="007C0B23">
              <w:rPr>
                <w:rFonts w:ascii="Times New Roman" w:eastAsia="Times New Roman" w:hAnsi="Times New Roman" w:cs="Times New Roman"/>
                <w:b/>
                <w:bCs/>
                <w:i/>
                <w:iCs/>
                <w:sz w:val="28"/>
                <w:szCs w:val="28"/>
              </w:rPr>
              <w:t xml:space="preserve">Enriched </w:t>
            </w:r>
            <w:proofErr w:type="gramStart"/>
            <w:r w:rsidRPr="007C0B23">
              <w:rPr>
                <w:rFonts w:ascii="Times New Roman" w:eastAsia="Times New Roman" w:hAnsi="Times New Roman" w:cs="Times New Roman"/>
                <w:b/>
                <w:bCs/>
                <w:i/>
                <w:iCs/>
                <w:sz w:val="28"/>
                <w:szCs w:val="28"/>
              </w:rPr>
              <w:t>Mid</w:t>
            </w:r>
            <w:proofErr w:type="gramEnd"/>
            <w:r w:rsidRPr="007C0B23">
              <w:rPr>
                <w:rFonts w:ascii="Times New Roman" w:eastAsia="Times New Roman" w:hAnsi="Times New Roman" w:cs="Times New Roman"/>
                <w:b/>
                <w:bCs/>
                <w:i/>
                <w:iCs/>
                <w:sz w:val="28"/>
                <w:szCs w:val="28"/>
              </w:rPr>
              <w:t xml:space="preserve"> Ocean Ridge Basalts (EMORBs) </w:t>
            </w:r>
            <w:r w:rsidRPr="007C0B23">
              <w:rPr>
                <w:rFonts w:ascii="Times New Roman" w:eastAsia="Times New Roman" w:hAnsi="Times New Roman" w:cs="Times New Roman"/>
                <w:sz w:val="28"/>
                <w:szCs w:val="28"/>
              </w:rPr>
              <w:t>have been erupted.</w:t>
            </w:r>
          </w:p>
          <w:p w:rsidR="007C0B23" w:rsidRPr="007C0B23" w:rsidRDefault="007C0B23" w:rsidP="007C0B23">
            <w:pPr>
              <w:numPr>
                <w:ilvl w:val="0"/>
                <w:numId w:val="1"/>
              </w:numPr>
              <w:spacing w:before="100" w:beforeAutospacing="1" w:after="240" w:line="240" w:lineRule="auto"/>
              <w:rPr>
                <w:rFonts w:ascii="Times New Roman" w:eastAsia="Times New Roman" w:hAnsi="Times New Roman" w:cs="Times New Roman"/>
                <w:sz w:val="28"/>
                <w:szCs w:val="28"/>
              </w:rPr>
            </w:pPr>
            <w:r w:rsidRPr="007C0B23">
              <w:rPr>
                <w:rFonts w:ascii="Times New Roman" w:eastAsia="Times New Roman" w:hAnsi="Times New Roman" w:cs="Times New Roman"/>
                <w:sz w:val="28"/>
                <w:szCs w:val="28"/>
              </w:rPr>
              <w:t xml:space="preserve">Oceanic Islands - these are islands in the ocean basins that generally occur away from plate boundaries, and are often associated with hot spots, as discussed previously.  A wide variety of rocks occur in these islands, not all are basaltic, but those that aren't appear to be related to the basaltic magmas.  In general these rocks are referred to as </w:t>
            </w:r>
            <w:r w:rsidRPr="007C0B23">
              <w:rPr>
                <w:rFonts w:ascii="Times New Roman" w:eastAsia="Times New Roman" w:hAnsi="Times New Roman" w:cs="Times New Roman"/>
                <w:b/>
                <w:bCs/>
                <w:i/>
                <w:iCs/>
                <w:sz w:val="28"/>
                <w:szCs w:val="28"/>
              </w:rPr>
              <w:t>Oceanic Island Basalts (OIBs)</w:t>
            </w:r>
            <w:r w:rsidRPr="007C0B23">
              <w:rPr>
                <w:rFonts w:ascii="Times New Roman" w:eastAsia="Times New Roman" w:hAnsi="Times New Roman" w:cs="Times New Roman"/>
                <w:sz w:val="28"/>
                <w:szCs w:val="28"/>
              </w:rPr>
              <w:t>.</w:t>
            </w:r>
          </w:p>
          <w:p w:rsidR="007C0B23" w:rsidRPr="007C0B23" w:rsidRDefault="007C0B23" w:rsidP="007C0B23">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7C0B23">
              <w:rPr>
                <w:rFonts w:ascii="Times New Roman" w:eastAsia="Times New Roman" w:hAnsi="Times New Roman" w:cs="Times New Roman"/>
                <w:sz w:val="28"/>
                <w:szCs w:val="28"/>
              </w:rPr>
              <w:t>Large Igneous Provinces (LIPs) - these are massive outpourings of mostly basaltic lavas that have built large submarine plateaus.  Most are mid-Cretaceous in age. They are not well studied, but most have compositions similar to OIBs, and some may have once had oceanic islands on top, but most of these have since been removed by erosion.</w:t>
            </w:r>
          </w:p>
          <w:p w:rsidR="007C0B23" w:rsidRDefault="007C0B23" w:rsidP="007C0B23">
            <w:pPr>
              <w:spacing w:before="100" w:beforeAutospacing="1" w:after="100" w:afterAutospacing="1" w:line="240" w:lineRule="auto"/>
              <w:rPr>
                <w:rFonts w:ascii="Times New Roman" w:eastAsia="Times New Roman" w:hAnsi="Times New Roman" w:cs="Times New Roman"/>
                <w:sz w:val="28"/>
                <w:szCs w:val="28"/>
              </w:rPr>
            </w:pPr>
            <w:r w:rsidRPr="007C0B23">
              <w:rPr>
                <w:rFonts w:ascii="Times New Roman" w:eastAsia="Times New Roman" w:hAnsi="Times New Roman" w:cs="Times New Roman"/>
                <w:sz w:val="28"/>
                <w:szCs w:val="28"/>
              </w:rPr>
              <w:t xml:space="preserve">Thus, most oceanic </w:t>
            </w:r>
            <w:proofErr w:type="spellStart"/>
            <w:r w:rsidRPr="007C0B23">
              <w:rPr>
                <w:rFonts w:ascii="Times New Roman" w:eastAsia="Times New Roman" w:hAnsi="Times New Roman" w:cs="Times New Roman"/>
                <w:sz w:val="28"/>
                <w:szCs w:val="28"/>
              </w:rPr>
              <w:t>magmatism</w:t>
            </w:r>
            <w:proofErr w:type="spellEnd"/>
            <w:r w:rsidRPr="007C0B23">
              <w:rPr>
                <w:rFonts w:ascii="Times New Roman" w:eastAsia="Times New Roman" w:hAnsi="Times New Roman" w:cs="Times New Roman"/>
                <w:sz w:val="28"/>
                <w:szCs w:val="28"/>
              </w:rPr>
              <w:t xml:space="preserve"> is basaltic, so we will first discuss basaltic magmas in general.</w:t>
            </w:r>
          </w:p>
          <w:tbl>
            <w:tblPr>
              <w:tblW w:w="9300" w:type="dxa"/>
              <w:jc w:val="center"/>
              <w:tblCellSpacing w:w="15" w:type="dxa"/>
              <w:tblCellMar>
                <w:top w:w="15" w:type="dxa"/>
                <w:left w:w="15" w:type="dxa"/>
                <w:bottom w:w="15" w:type="dxa"/>
                <w:right w:w="15" w:type="dxa"/>
              </w:tblCellMar>
              <w:tblLook w:val="04A0"/>
            </w:tblPr>
            <w:tblGrid>
              <w:gridCol w:w="9300"/>
            </w:tblGrid>
            <w:tr w:rsidR="007C0B23" w:rsidRPr="007C0B23" w:rsidTr="007C0B23">
              <w:trPr>
                <w:tblCellSpacing w:w="15" w:type="dxa"/>
                <w:jc w:val="center"/>
              </w:trPr>
              <w:tc>
                <w:tcPr>
                  <w:tcW w:w="9210" w:type="dxa"/>
                  <w:vAlign w:val="center"/>
                  <w:hideMark/>
                </w:tcPr>
                <w:p w:rsidR="007C0B23" w:rsidRPr="007C0B23" w:rsidRDefault="007C0B23" w:rsidP="007C0B23">
                  <w:pPr>
                    <w:spacing w:before="100" w:beforeAutospacing="1" w:after="100" w:afterAutospacing="1" w:line="240" w:lineRule="auto"/>
                    <w:jc w:val="center"/>
                    <w:rPr>
                      <w:rFonts w:ascii="Times New Roman" w:eastAsia="Times New Roman" w:hAnsi="Times New Roman" w:cs="Times New Roman"/>
                      <w:sz w:val="24"/>
                      <w:szCs w:val="24"/>
                    </w:rPr>
                  </w:pPr>
                  <w:r w:rsidRPr="007C0B23">
                    <w:rPr>
                      <w:rFonts w:ascii="Times New Roman" w:eastAsia="Times New Roman" w:hAnsi="Times New Roman" w:cs="Times New Roman"/>
                      <w:b/>
                      <w:bCs/>
                      <w:sz w:val="24"/>
                      <w:szCs w:val="24"/>
                    </w:rPr>
                    <w:t>Basalts</w:t>
                  </w:r>
                </w:p>
                <w:p w:rsidR="007C0B23" w:rsidRPr="007C0B23" w:rsidRDefault="007C0B23" w:rsidP="007C0B23">
                  <w:pPr>
                    <w:spacing w:before="100" w:beforeAutospacing="1" w:after="100" w:afterAutospacing="1" w:line="240" w:lineRule="auto"/>
                    <w:rPr>
                      <w:rFonts w:ascii="Times New Roman" w:eastAsia="Times New Roman" w:hAnsi="Times New Roman" w:cs="Times New Roman"/>
                      <w:sz w:val="24"/>
                      <w:szCs w:val="24"/>
                    </w:rPr>
                  </w:pPr>
                  <w:r w:rsidRPr="007C0B23">
                    <w:rPr>
                      <w:rFonts w:ascii="Times New Roman" w:eastAsia="Times New Roman" w:hAnsi="Times New Roman" w:cs="Times New Roman"/>
                      <w:sz w:val="24"/>
                      <w:szCs w:val="24"/>
                    </w:rPr>
                    <w:t xml:space="preserve">On a chemical basis, basalts can be classified into three broad groups based on the degree of silica saturation.  This is best seen by first casting the analyses into molecular CIPW norms (the same thing as CIPW norms except the results are converted to mole % rather than weight %).  On this basis, most </w:t>
                  </w:r>
                  <w:proofErr w:type="gramStart"/>
                  <w:r w:rsidRPr="007C0B23">
                    <w:rPr>
                      <w:rFonts w:ascii="Times New Roman" w:eastAsia="Times New Roman" w:hAnsi="Times New Roman" w:cs="Times New Roman"/>
                      <w:sz w:val="24"/>
                      <w:szCs w:val="24"/>
                    </w:rPr>
                    <w:t>basalts</w:t>
                  </w:r>
                  <w:proofErr w:type="gramEnd"/>
                  <w:r w:rsidRPr="007C0B23">
                    <w:rPr>
                      <w:rFonts w:ascii="Times New Roman" w:eastAsia="Times New Roman" w:hAnsi="Times New Roman" w:cs="Times New Roman"/>
                      <w:sz w:val="24"/>
                      <w:szCs w:val="24"/>
                    </w:rPr>
                    <w:t xml:space="preserve"> consist predominantly of the normative minerals - Olivine, Clinopyroxene, Plagioclase, and Quartz or Nepheline.</w:t>
                  </w:r>
                </w:p>
              </w:tc>
            </w:tr>
          </w:tbl>
          <w:p w:rsidR="007C0B23" w:rsidRPr="007C0B23" w:rsidRDefault="007C0B23" w:rsidP="007C0B23">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7C0B23" w:rsidRPr="007C0B23" w:rsidTr="007C0B23">
              <w:trPr>
                <w:tblCellSpacing w:w="15" w:type="dxa"/>
                <w:jc w:val="center"/>
              </w:trPr>
              <w:tc>
                <w:tcPr>
                  <w:tcW w:w="4215" w:type="dxa"/>
                  <w:hideMark/>
                </w:tcPr>
                <w:p w:rsidR="007C0B23" w:rsidRPr="007C0B23" w:rsidRDefault="007C0B23" w:rsidP="007C0B23">
                  <w:pPr>
                    <w:spacing w:after="0" w:line="240" w:lineRule="auto"/>
                    <w:rPr>
                      <w:rFonts w:ascii="Times New Roman" w:eastAsia="Times New Roman" w:hAnsi="Times New Roman" w:cs="Times New Roman"/>
                      <w:sz w:val="24"/>
                      <w:szCs w:val="24"/>
                    </w:rPr>
                  </w:pPr>
                  <w:r w:rsidRPr="007C0B23">
                    <w:rPr>
                      <w:rFonts w:ascii="Times New Roman" w:eastAsia="Times New Roman" w:hAnsi="Times New Roman" w:cs="Times New Roman"/>
                      <w:sz w:val="24"/>
                      <w:szCs w:val="24"/>
                    </w:rPr>
                    <w:lastRenderedPageBreak/>
                    <w:t xml:space="preserve">These minerals are in the 4 component normative system </w:t>
                  </w:r>
                  <w:proofErr w:type="spellStart"/>
                  <w:r w:rsidRPr="007C0B23">
                    <w:rPr>
                      <w:rFonts w:ascii="Times New Roman" w:eastAsia="Times New Roman" w:hAnsi="Times New Roman" w:cs="Times New Roman"/>
                      <w:sz w:val="24"/>
                      <w:szCs w:val="24"/>
                    </w:rPr>
                    <w:t>Ol</w:t>
                  </w:r>
                  <w:proofErr w:type="spellEnd"/>
                  <w:r w:rsidRPr="007C0B23">
                    <w:rPr>
                      <w:rFonts w:ascii="Times New Roman" w:eastAsia="Times New Roman" w:hAnsi="Times New Roman" w:cs="Times New Roman"/>
                      <w:sz w:val="24"/>
                      <w:szCs w:val="24"/>
                    </w:rPr>
                    <w:t>-Ne-</w:t>
                  </w:r>
                  <w:proofErr w:type="spellStart"/>
                  <w:r w:rsidRPr="007C0B23">
                    <w:rPr>
                      <w:rFonts w:ascii="Times New Roman" w:eastAsia="Times New Roman" w:hAnsi="Times New Roman" w:cs="Times New Roman"/>
                      <w:sz w:val="24"/>
                      <w:szCs w:val="24"/>
                    </w:rPr>
                    <w:t>Cpx</w:t>
                  </w:r>
                  <w:proofErr w:type="spellEnd"/>
                  <w:r w:rsidRPr="007C0B23">
                    <w:rPr>
                      <w:rFonts w:ascii="Times New Roman" w:eastAsia="Times New Roman" w:hAnsi="Times New Roman" w:cs="Times New Roman"/>
                      <w:sz w:val="24"/>
                      <w:szCs w:val="24"/>
                    </w:rPr>
                    <w:t>-</w:t>
                  </w:r>
                  <w:proofErr w:type="spellStart"/>
                  <w:r w:rsidRPr="007C0B23">
                    <w:rPr>
                      <w:rFonts w:ascii="Times New Roman" w:eastAsia="Times New Roman" w:hAnsi="Times New Roman" w:cs="Times New Roman"/>
                      <w:sz w:val="24"/>
                      <w:szCs w:val="24"/>
                    </w:rPr>
                    <w:t>Qtz</w:t>
                  </w:r>
                  <w:proofErr w:type="spellEnd"/>
                  <w:r w:rsidRPr="007C0B23">
                    <w:rPr>
                      <w:rFonts w:ascii="Times New Roman" w:eastAsia="Times New Roman" w:hAnsi="Times New Roman" w:cs="Times New Roman"/>
                      <w:sz w:val="24"/>
                      <w:szCs w:val="24"/>
                    </w:rPr>
                    <w:t xml:space="preserve">, shown here as a tetrahedron. In the tetrahedron, plagioclase plots between Ne and </w:t>
                  </w:r>
                  <w:proofErr w:type="spellStart"/>
                  <w:r w:rsidRPr="007C0B23">
                    <w:rPr>
                      <w:rFonts w:ascii="Times New Roman" w:eastAsia="Times New Roman" w:hAnsi="Times New Roman" w:cs="Times New Roman"/>
                      <w:sz w:val="24"/>
                      <w:szCs w:val="24"/>
                    </w:rPr>
                    <w:t>Qtz</w:t>
                  </w:r>
                  <w:proofErr w:type="spellEnd"/>
                  <w:r w:rsidRPr="007C0B23">
                    <w:rPr>
                      <w:rFonts w:ascii="Times New Roman" w:eastAsia="Times New Roman" w:hAnsi="Times New Roman" w:cs="Times New Roman"/>
                      <w:sz w:val="24"/>
                      <w:szCs w:val="24"/>
                    </w:rPr>
                    <w:t xml:space="preserve">, and </w:t>
                  </w:r>
                  <w:proofErr w:type="spellStart"/>
                  <w:r w:rsidRPr="007C0B23">
                    <w:rPr>
                      <w:rFonts w:ascii="Times New Roman" w:eastAsia="Times New Roman" w:hAnsi="Times New Roman" w:cs="Times New Roman"/>
                      <w:sz w:val="24"/>
                      <w:szCs w:val="24"/>
                    </w:rPr>
                    <w:t>Opx</w:t>
                  </w:r>
                  <w:proofErr w:type="spellEnd"/>
                  <w:r w:rsidRPr="007C0B23">
                    <w:rPr>
                      <w:rFonts w:ascii="Times New Roman" w:eastAsia="Times New Roman" w:hAnsi="Times New Roman" w:cs="Times New Roman"/>
                      <w:sz w:val="24"/>
                      <w:szCs w:val="24"/>
                    </w:rPr>
                    <w:t xml:space="preserve"> plots between </w:t>
                  </w:r>
                  <w:proofErr w:type="spellStart"/>
                  <w:r w:rsidRPr="007C0B23">
                    <w:rPr>
                      <w:rFonts w:ascii="Times New Roman" w:eastAsia="Times New Roman" w:hAnsi="Times New Roman" w:cs="Times New Roman"/>
                      <w:sz w:val="24"/>
                      <w:szCs w:val="24"/>
                    </w:rPr>
                    <w:t>Ol</w:t>
                  </w:r>
                  <w:proofErr w:type="spellEnd"/>
                  <w:r w:rsidRPr="007C0B23">
                    <w:rPr>
                      <w:rFonts w:ascii="Times New Roman" w:eastAsia="Times New Roman" w:hAnsi="Times New Roman" w:cs="Times New Roman"/>
                      <w:sz w:val="24"/>
                      <w:szCs w:val="24"/>
                    </w:rPr>
                    <w:t xml:space="preserve"> and </w:t>
                  </w:r>
                  <w:proofErr w:type="spellStart"/>
                  <w:r w:rsidRPr="007C0B23">
                    <w:rPr>
                      <w:rFonts w:ascii="Times New Roman" w:eastAsia="Times New Roman" w:hAnsi="Times New Roman" w:cs="Times New Roman"/>
                      <w:sz w:val="24"/>
                      <w:szCs w:val="24"/>
                    </w:rPr>
                    <w:t>Qtz</w:t>
                  </w:r>
                  <w:proofErr w:type="spellEnd"/>
                  <w:r w:rsidRPr="007C0B23">
                    <w:rPr>
                      <w:rFonts w:ascii="Times New Roman" w:eastAsia="Times New Roman" w:hAnsi="Times New Roman" w:cs="Times New Roman"/>
                      <w:sz w:val="24"/>
                      <w:szCs w:val="24"/>
                    </w:rPr>
                    <w:t xml:space="preserve">.  The basalt tetrahedron can be divided into three compositional volumes, separated by planes.  </w:t>
                  </w:r>
                </w:p>
              </w:tc>
            </w:tr>
          </w:tbl>
          <w:p w:rsidR="007C0B23" w:rsidRPr="007C0B23" w:rsidRDefault="007C0B23" w:rsidP="007C0B23">
            <w:pPr>
              <w:spacing w:before="100" w:beforeAutospacing="1" w:after="100" w:afterAutospacing="1" w:line="240" w:lineRule="auto"/>
              <w:jc w:val="center"/>
              <w:rPr>
                <w:rFonts w:ascii="Times New Roman" w:eastAsia="Times New Roman" w:hAnsi="Times New Roman" w:cs="Times New Roman"/>
                <w:sz w:val="28"/>
                <w:szCs w:val="28"/>
              </w:rPr>
            </w:pPr>
            <w:r>
              <w:rPr>
                <w:noProof/>
              </w:rPr>
              <w:drawing>
                <wp:inline distT="0" distB="0" distL="0" distR="0">
                  <wp:extent cx="3134995" cy="2482215"/>
                  <wp:effectExtent l="19050" t="0" r="8255" b="0"/>
                  <wp:docPr id="3" name="Picture 3" descr="http://www.tulane.edu/~sanelson/images/basalttet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ulane.edu/~sanelson/images/basalttetra.jpg"/>
                          <pic:cNvPicPr>
                            <a:picLocks noChangeAspect="1" noChangeArrowheads="1"/>
                          </pic:cNvPicPr>
                        </pic:nvPicPr>
                        <pic:blipFill>
                          <a:blip r:embed="rId6"/>
                          <a:srcRect/>
                          <a:stretch>
                            <a:fillRect/>
                          </a:stretch>
                        </pic:blipFill>
                        <pic:spPr bwMode="auto">
                          <a:xfrm>
                            <a:off x="0" y="0"/>
                            <a:ext cx="3134995" cy="2482215"/>
                          </a:xfrm>
                          <a:prstGeom prst="rect">
                            <a:avLst/>
                          </a:prstGeom>
                          <a:noFill/>
                          <a:ln w="9525">
                            <a:noFill/>
                            <a:miter lim="800000"/>
                            <a:headEnd/>
                            <a:tailEnd/>
                          </a:ln>
                        </pic:spPr>
                      </pic:pic>
                    </a:graphicData>
                  </a:graphic>
                </wp:inline>
              </w:drawing>
            </w:r>
          </w:p>
        </w:tc>
      </w:tr>
    </w:tbl>
    <w:p w:rsidR="007C0B23" w:rsidRPr="007C0B23" w:rsidRDefault="007C0B23" w:rsidP="007C0B23">
      <w:pPr>
        <w:spacing w:before="100" w:beforeAutospacing="1" w:after="100" w:afterAutospacing="1" w:line="240" w:lineRule="auto"/>
        <w:rPr>
          <w:rFonts w:ascii="Times New Roman" w:eastAsia="Times New Roman" w:hAnsi="Times New Roman" w:cs="Times New Roman"/>
          <w:sz w:val="24"/>
          <w:szCs w:val="24"/>
        </w:rPr>
      </w:pPr>
      <w:r w:rsidRPr="007C0B23">
        <w:rPr>
          <w:rFonts w:ascii="Times New Roman" w:eastAsia="Times New Roman" w:hAnsi="Times New Roman" w:cs="Times New Roman"/>
          <w:sz w:val="24"/>
          <w:szCs w:val="24"/>
        </w:rPr>
        <w:lastRenderedPageBreak/>
        <w:t> </w:t>
      </w:r>
    </w:p>
    <w:tbl>
      <w:tblPr>
        <w:tblW w:w="9300" w:type="dxa"/>
        <w:jc w:val="center"/>
        <w:tblCellSpacing w:w="15" w:type="dxa"/>
        <w:tblCellMar>
          <w:top w:w="15" w:type="dxa"/>
          <w:left w:w="15" w:type="dxa"/>
          <w:bottom w:w="15" w:type="dxa"/>
          <w:right w:w="15" w:type="dxa"/>
        </w:tblCellMar>
        <w:tblLook w:val="04A0"/>
      </w:tblPr>
      <w:tblGrid>
        <w:gridCol w:w="4288"/>
        <w:gridCol w:w="5012"/>
      </w:tblGrid>
      <w:tr w:rsidR="007C0B23" w:rsidRPr="007C0B23" w:rsidTr="007C0B23">
        <w:trPr>
          <w:tblCellSpacing w:w="15" w:type="dxa"/>
          <w:jc w:val="center"/>
        </w:trPr>
        <w:tc>
          <w:tcPr>
            <w:tcW w:w="4215" w:type="dxa"/>
            <w:hideMark/>
          </w:tcPr>
          <w:p w:rsidR="007C0B23" w:rsidRPr="007C0B23" w:rsidRDefault="007C0B23" w:rsidP="007C0B2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C0B23">
              <w:rPr>
                <w:rFonts w:ascii="Times New Roman" w:eastAsia="Times New Roman" w:hAnsi="Times New Roman" w:cs="Times New Roman"/>
                <w:sz w:val="24"/>
                <w:szCs w:val="24"/>
              </w:rPr>
              <w:t xml:space="preserve">The plane </w:t>
            </w:r>
            <w:proofErr w:type="spellStart"/>
            <w:r w:rsidRPr="007C0B23">
              <w:rPr>
                <w:rFonts w:ascii="Times New Roman" w:eastAsia="Times New Roman" w:hAnsi="Times New Roman" w:cs="Times New Roman"/>
                <w:sz w:val="24"/>
                <w:szCs w:val="24"/>
              </w:rPr>
              <w:t>Cpx-Plag-Opx</w:t>
            </w:r>
            <w:proofErr w:type="spellEnd"/>
            <w:r w:rsidRPr="007C0B23">
              <w:rPr>
                <w:rFonts w:ascii="Times New Roman" w:eastAsia="Times New Roman" w:hAnsi="Times New Roman" w:cs="Times New Roman"/>
                <w:sz w:val="24"/>
                <w:szCs w:val="24"/>
              </w:rPr>
              <w:t xml:space="preserve"> is the critical plane of silica saturation. Compositions that contain </w:t>
            </w:r>
            <w:proofErr w:type="spellStart"/>
            <w:r w:rsidRPr="007C0B23">
              <w:rPr>
                <w:rFonts w:ascii="Times New Roman" w:eastAsia="Times New Roman" w:hAnsi="Times New Roman" w:cs="Times New Roman"/>
                <w:sz w:val="24"/>
                <w:szCs w:val="24"/>
              </w:rPr>
              <w:t>Qtz</w:t>
            </w:r>
            <w:proofErr w:type="spellEnd"/>
            <w:r w:rsidRPr="007C0B23">
              <w:rPr>
                <w:rFonts w:ascii="Times New Roman" w:eastAsia="Times New Roman" w:hAnsi="Times New Roman" w:cs="Times New Roman"/>
                <w:sz w:val="24"/>
                <w:szCs w:val="24"/>
              </w:rPr>
              <w:t xml:space="preserve"> in their norms plot in the volume </w:t>
            </w:r>
            <w:proofErr w:type="spellStart"/>
            <w:r w:rsidRPr="007C0B23">
              <w:rPr>
                <w:rFonts w:ascii="Times New Roman" w:eastAsia="Times New Roman" w:hAnsi="Times New Roman" w:cs="Times New Roman"/>
                <w:sz w:val="24"/>
                <w:szCs w:val="24"/>
              </w:rPr>
              <w:t>Cpx-Plag</w:t>
            </w:r>
            <w:proofErr w:type="spellEnd"/>
            <w:r w:rsidRPr="007C0B23">
              <w:rPr>
                <w:rFonts w:ascii="Times New Roman" w:eastAsia="Times New Roman" w:hAnsi="Times New Roman" w:cs="Times New Roman"/>
                <w:sz w:val="24"/>
                <w:szCs w:val="24"/>
              </w:rPr>
              <w:t xml:space="preserve">- </w:t>
            </w:r>
            <w:proofErr w:type="spellStart"/>
            <w:r w:rsidRPr="007C0B23">
              <w:rPr>
                <w:rFonts w:ascii="Times New Roman" w:eastAsia="Times New Roman" w:hAnsi="Times New Roman" w:cs="Times New Roman"/>
                <w:sz w:val="24"/>
                <w:szCs w:val="24"/>
              </w:rPr>
              <w:t>Opx-Qtz</w:t>
            </w:r>
            <w:proofErr w:type="spellEnd"/>
            <w:r w:rsidRPr="007C0B23">
              <w:rPr>
                <w:rFonts w:ascii="Times New Roman" w:eastAsia="Times New Roman" w:hAnsi="Times New Roman" w:cs="Times New Roman"/>
                <w:sz w:val="24"/>
                <w:szCs w:val="24"/>
              </w:rPr>
              <w:t xml:space="preserve">, and would be considered silica oversaturated. Basalts that plot in this volume are called </w:t>
            </w:r>
            <w:r w:rsidRPr="007C0B23">
              <w:rPr>
                <w:rFonts w:ascii="Times New Roman" w:eastAsia="Times New Roman" w:hAnsi="Times New Roman" w:cs="Times New Roman"/>
                <w:b/>
                <w:bCs/>
                <w:i/>
                <w:iCs/>
                <w:sz w:val="24"/>
                <w:szCs w:val="24"/>
              </w:rPr>
              <w:t xml:space="preserve">Quartz </w:t>
            </w:r>
            <w:proofErr w:type="spellStart"/>
            <w:r w:rsidRPr="007C0B23">
              <w:rPr>
                <w:rFonts w:ascii="Times New Roman" w:eastAsia="Times New Roman" w:hAnsi="Times New Roman" w:cs="Times New Roman"/>
                <w:b/>
                <w:bCs/>
                <w:i/>
                <w:iCs/>
                <w:sz w:val="24"/>
                <w:szCs w:val="24"/>
              </w:rPr>
              <w:t>Tholeiites</w:t>
            </w:r>
            <w:proofErr w:type="spellEnd"/>
            <w:r w:rsidRPr="007C0B23">
              <w:rPr>
                <w:rFonts w:ascii="Times New Roman" w:eastAsia="Times New Roman" w:hAnsi="Times New Roman" w:cs="Times New Roman"/>
                <w:sz w:val="24"/>
                <w:szCs w:val="24"/>
              </w:rPr>
              <w:t xml:space="preserve">.  </w:t>
            </w:r>
          </w:p>
        </w:tc>
        <w:tc>
          <w:tcPr>
            <w:tcW w:w="4935" w:type="dxa"/>
            <w:hideMark/>
          </w:tcPr>
          <w:p w:rsidR="007C0B23" w:rsidRPr="007C0B23" w:rsidRDefault="007C0B23" w:rsidP="007C0B23">
            <w:pPr>
              <w:spacing w:after="0" w:line="240" w:lineRule="auto"/>
              <w:rPr>
                <w:rFonts w:ascii="Times New Roman" w:eastAsia="Times New Roman" w:hAnsi="Times New Roman" w:cs="Times New Roman"/>
                <w:sz w:val="24"/>
                <w:szCs w:val="24"/>
              </w:rPr>
            </w:pPr>
          </w:p>
        </w:tc>
      </w:tr>
    </w:tbl>
    <w:p w:rsidR="007C0B23" w:rsidRPr="007C0B23" w:rsidRDefault="007C0B23" w:rsidP="007C0B23">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9300"/>
      </w:tblGrid>
      <w:tr w:rsidR="007C0B23" w:rsidRPr="007C0B23" w:rsidTr="007C0B23">
        <w:trPr>
          <w:tblCellSpacing w:w="15" w:type="dxa"/>
          <w:jc w:val="center"/>
        </w:trPr>
        <w:tc>
          <w:tcPr>
            <w:tcW w:w="9210" w:type="dxa"/>
            <w:vAlign w:val="center"/>
            <w:hideMark/>
          </w:tcPr>
          <w:p w:rsidR="007C0B23" w:rsidRPr="007C0B23" w:rsidRDefault="007C0B23" w:rsidP="007C0B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C0B23">
              <w:rPr>
                <w:rFonts w:ascii="Times New Roman" w:eastAsia="Times New Roman" w:hAnsi="Times New Roman" w:cs="Times New Roman"/>
                <w:sz w:val="24"/>
                <w:szCs w:val="24"/>
              </w:rPr>
              <w:t xml:space="preserve">The plane </w:t>
            </w:r>
            <w:proofErr w:type="spellStart"/>
            <w:r w:rsidRPr="007C0B23">
              <w:rPr>
                <w:rFonts w:ascii="Times New Roman" w:eastAsia="Times New Roman" w:hAnsi="Times New Roman" w:cs="Times New Roman"/>
                <w:sz w:val="24"/>
                <w:szCs w:val="24"/>
              </w:rPr>
              <w:t>Ol</w:t>
            </w:r>
            <w:proofErr w:type="spellEnd"/>
            <w:r w:rsidRPr="007C0B23">
              <w:rPr>
                <w:rFonts w:ascii="Times New Roman" w:eastAsia="Times New Roman" w:hAnsi="Times New Roman" w:cs="Times New Roman"/>
                <w:sz w:val="24"/>
                <w:szCs w:val="24"/>
              </w:rPr>
              <w:t xml:space="preserve"> - </w:t>
            </w:r>
            <w:proofErr w:type="spellStart"/>
            <w:r w:rsidRPr="007C0B23">
              <w:rPr>
                <w:rFonts w:ascii="Times New Roman" w:eastAsia="Times New Roman" w:hAnsi="Times New Roman" w:cs="Times New Roman"/>
                <w:sz w:val="24"/>
                <w:szCs w:val="24"/>
              </w:rPr>
              <w:t>Plag</w:t>
            </w:r>
            <w:proofErr w:type="spellEnd"/>
            <w:r w:rsidRPr="007C0B23">
              <w:rPr>
                <w:rFonts w:ascii="Times New Roman" w:eastAsia="Times New Roman" w:hAnsi="Times New Roman" w:cs="Times New Roman"/>
                <w:sz w:val="24"/>
                <w:szCs w:val="24"/>
              </w:rPr>
              <w:t xml:space="preserve"> - </w:t>
            </w:r>
            <w:proofErr w:type="spellStart"/>
            <w:r w:rsidRPr="007C0B23">
              <w:rPr>
                <w:rFonts w:ascii="Times New Roman" w:eastAsia="Times New Roman" w:hAnsi="Times New Roman" w:cs="Times New Roman"/>
                <w:sz w:val="24"/>
                <w:szCs w:val="24"/>
              </w:rPr>
              <w:t>Cpx</w:t>
            </w:r>
            <w:proofErr w:type="spellEnd"/>
            <w:proofErr w:type="gramStart"/>
            <w:r w:rsidRPr="007C0B23">
              <w:rPr>
                <w:rFonts w:ascii="Times New Roman" w:eastAsia="Times New Roman" w:hAnsi="Times New Roman" w:cs="Times New Roman"/>
                <w:sz w:val="24"/>
                <w:szCs w:val="24"/>
              </w:rPr>
              <w:t>  is</w:t>
            </w:r>
            <w:proofErr w:type="gramEnd"/>
            <w:r w:rsidRPr="007C0B23">
              <w:rPr>
                <w:rFonts w:ascii="Times New Roman" w:eastAsia="Times New Roman" w:hAnsi="Times New Roman" w:cs="Times New Roman"/>
                <w:sz w:val="24"/>
                <w:szCs w:val="24"/>
              </w:rPr>
              <w:t xml:space="preserve"> the critical plane of silica </w:t>
            </w:r>
            <w:proofErr w:type="spellStart"/>
            <w:r w:rsidRPr="007C0B23">
              <w:rPr>
                <w:rFonts w:ascii="Times New Roman" w:eastAsia="Times New Roman" w:hAnsi="Times New Roman" w:cs="Times New Roman"/>
                <w:sz w:val="24"/>
                <w:szCs w:val="24"/>
              </w:rPr>
              <w:t>undersaturation</w:t>
            </w:r>
            <w:proofErr w:type="spellEnd"/>
            <w:r w:rsidRPr="007C0B23">
              <w:rPr>
                <w:rFonts w:ascii="Times New Roman" w:eastAsia="Times New Roman" w:hAnsi="Times New Roman" w:cs="Times New Roman"/>
                <w:sz w:val="24"/>
                <w:szCs w:val="24"/>
              </w:rPr>
              <w:t xml:space="preserve">. Normative compositions in the volume between the critical planes of silica </w:t>
            </w:r>
            <w:proofErr w:type="spellStart"/>
            <w:r w:rsidRPr="007C0B23">
              <w:rPr>
                <w:rFonts w:ascii="Times New Roman" w:eastAsia="Times New Roman" w:hAnsi="Times New Roman" w:cs="Times New Roman"/>
                <w:sz w:val="24"/>
                <w:szCs w:val="24"/>
              </w:rPr>
              <w:t>undersaturation</w:t>
            </w:r>
            <w:proofErr w:type="spellEnd"/>
            <w:r w:rsidRPr="007C0B23">
              <w:rPr>
                <w:rFonts w:ascii="Times New Roman" w:eastAsia="Times New Roman" w:hAnsi="Times New Roman" w:cs="Times New Roman"/>
                <w:sz w:val="24"/>
                <w:szCs w:val="24"/>
              </w:rPr>
              <w:t xml:space="preserve"> and silica saturation are silica saturated compositions (the volume </w:t>
            </w:r>
            <w:proofErr w:type="spellStart"/>
            <w:r w:rsidRPr="007C0B23">
              <w:rPr>
                <w:rFonts w:ascii="Times New Roman" w:eastAsia="Times New Roman" w:hAnsi="Times New Roman" w:cs="Times New Roman"/>
                <w:sz w:val="24"/>
                <w:szCs w:val="24"/>
              </w:rPr>
              <w:t>Ol</w:t>
            </w:r>
            <w:proofErr w:type="spellEnd"/>
            <w:r w:rsidRPr="007C0B23">
              <w:rPr>
                <w:rFonts w:ascii="Times New Roman" w:eastAsia="Times New Roman" w:hAnsi="Times New Roman" w:cs="Times New Roman"/>
                <w:sz w:val="24"/>
                <w:szCs w:val="24"/>
              </w:rPr>
              <w:t xml:space="preserve"> - </w:t>
            </w:r>
            <w:proofErr w:type="spellStart"/>
            <w:r w:rsidRPr="007C0B23">
              <w:rPr>
                <w:rFonts w:ascii="Times New Roman" w:eastAsia="Times New Roman" w:hAnsi="Times New Roman" w:cs="Times New Roman"/>
                <w:sz w:val="24"/>
                <w:szCs w:val="24"/>
              </w:rPr>
              <w:t>Plag</w:t>
            </w:r>
            <w:proofErr w:type="spellEnd"/>
            <w:r w:rsidRPr="007C0B23">
              <w:rPr>
                <w:rFonts w:ascii="Times New Roman" w:eastAsia="Times New Roman" w:hAnsi="Times New Roman" w:cs="Times New Roman"/>
                <w:sz w:val="24"/>
                <w:szCs w:val="24"/>
              </w:rPr>
              <w:t xml:space="preserve"> - </w:t>
            </w:r>
            <w:proofErr w:type="spellStart"/>
            <w:r w:rsidRPr="007C0B23">
              <w:rPr>
                <w:rFonts w:ascii="Times New Roman" w:eastAsia="Times New Roman" w:hAnsi="Times New Roman" w:cs="Times New Roman"/>
                <w:sz w:val="24"/>
                <w:szCs w:val="24"/>
              </w:rPr>
              <w:t>Cpx</w:t>
            </w:r>
            <w:proofErr w:type="spellEnd"/>
            <w:r w:rsidRPr="007C0B23">
              <w:rPr>
                <w:rFonts w:ascii="Times New Roman" w:eastAsia="Times New Roman" w:hAnsi="Times New Roman" w:cs="Times New Roman"/>
                <w:sz w:val="24"/>
                <w:szCs w:val="24"/>
              </w:rPr>
              <w:t xml:space="preserve"> - </w:t>
            </w:r>
            <w:proofErr w:type="spellStart"/>
            <w:r w:rsidRPr="007C0B23">
              <w:rPr>
                <w:rFonts w:ascii="Times New Roman" w:eastAsia="Times New Roman" w:hAnsi="Times New Roman" w:cs="Times New Roman"/>
                <w:sz w:val="24"/>
                <w:szCs w:val="24"/>
              </w:rPr>
              <w:t>Opx</w:t>
            </w:r>
            <w:proofErr w:type="spellEnd"/>
            <w:r w:rsidRPr="007C0B23">
              <w:rPr>
                <w:rFonts w:ascii="Times New Roman" w:eastAsia="Times New Roman" w:hAnsi="Times New Roman" w:cs="Times New Roman"/>
                <w:sz w:val="24"/>
                <w:szCs w:val="24"/>
              </w:rPr>
              <w:t xml:space="preserve">).  Silica saturated basalts are called </w:t>
            </w:r>
            <w:r w:rsidRPr="007C0B23">
              <w:rPr>
                <w:rFonts w:ascii="Times New Roman" w:eastAsia="Times New Roman" w:hAnsi="Times New Roman" w:cs="Times New Roman"/>
                <w:b/>
                <w:bCs/>
                <w:i/>
                <w:iCs/>
                <w:sz w:val="24"/>
                <w:szCs w:val="24"/>
              </w:rPr>
              <w:t xml:space="preserve">Olivine </w:t>
            </w:r>
            <w:proofErr w:type="spellStart"/>
            <w:r w:rsidRPr="007C0B23">
              <w:rPr>
                <w:rFonts w:ascii="Times New Roman" w:eastAsia="Times New Roman" w:hAnsi="Times New Roman" w:cs="Times New Roman"/>
                <w:b/>
                <w:bCs/>
                <w:i/>
                <w:iCs/>
                <w:sz w:val="24"/>
                <w:szCs w:val="24"/>
              </w:rPr>
              <w:t>Tholeiites</w:t>
            </w:r>
            <w:proofErr w:type="spellEnd"/>
            <w:r w:rsidRPr="007C0B23">
              <w:rPr>
                <w:rFonts w:ascii="Times New Roman" w:eastAsia="Times New Roman" w:hAnsi="Times New Roman" w:cs="Times New Roman"/>
                <w:sz w:val="24"/>
                <w:szCs w:val="24"/>
              </w:rPr>
              <w:t xml:space="preserve">. </w:t>
            </w:r>
            <w:r w:rsidRPr="007C0B23">
              <w:rPr>
                <w:rFonts w:ascii="Times New Roman" w:eastAsia="Times New Roman" w:hAnsi="Times New Roman" w:cs="Times New Roman"/>
                <w:sz w:val="24"/>
                <w:szCs w:val="24"/>
              </w:rPr>
              <w:br/>
              <w:t xml:space="preserve">  </w:t>
            </w:r>
          </w:p>
          <w:p w:rsidR="007C0B23" w:rsidRPr="007C0B23" w:rsidRDefault="007C0B23" w:rsidP="007C0B2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C0B23">
              <w:rPr>
                <w:rFonts w:ascii="Times New Roman" w:eastAsia="Times New Roman" w:hAnsi="Times New Roman" w:cs="Times New Roman"/>
                <w:sz w:val="24"/>
                <w:szCs w:val="24"/>
              </w:rPr>
              <w:t xml:space="preserve">Normative compositions that contain no </w:t>
            </w:r>
            <w:proofErr w:type="spellStart"/>
            <w:r w:rsidRPr="007C0B23">
              <w:rPr>
                <w:rFonts w:ascii="Times New Roman" w:eastAsia="Times New Roman" w:hAnsi="Times New Roman" w:cs="Times New Roman"/>
                <w:sz w:val="24"/>
                <w:szCs w:val="24"/>
              </w:rPr>
              <w:t>Qtz</w:t>
            </w:r>
            <w:proofErr w:type="spellEnd"/>
            <w:r w:rsidRPr="007C0B23">
              <w:rPr>
                <w:rFonts w:ascii="Times New Roman" w:eastAsia="Times New Roman" w:hAnsi="Times New Roman" w:cs="Times New Roman"/>
                <w:sz w:val="24"/>
                <w:szCs w:val="24"/>
              </w:rPr>
              <w:t xml:space="preserve"> or </w:t>
            </w:r>
            <w:proofErr w:type="spellStart"/>
            <w:r w:rsidRPr="007C0B23">
              <w:rPr>
                <w:rFonts w:ascii="Times New Roman" w:eastAsia="Times New Roman" w:hAnsi="Times New Roman" w:cs="Times New Roman"/>
                <w:sz w:val="24"/>
                <w:szCs w:val="24"/>
              </w:rPr>
              <w:t>Opx</w:t>
            </w:r>
            <w:proofErr w:type="spellEnd"/>
            <w:r w:rsidRPr="007C0B23">
              <w:rPr>
                <w:rFonts w:ascii="Times New Roman" w:eastAsia="Times New Roman" w:hAnsi="Times New Roman" w:cs="Times New Roman"/>
                <w:sz w:val="24"/>
                <w:szCs w:val="24"/>
              </w:rPr>
              <w:t xml:space="preserve">, but contain Ne are silica </w:t>
            </w:r>
            <w:proofErr w:type="spellStart"/>
            <w:r w:rsidRPr="007C0B23">
              <w:rPr>
                <w:rFonts w:ascii="Times New Roman" w:eastAsia="Times New Roman" w:hAnsi="Times New Roman" w:cs="Times New Roman"/>
                <w:sz w:val="24"/>
                <w:szCs w:val="24"/>
              </w:rPr>
              <w:t>undersaturated</w:t>
            </w:r>
            <w:proofErr w:type="spellEnd"/>
            <w:r w:rsidRPr="007C0B23">
              <w:rPr>
                <w:rFonts w:ascii="Times New Roman" w:eastAsia="Times New Roman" w:hAnsi="Times New Roman" w:cs="Times New Roman"/>
                <w:sz w:val="24"/>
                <w:szCs w:val="24"/>
              </w:rPr>
              <w:t xml:space="preserve"> (the volume Ne-</w:t>
            </w:r>
            <w:proofErr w:type="spellStart"/>
            <w:r w:rsidRPr="007C0B23">
              <w:rPr>
                <w:rFonts w:ascii="Times New Roman" w:eastAsia="Times New Roman" w:hAnsi="Times New Roman" w:cs="Times New Roman"/>
                <w:sz w:val="24"/>
                <w:szCs w:val="24"/>
              </w:rPr>
              <w:t>Plag</w:t>
            </w:r>
            <w:proofErr w:type="spellEnd"/>
            <w:r w:rsidRPr="007C0B23">
              <w:rPr>
                <w:rFonts w:ascii="Times New Roman" w:eastAsia="Times New Roman" w:hAnsi="Times New Roman" w:cs="Times New Roman"/>
                <w:sz w:val="24"/>
                <w:szCs w:val="24"/>
              </w:rPr>
              <w:t>-</w:t>
            </w:r>
            <w:proofErr w:type="spellStart"/>
            <w:r w:rsidRPr="007C0B23">
              <w:rPr>
                <w:rFonts w:ascii="Times New Roman" w:eastAsia="Times New Roman" w:hAnsi="Times New Roman" w:cs="Times New Roman"/>
                <w:sz w:val="24"/>
                <w:szCs w:val="24"/>
              </w:rPr>
              <w:t>Cpx</w:t>
            </w:r>
            <w:proofErr w:type="spellEnd"/>
            <w:r w:rsidRPr="007C0B23">
              <w:rPr>
                <w:rFonts w:ascii="Times New Roman" w:eastAsia="Times New Roman" w:hAnsi="Times New Roman" w:cs="Times New Roman"/>
                <w:sz w:val="24"/>
                <w:szCs w:val="24"/>
              </w:rPr>
              <w:t>-</w:t>
            </w:r>
            <w:proofErr w:type="spellStart"/>
            <w:r w:rsidRPr="007C0B23">
              <w:rPr>
                <w:rFonts w:ascii="Times New Roman" w:eastAsia="Times New Roman" w:hAnsi="Times New Roman" w:cs="Times New Roman"/>
                <w:sz w:val="24"/>
                <w:szCs w:val="24"/>
              </w:rPr>
              <w:t>Ol</w:t>
            </w:r>
            <w:proofErr w:type="spellEnd"/>
            <w:r w:rsidRPr="007C0B23">
              <w:rPr>
                <w:rFonts w:ascii="Times New Roman" w:eastAsia="Times New Roman" w:hAnsi="Times New Roman" w:cs="Times New Roman"/>
                <w:sz w:val="24"/>
                <w:szCs w:val="24"/>
              </w:rPr>
              <w:t xml:space="preserve">). Alkali Basalts, </w:t>
            </w:r>
            <w:proofErr w:type="spellStart"/>
            <w:r w:rsidRPr="007C0B23">
              <w:rPr>
                <w:rFonts w:ascii="Times New Roman" w:eastAsia="Times New Roman" w:hAnsi="Times New Roman" w:cs="Times New Roman"/>
                <w:sz w:val="24"/>
                <w:szCs w:val="24"/>
              </w:rPr>
              <w:t>Basanites</w:t>
            </w:r>
            <w:proofErr w:type="spellEnd"/>
            <w:r w:rsidRPr="007C0B23">
              <w:rPr>
                <w:rFonts w:ascii="Times New Roman" w:eastAsia="Times New Roman" w:hAnsi="Times New Roman" w:cs="Times New Roman"/>
                <w:sz w:val="24"/>
                <w:szCs w:val="24"/>
              </w:rPr>
              <w:t xml:space="preserve">, </w:t>
            </w:r>
            <w:proofErr w:type="spellStart"/>
            <w:r w:rsidRPr="007C0B23">
              <w:rPr>
                <w:rFonts w:ascii="Times New Roman" w:eastAsia="Times New Roman" w:hAnsi="Times New Roman" w:cs="Times New Roman"/>
                <w:sz w:val="24"/>
                <w:szCs w:val="24"/>
              </w:rPr>
              <w:t>Nephelinites</w:t>
            </w:r>
            <w:proofErr w:type="spellEnd"/>
            <w:r w:rsidRPr="007C0B23">
              <w:rPr>
                <w:rFonts w:ascii="Times New Roman" w:eastAsia="Times New Roman" w:hAnsi="Times New Roman" w:cs="Times New Roman"/>
                <w:sz w:val="24"/>
                <w:szCs w:val="24"/>
              </w:rPr>
              <w:t xml:space="preserve">, and other silica </w:t>
            </w:r>
            <w:proofErr w:type="spellStart"/>
            <w:r w:rsidRPr="007C0B23">
              <w:rPr>
                <w:rFonts w:ascii="Times New Roman" w:eastAsia="Times New Roman" w:hAnsi="Times New Roman" w:cs="Times New Roman"/>
                <w:sz w:val="24"/>
                <w:szCs w:val="24"/>
              </w:rPr>
              <w:t>undersaturated</w:t>
            </w:r>
            <w:proofErr w:type="spellEnd"/>
            <w:r w:rsidRPr="007C0B23">
              <w:rPr>
                <w:rFonts w:ascii="Times New Roman" w:eastAsia="Times New Roman" w:hAnsi="Times New Roman" w:cs="Times New Roman"/>
                <w:sz w:val="24"/>
                <w:szCs w:val="24"/>
              </w:rPr>
              <w:t xml:space="preserve"> compositions lie in the silica </w:t>
            </w:r>
            <w:proofErr w:type="spellStart"/>
            <w:r w:rsidRPr="007C0B23">
              <w:rPr>
                <w:rFonts w:ascii="Times New Roman" w:eastAsia="Times New Roman" w:hAnsi="Times New Roman" w:cs="Times New Roman"/>
                <w:sz w:val="24"/>
                <w:szCs w:val="24"/>
              </w:rPr>
              <w:t>undersaturated</w:t>
            </w:r>
            <w:proofErr w:type="spellEnd"/>
            <w:r w:rsidRPr="007C0B23">
              <w:rPr>
                <w:rFonts w:ascii="Times New Roman" w:eastAsia="Times New Roman" w:hAnsi="Times New Roman" w:cs="Times New Roman"/>
                <w:sz w:val="24"/>
                <w:szCs w:val="24"/>
              </w:rPr>
              <w:t xml:space="preserve"> volume.</w:t>
            </w:r>
          </w:p>
          <w:p w:rsidR="007C0B23" w:rsidRPr="007C0B23" w:rsidRDefault="007C0B23" w:rsidP="007C0B23">
            <w:pPr>
              <w:spacing w:before="100" w:beforeAutospacing="1" w:after="100" w:afterAutospacing="1" w:line="240" w:lineRule="auto"/>
              <w:rPr>
                <w:rFonts w:ascii="Times New Roman" w:eastAsia="Times New Roman" w:hAnsi="Times New Roman" w:cs="Times New Roman"/>
                <w:sz w:val="24"/>
                <w:szCs w:val="24"/>
              </w:rPr>
            </w:pPr>
            <w:r w:rsidRPr="007C0B23">
              <w:rPr>
                <w:rFonts w:ascii="Times New Roman" w:eastAsia="Times New Roman" w:hAnsi="Times New Roman" w:cs="Times New Roman"/>
                <w:sz w:val="24"/>
                <w:szCs w:val="24"/>
              </w:rPr>
              <w:t xml:space="preserve">Note that tholeiitic basalts are basalts that show a reaction relationship of olivine to liquid which produces a low-Ca pyroxene like </w:t>
            </w:r>
            <w:proofErr w:type="spellStart"/>
            <w:r w:rsidRPr="007C0B23">
              <w:rPr>
                <w:rFonts w:ascii="Times New Roman" w:eastAsia="Times New Roman" w:hAnsi="Times New Roman" w:cs="Times New Roman"/>
                <w:sz w:val="24"/>
                <w:szCs w:val="24"/>
              </w:rPr>
              <w:t>pigeonite</w:t>
            </w:r>
            <w:proofErr w:type="spellEnd"/>
            <w:r w:rsidRPr="007C0B23">
              <w:rPr>
                <w:rFonts w:ascii="Times New Roman" w:eastAsia="Times New Roman" w:hAnsi="Times New Roman" w:cs="Times New Roman"/>
                <w:sz w:val="24"/>
                <w:szCs w:val="24"/>
              </w:rPr>
              <w:t xml:space="preserve"> or </w:t>
            </w:r>
            <w:proofErr w:type="spellStart"/>
            <w:r w:rsidRPr="007C0B23">
              <w:rPr>
                <w:rFonts w:ascii="Times New Roman" w:eastAsia="Times New Roman" w:hAnsi="Times New Roman" w:cs="Times New Roman"/>
                <w:sz w:val="24"/>
                <w:szCs w:val="24"/>
              </w:rPr>
              <w:t>Opx</w:t>
            </w:r>
            <w:proofErr w:type="spellEnd"/>
            <w:r w:rsidRPr="007C0B23">
              <w:rPr>
                <w:rFonts w:ascii="Times New Roman" w:eastAsia="Times New Roman" w:hAnsi="Times New Roman" w:cs="Times New Roman"/>
                <w:sz w:val="24"/>
                <w:szCs w:val="24"/>
              </w:rPr>
              <w:t xml:space="preserve">. Both olivine </w:t>
            </w:r>
            <w:proofErr w:type="spellStart"/>
            <w:r w:rsidRPr="007C0B23">
              <w:rPr>
                <w:rFonts w:ascii="Times New Roman" w:eastAsia="Times New Roman" w:hAnsi="Times New Roman" w:cs="Times New Roman"/>
                <w:sz w:val="24"/>
                <w:szCs w:val="24"/>
              </w:rPr>
              <w:t>tholeiites</w:t>
            </w:r>
            <w:proofErr w:type="spellEnd"/>
            <w:r w:rsidRPr="007C0B23">
              <w:rPr>
                <w:rFonts w:ascii="Times New Roman" w:eastAsia="Times New Roman" w:hAnsi="Times New Roman" w:cs="Times New Roman"/>
                <w:sz w:val="24"/>
                <w:szCs w:val="24"/>
              </w:rPr>
              <w:t xml:space="preserve"> and quartz </w:t>
            </w:r>
            <w:proofErr w:type="spellStart"/>
            <w:r w:rsidRPr="007C0B23">
              <w:rPr>
                <w:rFonts w:ascii="Times New Roman" w:eastAsia="Times New Roman" w:hAnsi="Times New Roman" w:cs="Times New Roman"/>
                <w:sz w:val="24"/>
                <w:szCs w:val="24"/>
              </w:rPr>
              <w:t>tholeiites</w:t>
            </w:r>
            <w:proofErr w:type="spellEnd"/>
            <w:r w:rsidRPr="007C0B23">
              <w:rPr>
                <w:rFonts w:ascii="Times New Roman" w:eastAsia="Times New Roman" w:hAnsi="Times New Roman" w:cs="Times New Roman"/>
                <w:sz w:val="24"/>
                <w:szCs w:val="24"/>
              </w:rPr>
              <w:t xml:space="preserve"> would show such a relationship and would eventually precipitate either </w:t>
            </w:r>
            <w:proofErr w:type="spellStart"/>
            <w:r w:rsidRPr="007C0B23">
              <w:rPr>
                <w:rFonts w:ascii="Times New Roman" w:eastAsia="Times New Roman" w:hAnsi="Times New Roman" w:cs="Times New Roman"/>
                <w:sz w:val="24"/>
                <w:szCs w:val="24"/>
              </w:rPr>
              <w:t>Opx</w:t>
            </w:r>
            <w:proofErr w:type="spellEnd"/>
            <w:r w:rsidRPr="007C0B23">
              <w:rPr>
                <w:rFonts w:ascii="Times New Roman" w:eastAsia="Times New Roman" w:hAnsi="Times New Roman" w:cs="Times New Roman"/>
                <w:sz w:val="24"/>
                <w:szCs w:val="24"/>
              </w:rPr>
              <w:t xml:space="preserve"> or </w:t>
            </w:r>
            <w:proofErr w:type="spellStart"/>
            <w:r w:rsidRPr="007C0B23">
              <w:rPr>
                <w:rFonts w:ascii="Times New Roman" w:eastAsia="Times New Roman" w:hAnsi="Times New Roman" w:cs="Times New Roman"/>
                <w:sz w:val="24"/>
                <w:szCs w:val="24"/>
              </w:rPr>
              <w:t>pigeonite</w:t>
            </w:r>
            <w:proofErr w:type="spellEnd"/>
            <w:r w:rsidRPr="007C0B23">
              <w:rPr>
                <w:rFonts w:ascii="Times New Roman" w:eastAsia="Times New Roman" w:hAnsi="Times New Roman" w:cs="Times New Roman"/>
                <w:sz w:val="24"/>
                <w:szCs w:val="24"/>
              </w:rPr>
              <w:t>.</w:t>
            </w:r>
          </w:p>
          <w:p w:rsidR="007C0B23" w:rsidRPr="007C0B23" w:rsidRDefault="007C0B23" w:rsidP="007C0B23">
            <w:pPr>
              <w:spacing w:before="100" w:beforeAutospacing="1" w:after="100" w:afterAutospacing="1" w:line="240" w:lineRule="auto"/>
              <w:rPr>
                <w:rFonts w:ascii="Times New Roman" w:eastAsia="Times New Roman" w:hAnsi="Times New Roman" w:cs="Times New Roman"/>
                <w:sz w:val="24"/>
                <w:szCs w:val="24"/>
              </w:rPr>
            </w:pPr>
            <w:r w:rsidRPr="007C0B23">
              <w:rPr>
                <w:rFonts w:ascii="Times New Roman" w:eastAsia="Times New Roman" w:hAnsi="Times New Roman" w:cs="Times New Roman"/>
                <w:sz w:val="24"/>
                <w:szCs w:val="24"/>
              </w:rPr>
              <w:t xml:space="preserve">The critical plane of silica </w:t>
            </w:r>
            <w:proofErr w:type="spellStart"/>
            <w:r w:rsidRPr="007C0B23">
              <w:rPr>
                <w:rFonts w:ascii="Times New Roman" w:eastAsia="Times New Roman" w:hAnsi="Times New Roman" w:cs="Times New Roman"/>
                <w:sz w:val="24"/>
                <w:szCs w:val="24"/>
              </w:rPr>
              <w:t>undersaturation</w:t>
            </w:r>
            <w:proofErr w:type="spellEnd"/>
            <w:r w:rsidRPr="007C0B23">
              <w:rPr>
                <w:rFonts w:ascii="Times New Roman" w:eastAsia="Times New Roman" w:hAnsi="Times New Roman" w:cs="Times New Roman"/>
                <w:sz w:val="24"/>
                <w:szCs w:val="24"/>
              </w:rPr>
              <w:t xml:space="preserve"> appears to be a thermal divide at low pressure. This means that compositions on either side of the plane cannot produce liquids on the other side of the plane by crystal fractionation.  To see this, look at the front two faces of the basalt </w:t>
            </w:r>
            <w:r w:rsidRPr="007C0B23">
              <w:rPr>
                <w:rFonts w:ascii="Times New Roman" w:eastAsia="Times New Roman" w:hAnsi="Times New Roman" w:cs="Times New Roman"/>
                <w:sz w:val="24"/>
                <w:szCs w:val="24"/>
              </w:rPr>
              <w:lastRenderedPageBreak/>
              <w:t xml:space="preserve">tetrahedron.  These are in the three component systems </w:t>
            </w:r>
            <w:proofErr w:type="spellStart"/>
            <w:r w:rsidRPr="007C0B23">
              <w:rPr>
                <w:rFonts w:ascii="Times New Roman" w:eastAsia="Times New Roman" w:hAnsi="Times New Roman" w:cs="Times New Roman"/>
                <w:sz w:val="24"/>
                <w:szCs w:val="24"/>
              </w:rPr>
              <w:t>Ol-Cpx-Qtz</w:t>
            </w:r>
            <w:proofErr w:type="spellEnd"/>
            <w:r w:rsidRPr="007C0B23">
              <w:rPr>
                <w:rFonts w:ascii="Times New Roman" w:eastAsia="Times New Roman" w:hAnsi="Times New Roman" w:cs="Times New Roman"/>
                <w:sz w:val="24"/>
                <w:szCs w:val="24"/>
              </w:rPr>
              <w:t xml:space="preserve"> and </w:t>
            </w:r>
            <w:proofErr w:type="spellStart"/>
            <w:r w:rsidRPr="007C0B23">
              <w:rPr>
                <w:rFonts w:ascii="Times New Roman" w:eastAsia="Times New Roman" w:hAnsi="Times New Roman" w:cs="Times New Roman"/>
                <w:sz w:val="24"/>
                <w:szCs w:val="24"/>
              </w:rPr>
              <w:t>Ol</w:t>
            </w:r>
            <w:proofErr w:type="spellEnd"/>
            <w:r w:rsidRPr="007C0B23">
              <w:rPr>
                <w:rFonts w:ascii="Times New Roman" w:eastAsia="Times New Roman" w:hAnsi="Times New Roman" w:cs="Times New Roman"/>
                <w:sz w:val="24"/>
                <w:szCs w:val="24"/>
              </w:rPr>
              <w:t>-</w:t>
            </w:r>
            <w:proofErr w:type="spellStart"/>
            <w:r w:rsidRPr="007C0B23">
              <w:rPr>
                <w:rFonts w:ascii="Times New Roman" w:eastAsia="Times New Roman" w:hAnsi="Times New Roman" w:cs="Times New Roman"/>
                <w:sz w:val="24"/>
                <w:szCs w:val="24"/>
              </w:rPr>
              <w:t>Cpx</w:t>
            </w:r>
            <w:proofErr w:type="spellEnd"/>
            <w:r w:rsidRPr="007C0B23">
              <w:rPr>
                <w:rFonts w:ascii="Times New Roman" w:eastAsia="Times New Roman" w:hAnsi="Times New Roman" w:cs="Times New Roman"/>
                <w:sz w:val="24"/>
                <w:szCs w:val="24"/>
              </w:rPr>
              <w:t>-Ne. These two faces are laid out side by side in the diagram below.</w:t>
            </w:r>
          </w:p>
        </w:tc>
      </w:tr>
    </w:tbl>
    <w:p w:rsidR="007C0B23" w:rsidRPr="007C0B23" w:rsidRDefault="007C0B23" w:rsidP="007C0B23">
      <w:pPr>
        <w:spacing w:after="0" w:line="240" w:lineRule="auto"/>
        <w:rPr>
          <w:rFonts w:ascii="Times New Roman" w:eastAsia="Times New Roman" w:hAnsi="Times New Roman" w:cs="Times New Roman"/>
          <w:vanish/>
          <w:sz w:val="24"/>
          <w:szCs w:val="24"/>
        </w:rPr>
      </w:pPr>
    </w:p>
    <w:tbl>
      <w:tblPr>
        <w:tblW w:w="9300" w:type="dxa"/>
        <w:jc w:val="center"/>
        <w:tblCellSpacing w:w="15" w:type="dxa"/>
        <w:tblCellMar>
          <w:top w:w="15" w:type="dxa"/>
          <w:left w:w="15" w:type="dxa"/>
          <w:bottom w:w="15" w:type="dxa"/>
          <w:right w:w="15" w:type="dxa"/>
        </w:tblCellMar>
        <w:tblLook w:val="04A0"/>
      </w:tblPr>
      <w:tblGrid>
        <w:gridCol w:w="4876"/>
        <w:gridCol w:w="4424"/>
      </w:tblGrid>
      <w:tr w:rsidR="007C0B23" w:rsidRPr="007C0B23" w:rsidTr="007C0B23">
        <w:trPr>
          <w:tblCellSpacing w:w="15" w:type="dxa"/>
          <w:jc w:val="center"/>
        </w:trPr>
        <w:tc>
          <w:tcPr>
            <w:tcW w:w="4800" w:type="dxa"/>
            <w:hideMark/>
          </w:tcPr>
          <w:p w:rsidR="007C0B23" w:rsidRPr="007C0B23" w:rsidRDefault="007C0B23" w:rsidP="007C0B23">
            <w:pPr>
              <w:spacing w:after="0" w:line="240" w:lineRule="auto"/>
              <w:rPr>
                <w:rFonts w:ascii="Times New Roman" w:eastAsia="Times New Roman" w:hAnsi="Times New Roman" w:cs="Times New Roman"/>
                <w:sz w:val="24"/>
                <w:szCs w:val="24"/>
              </w:rPr>
            </w:pPr>
            <w:r w:rsidRPr="007C0B23">
              <w:rPr>
                <w:rFonts w:ascii="Times New Roman" w:eastAsia="Times New Roman" w:hAnsi="Times New Roman" w:cs="Times New Roman"/>
                <w:sz w:val="24"/>
                <w:szCs w:val="24"/>
              </w:rPr>
              <w:t>Experiments conducted on natural basalt compositions</w:t>
            </w:r>
            <w:proofErr w:type="gramStart"/>
            <w:r w:rsidRPr="007C0B23">
              <w:rPr>
                <w:rFonts w:ascii="Times New Roman" w:eastAsia="Times New Roman" w:hAnsi="Times New Roman" w:cs="Times New Roman"/>
                <w:sz w:val="24"/>
                <w:szCs w:val="24"/>
              </w:rPr>
              <w:t>  were</w:t>
            </w:r>
            <w:proofErr w:type="gramEnd"/>
            <w:r w:rsidRPr="007C0B23">
              <w:rPr>
                <w:rFonts w:ascii="Times New Roman" w:eastAsia="Times New Roman" w:hAnsi="Times New Roman" w:cs="Times New Roman"/>
                <w:sz w:val="24"/>
                <w:szCs w:val="24"/>
              </w:rPr>
              <w:t xml:space="preserve"> run until liquids were found to be in equilibrium with at least </w:t>
            </w:r>
            <w:proofErr w:type="spellStart"/>
            <w:r w:rsidRPr="007C0B23">
              <w:rPr>
                <w:rFonts w:ascii="Times New Roman" w:eastAsia="Times New Roman" w:hAnsi="Times New Roman" w:cs="Times New Roman"/>
                <w:sz w:val="24"/>
                <w:szCs w:val="24"/>
              </w:rPr>
              <w:t>Ol</w:t>
            </w:r>
            <w:proofErr w:type="spellEnd"/>
            <w:r w:rsidRPr="007C0B23">
              <w:rPr>
                <w:rFonts w:ascii="Times New Roman" w:eastAsia="Times New Roman" w:hAnsi="Times New Roman" w:cs="Times New Roman"/>
                <w:sz w:val="24"/>
                <w:szCs w:val="24"/>
              </w:rPr>
              <w:t xml:space="preserve">, </w:t>
            </w:r>
            <w:proofErr w:type="spellStart"/>
            <w:r w:rsidRPr="007C0B23">
              <w:rPr>
                <w:rFonts w:ascii="Times New Roman" w:eastAsia="Times New Roman" w:hAnsi="Times New Roman" w:cs="Times New Roman"/>
                <w:sz w:val="24"/>
                <w:szCs w:val="24"/>
              </w:rPr>
              <w:t>Cpx</w:t>
            </w:r>
            <w:proofErr w:type="spellEnd"/>
            <w:r w:rsidRPr="007C0B23">
              <w:rPr>
                <w:rFonts w:ascii="Times New Roman" w:eastAsia="Times New Roman" w:hAnsi="Times New Roman" w:cs="Times New Roman"/>
                <w:sz w:val="24"/>
                <w:szCs w:val="24"/>
              </w:rPr>
              <w:t xml:space="preserve">, and Plagioclase.  Such liquids would plot on a </w:t>
            </w:r>
            <w:proofErr w:type="spellStart"/>
            <w:r w:rsidRPr="007C0B23">
              <w:rPr>
                <w:rFonts w:ascii="Times New Roman" w:eastAsia="Times New Roman" w:hAnsi="Times New Roman" w:cs="Times New Roman"/>
                <w:sz w:val="24"/>
                <w:szCs w:val="24"/>
              </w:rPr>
              <w:t>cotectic</w:t>
            </w:r>
            <w:proofErr w:type="spellEnd"/>
            <w:r w:rsidRPr="007C0B23">
              <w:rPr>
                <w:rFonts w:ascii="Times New Roman" w:eastAsia="Times New Roman" w:hAnsi="Times New Roman" w:cs="Times New Roman"/>
                <w:sz w:val="24"/>
                <w:szCs w:val="24"/>
              </w:rPr>
              <w:t xml:space="preserve"> surface in the four component system represented by the basalt tetrahedron. These compositions were then projected from plagioclase onto the front two faces, shown here, to find the projection of the </w:t>
            </w:r>
            <w:proofErr w:type="spellStart"/>
            <w:r w:rsidRPr="007C0B23">
              <w:rPr>
                <w:rFonts w:ascii="Times New Roman" w:eastAsia="Times New Roman" w:hAnsi="Times New Roman" w:cs="Times New Roman"/>
                <w:sz w:val="24"/>
                <w:szCs w:val="24"/>
              </w:rPr>
              <w:t>Ol-Plag-Cpx</w:t>
            </w:r>
            <w:proofErr w:type="spellEnd"/>
            <w:r w:rsidRPr="007C0B23">
              <w:rPr>
                <w:rFonts w:ascii="Times New Roman" w:eastAsia="Times New Roman" w:hAnsi="Times New Roman" w:cs="Times New Roman"/>
                <w:sz w:val="24"/>
                <w:szCs w:val="24"/>
              </w:rPr>
              <w:t xml:space="preserve"> </w:t>
            </w:r>
            <w:proofErr w:type="spellStart"/>
            <w:r w:rsidRPr="007C0B23">
              <w:rPr>
                <w:rFonts w:ascii="Times New Roman" w:eastAsia="Times New Roman" w:hAnsi="Times New Roman" w:cs="Times New Roman"/>
                <w:sz w:val="24"/>
                <w:szCs w:val="24"/>
              </w:rPr>
              <w:t>cotectic</w:t>
            </w:r>
            <w:proofErr w:type="spellEnd"/>
            <w:r w:rsidRPr="007C0B23">
              <w:rPr>
                <w:rFonts w:ascii="Times New Roman" w:eastAsia="Times New Roman" w:hAnsi="Times New Roman" w:cs="Times New Roman"/>
                <w:sz w:val="24"/>
                <w:szCs w:val="24"/>
              </w:rPr>
              <w:t xml:space="preserve"> (the boundary curve along which </w:t>
            </w:r>
            <w:proofErr w:type="spellStart"/>
            <w:r w:rsidRPr="007C0B23">
              <w:rPr>
                <w:rFonts w:ascii="Times New Roman" w:eastAsia="Times New Roman" w:hAnsi="Times New Roman" w:cs="Times New Roman"/>
                <w:sz w:val="24"/>
                <w:szCs w:val="24"/>
              </w:rPr>
              <w:t>Ol</w:t>
            </w:r>
            <w:proofErr w:type="spellEnd"/>
            <w:r w:rsidRPr="007C0B23">
              <w:rPr>
                <w:rFonts w:ascii="Times New Roman" w:eastAsia="Times New Roman" w:hAnsi="Times New Roman" w:cs="Times New Roman"/>
                <w:sz w:val="24"/>
                <w:szCs w:val="24"/>
              </w:rPr>
              <w:t xml:space="preserve">, </w:t>
            </w:r>
            <w:proofErr w:type="spellStart"/>
            <w:r w:rsidRPr="007C0B23">
              <w:rPr>
                <w:rFonts w:ascii="Times New Roman" w:eastAsia="Times New Roman" w:hAnsi="Times New Roman" w:cs="Times New Roman"/>
                <w:sz w:val="24"/>
                <w:szCs w:val="24"/>
              </w:rPr>
              <w:t>Plag</w:t>
            </w:r>
            <w:proofErr w:type="spellEnd"/>
            <w:r w:rsidRPr="007C0B23">
              <w:rPr>
                <w:rFonts w:ascii="Times New Roman" w:eastAsia="Times New Roman" w:hAnsi="Times New Roman" w:cs="Times New Roman"/>
                <w:sz w:val="24"/>
                <w:szCs w:val="24"/>
              </w:rPr>
              <w:t xml:space="preserve">, </w:t>
            </w:r>
            <w:proofErr w:type="spellStart"/>
            <w:r w:rsidRPr="007C0B23">
              <w:rPr>
                <w:rFonts w:ascii="Times New Roman" w:eastAsia="Times New Roman" w:hAnsi="Times New Roman" w:cs="Times New Roman"/>
                <w:sz w:val="24"/>
                <w:szCs w:val="24"/>
              </w:rPr>
              <w:t>Cpx</w:t>
            </w:r>
            <w:proofErr w:type="spellEnd"/>
            <w:r w:rsidRPr="007C0B23">
              <w:rPr>
                <w:rFonts w:ascii="Times New Roman" w:eastAsia="Times New Roman" w:hAnsi="Times New Roman" w:cs="Times New Roman"/>
                <w:sz w:val="24"/>
                <w:szCs w:val="24"/>
              </w:rPr>
              <w:t xml:space="preserve">, and Liquid are in equilibrium).  </w:t>
            </w:r>
          </w:p>
        </w:tc>
        <w:tc>
          <w:tcPr>
            <w:tcW w:w="4350" w:type="dxa"/>
            <w:vAlign w:val="center"/>
            <w:hideMark/>
          </w:tcPr>
          <w:p w:rsidR="007C0B23" w:rsidRPr="007C0B23" w:rsidRDefault="007C0B23" w:rsidP="007C0B23">
            <w:pPr>
              <w:spacing w:after="0" w:line="240" w:lineRule="auto"/>
              <w:rPr>
                <w:rFonts w:ascii="Times New Roman" w:eastAsia="Times New Roman" w:hAnsi="Times New Roman" w:cs="Times New Roman"/>
                <w:sz w:val="24"/>
                <w:szCs w:val="24"/>
              </w:rPr>
            </w:pPr>
          </w:p>
        </w:tc>
      </w:tr>
    </w:tbl>
    <w:p w:rsidR="00E9573A" w:rsidRDefault="00E9573A"/>
    <w:sectPr w:rsidR="00E9573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A073D"/>
    <w:multiLevelType w:val="multilevel"/>
    <w:tmpl w:val="A0AC56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5D2A4F"/>
    <w:multiLevelType w:val="multilevel"/>
    <w:tmpl w:val="B2668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BD07F2"/>
    <w:multiLevelType w:val="multilevel"/>
    <w:tmpl w:val="25301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useFELayout/>
  </w:compat>
  <w:rsids>
    <w:rsidRoot w:val="007C0B23"/>
    <w:rsid w:val="007C0B23"/>
    <w:rsid w:val="00E9573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0B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0B23"/>
    <w:rPr>
      <w:b/>
      <w:bCs/>
    </w:rPr>
  </w:style>
  <w:style w:type="paragraph" w:styleId="BalloonText">
    <w:name w:val="Balloon Text"/>
    <w:basedOn w:val="Normal"/>
    <w:link w:val="BalloonTextChar"/>
    <w:uiPriority w:val="99"/>
    <w:semiHidden/>
    <w:unhideWhenUsed/>
    <w:rsid w:val="007C0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B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205711">
      <w:bodyDiv w:val="1"/>
      <w:marLeft w:val="0"/>
      <w:marRight w:val="0"/>
      <w:marTop w:val="0"/>
      <w:marBottom w:val="0"/>
      <w:divBdr>
        <w:top w:val="none" w:sz="0" w:space="0" w:color="auto"/>
        <w:left w:val="none" w:sz="0" w:space="0" w:color="auto"/>
        <w:bottom w:val="none" w:sz="0" w:space="0" w:color="auto"/>
        <w:right w:val="none" w:sz="0" w:space="0" w:color="auto"/>
      </w:divBdr>
    </w:div>
    <w:div w:id="643661271">
      <w:bodyDiv w:val="1"/>
      <w:marLeft w:val="0"/>
      <w:marRight w:val="0"/>
      <w:marTop w:val="0"/>
      <w:marBottom w:val="0"/>
      <w:divBdr>
        <w:top w:val="none" w:sz="0" w:space="0" w:color="auto"/>
        <w:left w:val="none" w:sz="0" w:space="0" w:color="auto"/>
        <w:bottom w:val="none" w:sz="0" w:space="0" w:color="auto"/>
        <w:right w:val="none" w:sz="0" w:space="0" w:color="auto"/>
      </w:divBdr>
    </w:div>
    <w:div w:id="71821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1052</Words>
  <Characters>5998</Characters>
  <Application>Microsoft Office Word</Application>
  <DocSecurity>0</DocSecurity>
  <Lines>49</Lines>
  <Paragraphs>14</Paragraphs>
  <ScaleCrop>false</ScaleCrop>
  <Company>Hewlett-Packard Company</Company>
  <LinksUpToDate>false</LinksUpToDate>
  <CharactersWithSpaces>7036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 GEOLOGY</dc:creator>
  <cp:keywords/>
  <dc:description/>
  <cp:lastModifiedBy>HEAD - GEOLOGY</cp:lastModifiedBy>
  <cp:revision>2</cp:revision>
  <dcterms:created xsi:type="dcterms:W3CDTF">2018-04-23T10:48:00Z</dcterms:created>
  <dcterms:modified xsi:type="dcterms:W3CDTF">2018-04-23T10:51:00Z</dcterms:modified>
</cp:coreProperties>
</file>