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154" w:rsidRDefault="00AE6154" w:rsidP="00AE6154">
      <w:pPr>
        <w:rPr>
          <w:b/>
          <w:bCs/>
        </w:rPr>
      </w:pPr>
      <w:r>
        <w:rPr>
          <w:b/>
          <w:bCs/>
        </w:rPr>
        <w:t>Concept of Comprehensive Sexuality Education</w:t>
      </w:r>
    </w:p>
    <w:p w:rsidR="00AE6154" w:rsidRDefault="00AE6154" w:rsidP="00AE6154">
      <w:pPr>
        <w:rPr>
          <w:b/>
          <w:bCs/>
        </w:rPr>
      </w:pPr>
    </w:p>
    <w:p w:rsidR="00AE6154" w:rsidRPr="0080349E" w:rsidRDefault="00AE6154" w:rsidP="00AE6154">
      <w:pPr>
        <w:pStyle w:val="ListParagraph"/>
        <w:numPr>
          <w:ilvl w:val="0"/>
          <w:numId w:val="1"/>
        </w:numPr>
        <w:spacing w:line="360" w:lineRule="auto"/>
        <w:jc w:val="both"/>
        <w:rPr>
          <w:rFonts w:ascii="Times New Roman" w:hAnsi="Times New Roman" w:cs="Times New Roman"/>
          <w:sz w:val="24"/>
          <w:szCs w:val="24"/>
        </w:rPr>
      </w:pPr>
      <w:r w:rsidRPr="0080349E">
        <w:rPr>
          <w:rFonts w:ascii="Times New Roman" w:hAnsi="Times New Roman" w:cs="Times New Roman"/>
          <w:b/>
          <w:bCs/>
          <w:sz w:val="24"/>
          <w:szCs w:val="24"/>
        </w:rPr>
        <w:t>Comprehensive Sexuality Education (CSE)</w:t>
      </w:r>
      <w:r w:rsidRPr="0080349E">
        <w:rPr>
          <w:rFonts w:ascii="Times New Roman" w:hAnsi="Times New Roman" w:cs="Times New Roman"/>
          <w:sz w:val="24"/>
          <w:szCs w:val="24"/>
        </w:rPr>
        <w:t xml:space="preserve"> is a holistic and age-appropriate educational program that equips individuals with knowledge, skills, attitudes, and values to make informed decisions about their sexual and reproductive health. It covers topics such as human anatomy, relationships, consent, contraception, sexually transmitted infections (STIs), and emotional well-being. CSE promotes gender equality, respect for diversity, and healthy sexual behaviors.</w:t>
      </w:r>
    </w:p>
    <w:p w:rsidR="00AE6154" w:rsidRPr="0080349E" w:rsidRDefault="00AE6154" w:rsidP="00AE6154">
      <w:pPr>
        <w:numPr>
          <w:ilvl w:val="0"/>
          <w:numId w:val="1"/>
        </w:numPr>
        <w:spacing w:line="360" w:lineRule="auto"/>
        <w:jc w:val="both"/>
        <w:rPr>
          <w:rFonts w:ascii="Times New Roman" w:hAnsi="Times New Roman" w:cs="Times New Roman"/>
          <w:sz w:val="24"/>
          <w:szCs w:val="24"/>
        </w:rPr>
      </w:pPr>
      <w:r w:rsidRPr="0080349E">
        <w:rPr>
          <w:rFonts w:ascii="Times New Roman" w:hAnsi="Times New Roman" w:cs="Times New Roman"/>
          <w:b/>
          <w:bCs/>
          <w:sz w:val="24"/>
          <w:szCs w:val="24"/>
        </w:rPr>
        <w:t>Comprehensive Sexuality Education (CSE)</w:t>
      </w:r>
      <w:r w:rsidRPr="0080349E">
        <w:rPr>
          <w:rFonts w:ascii="Times New Roman" w:hAnsi="Times New Roman" w:cs="Times New Roman"/>
          <w:sz w:val="24"/>
          <w:szCs w:val="24"/>
        </w:rPr>
        <w:t xml:space="preserve"> is an evidence-based approach to sex education that provides comprehensive information on sexual and reproductive health. It addresses the physical, emotional, social, and ethical aspects of sexuality, emphasizing respect for human rights and individual autonomy. CSE aims to empower individuals to make responsible choices regarding their sexual health and relationships.</w:t>
      </w:r>
    </w:p>
    <w:p w:rsidR="00AE6154" w:rsidRPr="0080349E" w:rsidRDefault="00AE6154" w:rsidP="00AE6154">
      <w:pPr>
        <w:numPr>
          <w:ilvl w:val="0"/>
          <w:numId w:val="1"/>
        </w:numPr>
        <w:spacing w:line="360" w:lineRule="auto"/>
        <w:jc w:val="both"/>
        <w:rPr>
          <w:rFonts w:ascii="Times New Roman" w:hAnsi="Times New Roman" w:cs="Times New Roman"/>
          <w:sz w:val="24"/>
          <w:szCs w:val="24"/>
        </w:rPr>
      </w:pPr>
      <w:r w:rsidRPr="0080349E">
        <w:rPr>
          <w:rFonts w:ascii="Times New Roman" w:hAnsi="Times New Roman" w:cs="Times New Roman"/>
          <w:b/>
          <w:bCs/>
          <w:sz w:val="24"/>
          <w:szCs w:val="24"/>
        </w:rPr>
        <w:t>Comprehensive Sexuality Education (CSE)</w:t>
      </w:r>
      <w:r w:rsidRPr="0080349E">
        <w:rPr>
          <w:rFonts w:ascii="Times New Roman" w:hAnsi="Times New Roman" w:cs="Times New Roman"/>
          <w:sz w:val="24"/>
          <w:szCs w:val="24"/>
        </w:rPr>
        <w:t xml:space="preserve"> is a comprehensive and inclusive educational framework that fosters a positive understanding of human sexuality. It covers a wide range of topics, including body image, sexual orientation, gender identity, sexual health, and relationships. CSE is age-appropriate, culturally sensitive, and aims to reduce the risk of unintended pregnancies, STIs, and sexual violence.</w:t>
      </w:r>
    </w:p>
    <w:p w:rsidR="00AE6154" w:rsidRPr="0080349E" w:rsidRDefault="00AE6154" w:rsidP="00AE6154">
      <w:pPr>
        <w:numPr>
          <w:ilvl w:val="0"/>
          <w:numId w:val="1"/>
        </w:numPr>
        <w:spacing w:line="360" w:lineRule="auto"/>
        <w:jc w:val="both"/>
        <w:rPr>
          <w:rFonts w:ascii="Times New Roman" w:hAnsi="Times New Roman" w:cs="Times New Roman"/>
          <w:sz w:val="24"/>
          <w:szCs w:val="24"/>
        </w:rPr>
      </w:pPr>
      <w:r w:rsidRPr="0080349E">
        <w:rPr>
          <w:rFonts w:ascii="Times New Roman" w:hAnsi="Times New Roman" w:cs="Times New Roman"/>
          <w:b/>
          <w:bCs/>
          <w:sz w:val="24"/>
          <w:szCs w:val="24"/>
        </w:rPr>
        <w:t>Comprehensive Sexuality Education (CSE)</w:t>
      </w:r>
      <w:r w:rsidRPr="0080349E">
        <w:rPr>
          <w:rFonts w:ascii="Times New Roman" w:hAnsi="Times New Roman" w:cs="Times New Roman"/>
          <w:sz w:val="24"/>
          <w:szCs w:val="24"/>
        </w:rPr>
        <w:t xml:space="preserve"> is an educational approach that recognizes sexuality as a fundamental aspect of human life. It provides accurate, age-appropriate, and non-judgmental information about sexuality, relationships, and reproductive health. CSE promotes open communication, respect for diversity, and the development of critical thinking skills to make informed decisions related to sexual and reproductive matters.</w:t>
      </w:r>
    </w:p>
    <w:p w:rsidR="00AE6154" w:rsidRPr="0080349E" w:rsidRDefault="00AE6154" w:rsidP="00AE6154">
      <w:pPr>
        <w:numPr>
          <w:ilvl w:val="0"/>
          <w:numId w:val="1"/>
        </w:numPr>
        <w:spacing w:line="360" w:lineRule="auto"/>
        <w:jc w:val="both"/>
        <w:rPr>
          <w:rFonts w:ascii="Times New Roman" w:hAnsi="Times New Roman" w:cs="Times New Roman"/>
          <w:sz w:val="24"/>
          <w:szCs w:val="24"/>
        </w:rPr>
      </w:pPr>
      <w:r w:rsidRPr="0080349E">
        <w:rPr>
          <w:rFonts w:ascii="Times New Roman" w:hAnsi="Times New Roman" w:cs="Times New Roman"/>
          <w:b/>
          <w:bCs/>
          <w:sz w:val="24"/>
          <w:szCs w:val="24"/>
        </w:rPr>
        <w:t>Comprehensive Sexuality Education (CSE)</w:t>
      </w:r>
      <w:r w:rsidRPr="0080349E">
        <w:rPr>
          <w:rFonts w:ascii="Times New Roman" w:hAnsi="Times New Roman" w:cs="Times New Roman"/>
          <w:sz w:val="24"/>
          <w:szCs w:val="24"/>
        </w:rPr>
        <w:t xml:space="preserve"> is a rights-based and evidence-informed educational program that seeks to empower individuals of all ages with the knowledge and skills needed to navigate the complexities of human sexuality. It emphasizes consent, communication, and respect for individuals' bodily autonomy while addressing the broader social and cultural factors that influence sexual health and </w:t>
      </w:r>
      <w:proofErr w:type="gramStart"/>
      <w:r w:rsidRPr="0080349E">
        <w:rPr>
          <w:rFonts w:ascii="Times New Roman" w:hAnsi="Times New Roman" w:cs="Times New Roman"/>
          <w:sz w:val="24"/>
          <w:szCs w:val="24"/>
        </w:rPr>
        <w:t>relationships.</w:t>
      </w:r>
      <w:r>
        <w:t>-</w:t>
      </w:r>
      <w:proofErr w:type="gramEnd"/>
      <w:r w:rsidRPr="0080349E">
        <w:t>SIECUS. (2020).</w:t>
      </w:r>
    </w:p>
    <w:p w:rsidR="00AE6154" w:rsidRDefault="00AE6154" w:rsidP="00AE6154">
      <w:pPr>
        <w:numPr>
          <w:ilvl w:val="0"/>
          <w:numId w:val="1"/>
        </w:numPr>
        <w:spacing w:line="360" w:lineRule="auto"/>
        <w:jc w:val="both"/>
        <w:rPr>
          <w:rFonts w:ascii="Times New Roman" w:hAnsi="Times New Roman" w:cs="Times New Roman"/>
          <w:sz w:val="24"/>
          <w:szCs w:val="24"/>
        </w:rPr>
      </w:pPr>
      <w:r w:rsidRPr="0080349E">
        <w:rPr>
          <w:rFonts w:ascii="Times New Roman" w:hAnsi="Times New Roman" w:cs="Times New Roman"/>
          <w:b/>
          <w:bCs/>
          <w:sz w:val="24"/>
          <w:szCs w:val="24"/>
        </w:rPr>
        <w:lastRenderedPageBreak/>
        <w:t>Comprehensive Sexuality Education (CSE)</w:t>
      </w:r>
      <w:r w:rsidRPr="0080349E">
        <w:rPr>
          <w:rFonts w:ascii="Times New Roman" w:hAnsi="Times New Roman" w:cs="Times New Roman"/>
          <w:sz w:val="24"/>
          <w:szCs w:val="24"/>
        </w:rPr>
        <w:t xml:space="preserve"> is a lifelong learning process that provides individuals with age-appropriate information about human sexuality, relationships, and reproductive health. It fosters a positive and respectful attitude toward diversity in sexual orientation, gender identity, and cultural backgrounds. CSE promotes responsible decision-making and encourages individuals to se</w:t>
      </w:r>
      <w:r>
        <w:rPr>
          <w:rFonts w:ascii="Times New Roman" w:hAnsi="Times New Roman" w:cs="Times New Roman"/>
          <w:sz w:val="24"/>
          <w:szCs w:val="24"/>
        </w:rPr>
        <w:t>ek support and care when needed-</w:t>
      </w:r>
      <w:r w:rsidRPr="0080349E">
        <w:t xml:space="preserve"> UNESCO. (2018).</w:t>
      </w:r>
    </w:p>
    <w:p w:rsidR="00AE6154" w:rsidRPr="00B126F7" w:rsidRDefault="00AE6154" w:rsidP="00AE6154">
      <w:pPr>
        <w:spacing w:line="360" w:lineRule="auto"/>
        <w:jc w:val="both"/>
        <w:rPr>
          <w:rFonts w:ascii="Times New Roman" w:hAnsi="Times New Roman" w:cs="Times New Roman"/>
          <w:sz w:val="24"/>
          <w:szCs w:val="24"/>
        </w:rPr>
      </w:pPr>
      <w:r>
        <w:rPr>
          <w:b/>
        </w:rPr>
        <w:t>2.0</w:t>
      </w:r>
      <w:r w:rsidRPr="00B126F7">
        <w:rPr>
          <w:rFonts w:ascii="Times New Roman" w:hAnsi="Times New Roman" w:cs="Times New Roman"/>
          <w:b/>
          <w:sz w:val="24"/>
          <w:szCs w:val="24"/>
        </w:rPr>
        <w:t xml:space="preserve"> Importance of CSE to Learners</w:t>
      </w:r>
    </w:p>
    <w:p w:rsidR="00AE6154" w:rsidRPr="00B126F7" w:rsidRDefault="00AE6154" w:rsidP="00AE6154">
      <w:pPr>
        <w:rPr>
          <w:rFonts w:ascii="Times New Roman" w:hAnsi="Times New Roman" w:cs="Times New Roman"/>
          <w:b/>
          <w:i/>
          <w:sz w:val="24"/>
          <w:szCs w:val="24"/>
        </w:rPr>
      </w:pPr>
      <w:r w:rsidRPr="00B126F7">
        <w:rPr>
          <w:rFonts w:ascii="Times New Roman" w:hAnsi="Times New Roman" w:cs="Times New Roman"/>
          <w:b/>
          <w:i/>
          <w:sz w:val="24"/>
          <w:szCs w:val="24"/>
        </w:rPr>
        <w:t>Why learners in schools and higher learning institution should learner CSE?</w:t>
      </w:r>
    </w:p>
    <w:p w:rsidR="00AE6154" w:rsidRPr="00B126F7" w:rsidRDefault="00AE6154" w:rsidP="00AE6154">
      <w:pPr>
        <w:rPr>
          <w:rFonts w:ascii="Times New Roman" w:hAnsi="Times New Roman" w:cs="Times New Roman"/>
          <w:sz w:val="24"/>
          <w:szCs w:val="24"/>
        </w:rPr>
      </w:pPr>
      <w:r w:rsidRPr="00B126F7">
        <w:rPr>
          <w:rFonts w:ascii="Times New Roman" w:hAnsi="Times New Roman" w:cs="Times New Roman"/>
          <w:sz w:val="24"/>
          <w:szCs w:val="24"/>
        </w:rPr>
        <w:t>These points highlight the importance of Comprehensive Sexuality Education in empowering learners to lead healthy, informed, and responsible lives.</w:t>
      </w:r>
    </w:p>
    <w:p w:rsidR="00AE6154" w:rsidRPr="00B126F7" w:rsidRDefault="00AE6154" w:rsidP="00AE6154">
      <w:pPr>
        <w:rPr>
          <w:rFonts w:ascii="Times New Roman" w:hAnsi="Times New Roman" w:cs="Times New Roman"/>
          <w:sz w:val="24"/>
          <w:szCs w:val="24"/>
        </w:rPr>
      </w:pPr>
      <w:r w:rsidRPr="00B126F7">
        <w:rPr>
          <w:rFonts w:ascii="Times New Roman" w:hAnsi="Times New Roman" w:cs="Times New Roman"/>
          <w:sz w:val="24"/>
          <w:szCs w:val="24"/>
        </w:rPr>
        <w:t>Certainly, here are the key reasons why learners in schools and higher institutions of learning should receive Comprehensive Sexuality Education (CSE), presented in bullet points:</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t>Informed Decision-Making</w:t>
      </w:r>
      <w:r w:rsidRPr="00B126F7">
        <w:rPr>
          <w:rFonts w:ascii="Times New Roman" w:hAnsi="Times New Roman" w:cs="Times New Roman"/>
          <w:sz w:val="24"/>
          <w:szCs w:val="24"/>
        </w:rPr>
        <w:t>: CSE equips learners with accurate information about sexual and reproductive health, allowing them to make informed decisions about their bodies and relationships.</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t>Reducing Health Risks</w:t>
      </w:r>
      <w:r w:rsidRPr="00B126F7">
        <w:rPr>
          <w:rFonts w:ascii="Times New Roman" w:hAnsi="Times New Roman" w:cs="Times New Roman"/>
          <w:sz w:val="24"/>
          <w:szCs w:val="24"/>
        </w:rPr>
        <w:t>: It helps reduce the risk of unintended pregnancies, sexually transmitted infections (STIs), and HIV/AIDS by teaching safe sex practices and contraception.</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t>Promoting Consent and Respect</w:t>
      </w:r>
      <w:r w:rsidRPr="00B126F7">
        <w:rPr>
          <w:rFonts w:ascii="Times New Roman" w:hAnsi="Times New Roman" w:cs="Times New Roman"/>
          <w:sz w:val="24"/>
          <w:szCs w:val="24"/>
        </w:rPr>
        <w:t>: CSE emphasizes the importance of consent, boundaries, and respecting others' choices, contributing to healthier relationships.</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t>Addressing Gender and Sexual Diversity</w:t>
      </w:r>
      <w:r w:rsidRPr="00B126F7">
        <w:rPr>
          <w:rFonts w:ascii="Times New Roman" w:hAnsi="Times New Roman" w:cs="Times New Roman"/>
          <w:sz w:val="24"/>
          <w:szCs w:val="24"/>
        </w:rPr>
        <w:t>: It fosters understanding and respect for diverse gender identities and sexual orientations, promoting inclusivity and reducing discrimination.</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t>Emotional Well-Being</w:t>
      </w:r>
      <w:r w:rsidRPr="00B126F7">
        <w:rPr>
          <w:rFonts w:ascii="Times New Roman" w:hAnsi="Times New Roman" w:cs="Times New Roman"/>
          <w:sz w:val="24"/>
          <w:szCs w:val="24"/>
        </w:rPr>
        <w:t>: CSE addresses emotional aspects of sexuality, helping learners develop healthy self-esteem, body image, and emotional well-being.</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t>Preventing Sexual Violence</w:t>
      </w:r>
      <w:r w:rsidRPr="00B126F7">
        <w:rPr>
          <w:rFonts w:ascii="Times New Roman" w:hAnsi="Times New Roman" w:cs="Times New Roman"/>
          <w:sz w:val="24"/>
          <w:szCs w:val="24"/>
        </w:rPr>
        <w:t>: Learners are educated about sexual violence prevention, recognizing abusive behaviors, and seeking help when needed.</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t>Respect for Human Rights</w:t>
      </w:r>
      <w:r w:rsidRPr="00B126F7">
        <w:rPr>
          <w:rFonts w:ascii="Times New Roman" w:hAnsi="Times New Roman" w:cs="Times New Roman"/>
          <w:sz w:val="24"/>
          <w:szCs w:val="24"/>
        </w:rPr>
        <w:t>: CSE is rights-based, teaching learners about their sexual and reproductive rights, and empowering them to assert these rights.</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t>Open Communication</w:t>
      </w:r>
      <w:r w:rsidRPr="00B126F7">
        <w:rPr>
          <w:rFonts w:ascii="Times New Roman" w:hAnsi="Times New Roman" w:cs="Times New Roman"/>
          <w:sz w:val="24"/>
          <w:szCs w:val="24"/>
        </w:rPr>
        <w:t>: It encourages open communication about sexuality between learners, peers, and trusted adults, reducing stigma and shame.</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t>Critical Thinking Skills</w:t>
      </w:r>
      <w:r w:rsidRPr="00B126F7">
        <w:rPr>
          <w:rFonts w:ascii="Times New Roman" w:hAnsi="Times New Roman" w:cs="Times New Roman"/>
          <w:sz w:val="24"/>
          <w:szCs w:val="24"/>
        </w:rPr>
        <w:t>: CSE promotes critical thinking and problem-solving, enabling learners to assess risks and make responsible choices.</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lastRenderedPageBreak/>
        <w:t>Life-Long Learning</w:t>
      </w:r>
      <w:r w:rsidRPr="00B126F7">
        <w:rPr>
          <w:rFonts w:ascii="Times New Roman" w:hAnsi="Times New Roman" w:cs="Times New Roman"/>
          <w:sz w:val="24"/>
          <w:szCs w:val="24"/>
        </w:rPr>
        <w:t>: It's a life-long learning process that equips individuals with skills and knowledge relevant throughout their lives.</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t>Reducing Health Disparities</w:t>
      </w:r>
      <w:r w:rsidRPr="00B126F7">
        <w:rPr>
          <w:rFonts w:ascii="Times New Roman" w:hAnsi="Times New Roman" w:cs="Times New Roman"/>
          <w:sz w:val="24"/>
          <w:szCs w:val="24"/>
        </w:rPr>
        <w:t>: CSE can help reduce health disparities by ensuring everyone has access to essential sexual health information, regardless of their background.</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t>Healthy Relationships</w:t>
      </w:r>
      <w:r w:rsidRPr="00B126F7">
        <w:rPr>
          <w:rFonts w:ascii="Times New Roman" w:hAnsi="Times New Roman" w:cs="Times New Roman"/>
          <w:sz w:val="24"/>
          <w:szCs w:val="24"/>
        </w:rPr>
        <w:t>: It teaches the foundations of healthy relationships, including communication, empathy, and conflict resolution.</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t>Empowering Autonomy</w:t>
      </w:r>
      <w:r w:rsidRPr="00B126F7">
        <w:rPr>
          <w:rFonts w:ascii="Times New Roman" w:hAnsi="Times New Roman" w:cs="Times New Roman"/>
          <w:sz w:val="24"/>
          <w:szCs w:val="24"/>
        </w:rPr>
        <w:t>: CSE empowers individuals to take control of their sexual and reproductive health, reducing dependency on others for information and decision-making.</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t>Promoting Societal Health</w:t>
      </w:r>
      <w:r w:rsidRPr="00B126F7">
        <w:rPr>
          <w:rFonts w:ascii="Times New Roman" w:hAnsi="Times New Roman" w:cs="Times New Roman"/>
          <w:sz w:val="24"/>
          <w:szCs w:val="24"/>
        </w:rPr>
        <w:t>: Well-informed individuals contribute to a healthier and more responsible society, with lower rates of teen pregnancies and STIs.</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t>Global Health</w:t>
      </w:r>
      <w:r w:rsidRPr="00B126F7">
        <w:rPr>
          <w:rFonts w:ascii="Times New Roman" w:hAnsi="Times New Roman" w:cs="Times New Roman"/>
          <w:sz w:val="24"/>
          <w:szCs w:val="24"/>
        </w:rPr>
        <w:t>: CSE is essential in the global fight against HIV/AIDS and other public health challenges related to sexual health.</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t>Achieving Gender Equality</w:t>
      </w:r>
      <w:r w:rsidRPr="00B126F7">
        <w:rPr>
          <w:rFonts w:ascii="Times New Roman" w:hAnsi="Times New Roman" w:cs="Times New Roman"/>
          <w:sz w:val="24"/>
          <w:szCs w:val="24"/>
        </w:rPr>
        <w:t>: It plays a role in achieving gender equality by challenging harmful stereotypes and promoting equitable relationships.</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t>Safe Online Behavior</w:t>
      </w:r>
      <w:r w:rsidRPr="00B126F7">
        <w:rPr>
          <w:rFonts w:ascii="Times New Roman" w:hAnsi="Times New Roman" w:cs="Times New Roman"/>
          <w:sz w:val="24"/>
          <w:szCs w:val="24"/>
        </w:rPr>
        <w:t>: CSE addresses responsible online behavior, helping learners navigate the digital world safely.</w:t>
      </w:r>
    </w:p>
    <w:p w:rsidR="00AE6154" w:rsidRPr="00B126F7" w:rsidRDefault="00AE6154" w:rsidP="00AE6154">
      <w:pPr>
        <w:numPr>
          <w:ilvl w:val="0"/>
          <w:numId w:val="2"/>
        </w:numPr>
        <w:rPr>
          <w:rFonts w:ascii="Times New Roman" w:hAnsi="Times New Roman" w:cs="Times New Roman"/>
          <w:sz w:val="24"/>
          <w:szCs w:val="24"/>
        </w:rPr>
      </w:pPr>
      <w:r w:rsidRPr="00B126F7">
        <w:rPr>
          <w:rFonts w:ascii="Times New Roman" w:hAnsi="Times New Roman" w:cs="Times New Roman"/>
          <w:b/>
          <w:bCs/>
          <w:sz w:val="24"/>
          <w:szCs w:val="24"/>
        </w:rPr>
        <w:t>Parental Guidance</w:t>
      </w:r>
      <w:r w:rsidRPr="00B126F7">
        <w:rPr>
          <w:rFonts w:ascii="Times New Roman" w:hAnsi="Times New Roman" w:cs="Times New Roman"/>
          <w:sz w:val="24"/>
          <w:szCs w:val="24"/>
        </w:rPr>
        <w:t>: CSE often involves parents and caregivers, promoting family discussions on these critical topics.</w:t>
      </w:r>
    </w:p>
    <w:p w:rsidR="006B4CBD" w:rsidRDefault="004B3229">
      <w:r>
        <w:t>SIMBEYE J</w:t>
      </w:r>
      <w:bookmarkStart w:id="0" w:name="_GoBack"/>
      <w:bookmarkEnd w:id="0"/>
    </w:p>
    <w:sectPr w:rsidR="006B4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DDE"/>
    <w:multiLevelType w:val="multilevel"/>
    <w:tmpl w:val="54C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197C82"/>
    <w:multiLevelType w:val="multilevel"/>
    <w:tmpl w:val="9AFC51BE"/>
    <w:lvl w:ilvl="0">
      <w:start w:val="1"/>
      <w:numFmt w:val="lowerLetter"/>
      <w:lvlText w:val="%1)"/>
      <w:lvlJc w:val="left"/>
      <w:pPr>
        <w:tabs>
          <w:tab w:val="num" w:pos="720"/>
        </w:tabs>
        <w:ind w:left="720" w:hanging="360"/>
      </w:pPr>
      <w:rPr>
        <w:rFonts w:asciiTheme="minorHAnsi" w:eastAsiaTheme="minorHAnsi" w:hAnsiTheme="minorHAnsi" w:cstheme="minorBidi"/>
      </w:rPr>
    </w:lvl>
    <w:lvl w:ilvl="1">
      <w:start w:val="2"/>
      <w:numFmt w:val="decimal"/>
      <w:lvlText w:val="%2"/>
      <w:lvlJc w:val="left"/>
      <w:pPr>
        <w:ind w:left="1440" w:hanging="360"/>
      </w:pPr>
      <w:rPr>
        <w:rFonts w:hint="default"/>
      </w:rPr>
    </w:lvl>
    <w:lvl w:ilvl="2">
      <w:start w:val="2"/>
      <w:numFmt w:val="decimal"/>
      <w:lvlText w:val="%3"/>
      <w:lvlJc w:val="left"/>
      <w:pPr>
        <w:ind w:left="2160" w:hanging="360"/>
      </w:pPr>
      <w:rPr>
        <w:rFonts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54"/>
    <w:rsid w:val="004B3229"/>
    <w:rsid w:val="00503A42"/>
    <w:rsid w:val="006B4CBD"/>
    <w:rsid w:val="009B15F0"/>
    <w:rsid w:val="00AE6154"/>
    <w:rsid w:val="00DF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EBBA"/>
  <w15:chartTrackingRefBased/>
  <w15:docId w15:val="{246B6BFE-1173-49D0-A4B7-39644058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1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867</Words>
  <Characters>4946</Characters>
  <Application>Microsoft Office Word</Application>
  <DocSecurity>0</DocSecurity>
  <Lines>41</Lines>
  <Paragraphs>11</Paragraphs>
  <ScaleCrop>false</ScaleCrop>
  <Company>HP</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2023-09-27T11:24:00Z</dcterms:created>
  <dcterms:modified xsi:type="dcterms:W3CDTF">2023-10-04T13:10:00Z</dcterms:modified>
</cp:coreProperties>
</file>