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9005" w14:textId="251BE037" w:rsidR="008720A0" w:rsidRDefault="00FC0746" w:rsidP="00FC0746">
      <w:pPr>
        <w:jc w:val="center"/>
        <w:rPr>
          <w:sz w:val="24"/>
          <w:szCs w:val="24"/>
        </w:rPr>
      </w:pPr>
      <w:r w:rsidRPr="00FC0746">
        <w:rPr>
          <w:sz w:val="24"/>
          <w:szCs w:val="24"/>
        </w:rPr>
        <w:t>THE UNIVERSITY OF ZAMBIA</w:t>
      </w:r>
    </w:p>
    <w:p w14:paraId="301F131F" w14:textId="4EF1748C" w:rsidR="00FC0746" w:rsidRDefault="00FC0746" w:rsidP="00FC0746">
      <w:pPr>
        <w:jc w:val="center"/>
        <w:rPr>
          <w:sz w:val="24"/>
          <w:szCs w:val="24"/>
        </w:rPr>
      </w:pPr>
      <w:r>
        <w:rPr>
          <w:sz w:val="24"/>
          <w:szCs w:val="24"/>
        </w:rPr>
        <w:t>Cell Injury, Death and Adaptation quiz</w:t>
      </w:r>
    </w:p>
    <w:p w14:paraId="463E7B68" w14:textId="6ED93E6E" w:rsidR="00FC0746" w:rsidRPr="00FC0746" w:rsidRDefault="00FC0746" w:rsidP="00FC07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The principal adaptive responses are except?</w:t>
      </w:r>
    </w:p>
    <w:p w14:paraId="4FEEEE2B" w14:textId="3540DC1A" w:rsidR="00FC0746" w:rsidRPr="00FC0746" w:rsidRDefault="00FC0746" w:rsidP="00FC074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t>Hypertrophy</w:t>
      </w:r>
    </w:p>
    <w:p w14:paraId="6A10D6C8" w14:textId="63DCDBD2" w:rsidR="00FC0746" w:rsidRPr="00FC0746" w:rsidRDefault="00FC0746" w:rsidP="00FC074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t>Atrophy</w:t>
      </w:r>
    </w:p>
    <w:p w14:paraId="7CEA46C7" w14:textId="0CB002F2" w:rsidR="00FC0746" w:rsidRPr="00FC0746" w:rsidRDefault="00FC0746" w:rsidP="00FC074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t>Hyperplasia</w:t>
      </w:r>
    </w:p>
    <w:p w14:paraId="44849F80" w14:textId="482564FC" w:rsidR="00FC0746" w:rsidRPr="00CC798F" w:rsidRDefault="00FC0746" w:rsidP="00FC0746">
      <w:pPr>
        <w:pStyle w:val="ListParagraph"/>
        <w:numPr>
          <w:ilvl w:val="2"/>
          <w:numId w:val="2"/>
        </w:numPr>
        <w:rPr>
          <w:sz w:val="24"/>
          <w:szCs w:val="24"/>
          <w:highlight w:val="yellow"/>
        </w:rPr>
      </w:pPr>
      <w:r w:rsidRPr="00CC798F">
        <w:rPr>
          <w:highlight w:val="yellow"/>
        </w:rPr>
        <w:t>Apoptosis</w:t>
      </w:r>
    </w:p>
    <w:p w14:paraId="6DB763B9" w14:textId="7AB24D35" w:rsidR="00FC0746" w:rsidRPr="00FC0746" w:rsidRDefault="00FC0746" w:rsidP="00FC074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t>All of the above</w:t>
      </w:r>
    </w:p>
    <w:p w14:paraId="008EEDC5" w14:textId="42E3298F" w:rsidR="00FC0746" w:rsidRPr="00302059" w:rsidRDefault="00302059" w:rsidP="003020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Cell death also is a normal and essential process in</w:t>
      </w:r>
    </w:p>
    <w:p w14:paraId="7C38111C" w14:textId="758D8F55" w:rsidR="00302059" w:rsidRDefault="00302059" w:rsidP="0030205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Embryogenesis</w:t>
      </w:r>
    </w:p>
    <w:p w14:paraId="62882053" w14:textId="4AC5A378" w:rsidR="00302059" w:rsidRDefault="00302059" w:rsidP="0030205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Organogenesis</w:t>
      </w:r>
    </w:p>
    <w:p w14:paraId="389AD271" w14:textId="673B30BA" w:rsidR="00302059" w:rsidRDefault="00302059" w:rsidP="0030205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Homeostasis</w:t>
      </w:r>
    </w:p>
    <w:p w14:paraId="655D3A3D" w14:textId="4CFB7F13" w:rsidR="00302059" w:rsidRPr="00CC798F" w:rsidRDefault="00302059" w:rsidP="00302059">
      <w:pPr>
        <w:pStyle w:val="ListParagraph"/>
        <w:numPr>
          <w:ilvl w:val="0"/>
          <w:numId w:val="3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All of the above</w:t>
      </w:r>
    </w:p>
    <w:p w14:paraId="68ECE1C3" w14:textId="58803424" w:rsidR="00302059" w:rsidRDefault="00302059" w:rsidP="0030205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None of the above</w:t>
      </w:r>
    </w:p>
    <w:p w14:paraId="55EF00D4" w14:textId="3287DC65" w:rsidR="00302059" w:rsidRDefault="00302059" w:rsidP="0030205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2059">
        <w:rPr>
          <w:sz w:val="24"/>
          <w:szCs w:val="24"/>
        </w:rPr>
        <w:t>Cellular response to injury depends on</w:t>
      </w:r>
      <w:r>
        <w:rPr>
          <w:sz w:val="24"/>
          <w:szCs w:val="24"/>
        </w:rPr>
        <w:t xml:space="preserve"> except?</w:t>
      </w:r>
    </w:p>
    <w:p w14:paraId="778E4173" w14:textId="3E80BB6B" w:rsidR="00302059" w:rsidRDefault="00302059" w:rsidP="0030205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302059">
        <w:rPr>
          <w:sz w:val="24"/>
          <w:szCs w:val="24"/>
        </w:rPr>
        <w:t xml:space="preserve">Type of injury </w:t>
      </w:r>
    </w:p>
    <w:p w14:paraId="5DD05E08" w14:textId="44D1C509" w:rsidR="00302059" w:rsidRDefault="00302059" w:rsidP="0030205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302059">
        <w:rPr>
          <w:sz w:val="24"/>
          <w:szCs w:val="24"/>
        </w:rPr>
        <w:t xml:space="preserve">Duration of injury </w:t>
      </w:r>
    </w:p>
    <w:p w14:paraId="06E67330" w14:textId="6F4BAA50" w:rsidR="00302059" w:rsidRDefault="00302059" w:rsidP="0030205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302059">
        <w:rPr>
          <w:sz w:val="24"/>
          <w:szCs w:val="24"/>
        </w:rPr>
        <w:t>Severity of injury</w:t>
      </w:r>
    </w:p>
    <w:p w14:paraId="3605A688" w14:textId="50C1E887" w:rsidR="00302059" w:rsidRDefault="00302059" w:rsidP="0030205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d)</w:t>
      </w:r>
      <w:r w:rsidR="009817F7">
        <w:rPr>
          <w:sz w:val="24"/>
          <w:szCs w:val="24"/>
        </w:rPr>
        <w:t xml:space="preserve"> All of the above</w:t>
      </w:r>
    </w:p>
    <w:p w14:paraId="3CD1380E" w14:textId="3E8A0A82" w:rsidR="009817F7" w:rsidRDefault="009817F7" w:rsidP="009817F7">
      <w:pPr>
        <w:pStyle w:val="ListParagraph"/>
        <w:rPr>
          <w:sz w:val="24"/>
          <w:szCs w:val="24"/>
        </w:rPr>
      </w:pPr>
      <w:r w:rsidRPr="00CC798F">
        <w:rPr>
          <w:sz w:val="24"/>
          <w:szCs w:val="24"/>
          <w:highlight w:val="yellow"/>
        </w:rPr>
        <w:t>e) None of the above</w:t>
      </w:r>
    </w:p>
    <w:p w14:paraId="0AD9D770" w14:textId="603738FE" w:rsidR="009817F7" w:rsidRDefault="009817F7" w:rsidP="009817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9817F7">
        <w:rPr>
          <w:sz w:val="24"/>
          <w:szCs w:val="24"/>
        </w:rPr>
        <w:t>he bulging muscles of body builders and athletes</w:t>
      </w:r>
      <w:r>
        <w:rPr>
          <w:sz w:val="24"/>
          <w:szCs w:val="24"/>
        </w:rPr>
        <w:t xml:space="preserve"> is an example of</w:t>
      </w:r>
    </w:p>
    <w:p w14:paraId="250A4CAC" w14:textId="36AB1929" w:rsidR="009817F7" w:rsidRPr="00CC798F" w:rsidRDefault="009817F7" w:rsidP="009817F7">
      <w:pPr>
        <w:pStyle w:val="ListParagraph"/>
        <w:numPr>
          <w:ilvl w:val="0"/>
          <w:numId w:val="7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Hypertrophy</w:t>
      </w:r>
    </w:p>
    <w:p w14:paraId="245EED13" w14:textId="01E87581" w:rsidR="009817F7" w:rsidRDefault="009817F7" w:rsidP="009817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Cell injury</w:t>
      </w:r>
    </w:p>
    <w:p w14:paraId="20083DD3" w14:textId="6B8F9234" w:rsidR="009817F7" w:rsidRDefault="009817F7" w:rsidP="009817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Atrophy</w:t>
      </w:r>
    </w:p>
    <w:p w14:paraId="7CFE3414" w14:textId="48C06238" w:rsidR="009817F7" w:rsidRDefault="009817F7" w:rsidP="009817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Dysplasia</w:t>
      </w:r>
    </w:p>
    <w:p w14:paraId="7198FDCC" w14:textId="7E956EE4" w:rsidR="009817F7" w:rsidRDefault="009817F7" w:rsidP="009817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All of the above</w:t>
      </w:r>
    </w:p>
    <w:p w14:paraId="2DCC70C8" w14:textId="57F4C6BD" w:rsidR="009817F7" w:rsidRDefault="009817F7" w:rsidP="009817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17F7">
        <w:rPr>
          <w:sz w:val="24"/>
          <w:szCs w:val="24"/>
        </w:rPr>
        <w:t>Hypertrophy without hyperplasia occurs in</w:t>
      </w:r>
    </w:p>
    <w:p w14:paraId="11BBE378" w14:textId="7D26D2CE" w:rsidR="009817F7" w:rsidRPr="00CC798F" w:rsidRDefault="009817F7" w:rsidP="009817F7">
      <w:pPr>
        <w:pStyle w:val="ListParagraph"/>
        <w:numPr>
          <w:ilvl w:val="0"/>
          <w:numId w:val="9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cardiac, skeletal and smooth muscle as a response to increased workload</w:t>
      </w:r>
    </w:p>
    <w:p w14:paraId="1638C66B" w14:textId="5677E849" w:rsidR="009817F7" w:rsidRPr="009817F7" w:rsidRDefault="009817F7" w:rsidP="009817F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t>Occurs in tissues incapable of cell division</w:t>
      </w:r>
    </w:p>
    <w:p w14:paraId="7F448CC7" w14:textId="2D409211" w:rsidR="009817F7" w:rsidRPr="009817F7" w:rsidRDefault="009817F7" w:rsidP="009817F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t>Response to hormonal stimulation</w:t>
      </w:r>
    </w:p>
    <w:p w14:paraId="58BF2CB6" w14:textId="20F5C585" w:rsidR="009817F7" w:rsidRPr="009817F7" w:rsidRDefault="009817F7" w:rsidP="009817F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t>Children only</w:t>
      </w:r>
    </w:p>
    <w:p w14:paraId="202B7B31" w14:textId="658DD5E2" w:rsidR="009817F7" w:rsidRPr="004F56A1" w:rsidRDefault="004F56A1" w:rsidP="009817F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t>Gravida uterus</w:t>
      </w:r>
    </w:p>
    <w:p w14:paraId="4A0D0EE9" w14:textId="72C977A9" w:rsidR="004F56A1" w:rsidRDefault="004F56A1" w:rsidP="004F56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Gravida uterus exhibits both</w:t>
      </w:r>
    </w:p>
    <w:p w14:paraId="4CF88616" w14:textId="06420CCC" w:rsidR="004F56A1" w:rsidRDefault="004F56A1" w:rsidP="004F56A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Hyperplasia and metaplasia</w:t>
      </w:r>
    </w:p>
    <w:p w14:paraId="0968CB4B" w14:textId="0BD595D8" w:rsidR="004F56A1" w:rsidRPr="00CC798F" w:rsidRDefault="004F56A1" w:rsidP="004F56A1">
      <w:pPr>
        <w:pStyle w:val="ListParagraph"/>
        <w:numPr>
          <w:ilvl w:val="0"/>
          <w:numId w:val="10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Hypertrophy and hyperplasia</w:t>
      </w:r>
    </w:p>
    <w:p w14:paraId="4E61EFC0" w14:textId="722781A0" w:rsidR="004F56A1" w:rsidRDefault="004F56A1" w:rsidP="004F56A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Hyperplasia and dysplasia</w:t>
      </w:r>
    </w:p>
    <w:p w14:paraId="7FD138A7" w14:textId="7DB0F376" w:rsidR="004F56A1" w:rsidRDefault="004F56A1" w:rsidP="004F56A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Hyperplasia and atrophy</w:t>
      </w:r>
    </w:p>
    <w:p w14:paraId="252B6F5A" w14:textId="390C95C3" w:rsidR="004F56A1" w:rsidRDefault="004F56A1" w:rsidP="004F56A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Hypertrophy only</w:t>
      </w:r>
    </w:p>
    <w:p w14:paraId="7767F29B" w14:textId="6D3E8A4A" w:rsidR="004F56A1" w:rsidRPr="004F56A1" w:rsidRDefault="004F56A1" w:rsidP="004F56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Hypertrophy is induced by which of the following</w:t>
      </w:r>
    </w:p>
    <w:p w14:paraId="1D22EC1C" w14:textId="0B666ECF" w:rsidR="004F56A1" w:rsidRDefault="004F56A1" w:rsidP="004F56A1">
      <w:pPr>
        <w:pStyle w:val="ListParagraph"/>
        <w:numPr>
          <w:ilvl w:val="0"/>
          <w:numId w:val="11"/>
        </w:numPr>
      </w:pPr>
      <w:r>
        <w:t>Growth factors such as beta-TGF and IGF</w:t>
      </w:r>
    </w:p>
    <w:p w14:paraId="0556BBC4" w14:textId="61B433D9" w:rsidR="004F56A1" w:rsidRDefault="004F56A1" w:rsidP="004F56A1">
      <w:pPr>
        <w:pStyle w:val="ListParagraph"/>
        <w:numPr>
          <w:ilvl w:val="0"/>
          <w:numId w:val="11"/>
        </w:numPr>
      </w:pPr>
      <w:r>
        <w:lastRenderedPageBreak/>
        <w:t>Methoxamine</w:t>
      </w:r>
    </w:p>
    <w:p w14:paraId="0451224E" w14:textId="05433AEE" w:rsidR="004F56A1" w:rsidRDefault="004F56A1" w:rsidP="004F56A1">
      <w:pPr>
        <w:pStyle w:val="ListParagraph"/>
        <w:numPr>
          <w:ilvl w:val="0"/>
          <w:numId w:val="11"/>
        </w:numPr>
      </w:pPr>
      <w:r>
        <w:t>Anabolic ster</w:t>
      </w:r>
      <w:r w:rsidR="005A633B">
        <w:t>oids</w:t>
      </w:r>
    </w:p>
    <w:p w14:paraId="3067FBAD" w14:textId="0D6EDB85" w:rsidR="005A633B" w:rsidRPr="00CC798F" w:rsidRDefault="005A633B" w:rsidP="004F56A1">
      <w:pPr>
        <w:pStyle w:val="ListParagraph"/>
        <w:numPr>
          <w:ilvl w:val="0"/>
          <w:numId w:val="11"/>
        </w:numPr>
        <w:rPr>
          <w:highlight w:val="yellow"/>
        </w:rPr>
      </w:pPr>
      <w:r w:rsidRPr="00CC798F">
        <w:rPr>
          <w:highlight w:val="yellow"/>
        </w:rPr>
        <w:t>All of the above are correct</w:t>
      </w:r>
    </w:p>
    <w:p w14:paraId="180BFD41" w14:textId="5DD4BB73" w:rsidR="005A633B" w:rsidRDefault="005A633B" w:rsidP="004F56A1">
      <w:pPr>
        <w:pStyle w:val="ListParagraph"/>
        <w:numPr>
          <w:ilvl w:val="0"/>
          <w:numId w:val="11"/>
        </w:numPr>
      </w:pPr>
      <w:r>
        <w:t>Only A and C are correct</w:t>
      </w:r>
    </w:p>
    <w:p w14:paraId="7FF41052" w14:textId="5F780794" w:rsidR="005A633B" w:rsidRDefault="005A633B" w:rsidP="005A633B">
      <w:pPr>
        <w:pStyle w:val="ListParagraph"/>
        <w:numPr>
          <w:ilvl w:val="0"/>
          <w:numId w:val="1"/>
        </w:numPr>
      </w:pPr>
      <w:r>
        <w:t>Concerning hyperplasia</w:t>
      </w:r>
    </w:p>
    <w:p w14:paraId="7A12DF25" w14:textId="3A45860B" w:rsidR="005A633B" w:rsidRDefault="005A633B" w:rsidP="005A633B">
      <w:pPr>
        <w:pStyle w:val="ListParagraph"/>
        <w:numPr>
          <w:ilvl w:val="0"/>
          <w:numId w:val="12"/>
        </w:numPr>
      </w:pPr>
      <w:r>
        <w:t>Occurs in labile/stable or stem cells</w:t>
      </w:r>
    </w:p>
    <w:p w14:paraId="2492DF22" w14:textId="26D2F894" w:rsidR="005A633B" w:rsidRDefault="005A633B" w:rsidP="005A633B">
      <w:pPr>
        <w:pStyle w:val="ListParagraph"/>
        <w:numPr>
          <w:ilvl w:val="0"/>
          <w:numId w:val="12"/>
        </w:numPr>
      </w:pPr>
      <w:r>
        <w:t>It cannot regress if stimulus is eliminated</w:t>
      </w:r>
    </w:p>
    <w:p w14:paraId="6DD2786B" w14:textId="52F71ADB" w:rsidR="005A633B" w:rsidRDefault="005A633B" w:rsidP="005A633B">
      <w:pPr>
        <w:pStyle w:val="ListParagraph"/>
        <w:numPr>
          <w:ilvl w:val="0"/>
          <w:numId w:val="12"/>
        </w:numPr>
      </w:pPr>
      <w:r w:rsidRPr="005A633B">
        <w:t>Pathological hyperplasia can act as a fertile soil for cancer</w:t>
      </w:r>
    </w:p>
    <w:p w14:paraId="5EE349D7" w14:textId="5AE396F0" w:rsidR="005A633B" w:rsidRPr="00CC798F" w:rsidRDefault="005A633B" w:rsidP="005A633B">
      <w:pPr>
        <w:pStyle w:val="ListParagraph"/>
        <w:numPr>
          <w:ilvl w:val="0"/>
          <w:numId w:val="12"/>
        </w:numPr>
        <w:rPr>
          <w:highlight w:val="yellow"/>
        </w:rPr>
      </w:pPr>
      <w:r w:rsidRPr="00CC798F">
        <w:rPr>
          <w:highlight w:val="yellow"/>
        </w:rPr>
        <w:t>A and C are correct</w:t>
      </w:r>
    </w:p>
    <w:p w14:paraId="0B4682CA" w14:textId="1E1678A0" w:rsidR="005A633B" w:rsidRPr="004F56A1" w:rsidRDefault="005A633B" w:rsidP="005A633B">
      <w:pPr>
        <w:pStyle w:val="ListParagraph"/>
        <w:numPr>
          <w:ilvl w:val="0"/>
          <w:numId w:val="12"/>
        </w:numPr>
      </w:pPr>
      <w:r>
        <w:t>Only A is correct</w:t>
      </w:r>
    </w:p>
    <w:p w14:paraId="189DBA2E" w14:textId="5EE75719" w:rsidR="00302059" w:rsidRDefault="005A633B" w:rsidP="005A63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Which one of the following </w:t>
      </w:r>
      <w:r w:rsidR="00722FC7">
        <w:rPr>
          <w:sz w:val="24"/>
          <w:szCs w:val="24"/>
        </w:rPr>
        <w:t>can lead to pathological atrophy</w:t>
      </w:r>
    </w:p>
    <w:p w14:paraId="1F830C73" w14:textId="5D63EBFF" w:rsidR="00722FC7" w:rsidRPr="00CC798F" w:rsidRDefault="00722FC7" w:rsidP="00722FC7">
      <w:pPr>
        <w:pStyle w:val="ListParagraph"/>
        <w:numPr>
          <w:ilvl w:val="0"/>
          <w:numId w:val="13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Poliomyelitis</w:t>
      </w:r>
    </w:p>
    <w:p w14:paraId="08D2A16F" w14:textId="2F4E87C8" w:rsidR="00722FC7" w:rsidRDefault="00722FC7" w:rsidP="00722FC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Senile atrophy</w:t>
      </w:r>
    </w:p>
    <w:p w14:paraId="2BEB05C9" w14:textId="144D0C26" w:rsidR="00722FC7" w:rsidRDefault="00722FC7" w:rsidP="00722FC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Sedentary lifestyle</w:t>
      </w:r>
    </w:p>
    <w:p w14:paraId="73E4E464" w14:textId="63E23F35" w:rsidR="00722FC7" w:rsidRDefault="00722FC7" w:rsidP="00722FC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Hypertension</w:t>
      </w:r>
    </w:p>
    <w:p w14:paraId="21B994E5" w14:textId="1627E01A" w:rsidR="00722FC7" w:rsidRDefault="00722FC7" w:rsidP="00722FC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Pulmonary TB</w:t>
      </w:r>
    </w:p>
    <w:p w14:paraId="5ECF0C60" w14:textId="5A96CE1E" w:rsidR="00722FC7" w:rsidRPr="000E6006" w:rsidRDefault="000E6006" w:rsidP="00722F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Barrett esophagus is an example of</w:t>
      </w:r>
    </w:p>
    <w:p w14:paraId="30454952" w14:textId="5E8F544C" w:rsidR="000E6006" w:rsidRPr="000E6006" w:rsidRDefault="000E6006" w:rsidP="000E60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t>A cancer</w:t>
      </w:r>
    </w:p>
    <w:p w14:paraId="4BA61AFC" w14:textId="600AD330" w:rsidR="000E6006" w:rsidRPr="000E6006" w:rsidRDefault="000E6006" w:rsidP="000E60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t>Defective lower esophageal sphincter</w:t>
      </w:r>
    </w:p>
    <w:p w14:paraId="419DD90E" w14:textId="10F79656" w:rsidR="000E6006" w:rsidRPr="00CC798F" w:rsidRDefault="000E6006" w:rsidP="000E6006">
      <w:pPr>
        <w:pStyle w:val="ListParagraph"/>
        <w:numPr>
          <w:ilvl w:val="0"/>
          <w:numId w:val="14"/>
        </w:numPr>
        <w:rPr>
          <w:sz w:val="24"/>
          <w:szCs w:val="24"/>
          <w:highlight w:val="yellow"/>
        </w:rPr>
      </w:pPr>
      <w:r w:rsidRPr="00CC798F">
        <w:rPr>
          <w:highlight w:val="yellow"/>
        </w:rPr>
        <w:t>Metaplasia</w:t>
      </w:r>
    </w:p>
    <w:p w14:paraId="7C8C952B" w14:textId="2089C30C" w:rsidR="000E6006" w:rsidRPr="000E6006" w:rsidRDefault="000E6006" w:rsidP="000E60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t xml:space="preserve">Sequelae of stomatitis </w:t>
      </w:r>
    </w:p>
    <w:p w14:paraId="7DBEA58D" w14:textId="11365A7F" w:rsidR="000E6006" w:rsidRPr="000E6006" w:rsidRDefault="000E6006" w:rsidP="000E60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t>None of the above</w:t>
      </w:r>
    </w:p>
    <w:p w14:paraId="5843352F" w14:textId="4AF98FC2" w:rsidR="000E6006" w:rsidRPr="000E6006" w:rsidRDefault="000E6006" w:rsidP="000E60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Targets of cell injury include ?</w:t>
      </w:r>
    </w:p>
    <w:p w14:paraId="36BCF431" w14:textId="09F0D98A" w:rsidR="000E6006" w:rsidRDefault="000E6006" w:rsidP="000E6006">
      <w:pPr>
        <w:pStyle w:val="ListParagraph"/>
        <w:numPr>
          <w:ilvl w:val="0"/>
          <w:numId w:val="15"/>
        </w:numPr>
      </w:pPr>
      <w:r w:rsidRPr="000E6006">
        <w:t xml:space="preserve">Mitochondria </w:t>
      </w:r>
    </w:p>
    <w:p w14:paraId="55752F30" w14:textId="77777777" w:rsidR="000E6006" w:rsidRPr="000E6006" w:rsidRDefault="000E6006" w:rsidP="000E600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E6006">
        <w:t xml:space="preserve"> Calcium homeostasis </w:t>
      </w:r>
    </w:p>
    <w:p w14:paraId="2AFED2E0" w14:textId="77777777" w:rsidR="000E6006" w:rsidRPr="000E6006" w:rsidRDefault="000E6006" w:rsidP="000E600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E6006">
        <w:t xml:space="preserve">Cell membranes </w:t>
      </w:r>
    </w:p>
    <w:p w14:paraId="02D6D5F6" w14:textId="21893BD3" w:rsidR="000E6006" w:rsidRPr="000E6006" w:rsidRDefault="000E6006" w:rsidP="000E600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E6006">
        <w:t>DNA</w:t>
      </w:r>
      <w:r>
        <w:t xml:space="preserve"> and </w:t>
      </w:r>
      <w:r w:rsidRPr="000E6006">
        <w:t>Protein synthesis by endoplasmic reticulum and ribosomes</w:t>
      </w:r>
    </w:p>
    <w:p w14:paraId="39CB1378" w14:textId="2323C18D" w:rsidR="000E6006" w:rsidRPr="00CC798F" w:rsidRDefault="000E6006" w:rsidP="000E6006">
      <w:pPr>
        <w:pStyle w:val="ListParagraph"/>
        <w:numPr>
          <w:ilvl w:val="0"/>
          <w:numId w:val="15"/>
        </w:numPr>
        <w:rPr>
          <w:sz w:val="24"/>
          <w:szCs w:val="24"/>
          <w:highlight w:val="yellow"/>
        </w:rPr>
      </w:pPr>
      <w:r w:rsidRPr="00CC798F">
        <w:rPr>
          <w:highlight w:val="yellow"/>
        </w:rPr>
        <w:t>All of the above</w:t>
      </w:r>
    </w:p>
    <w:p w14:paraId="77A16FE3" w14:textId="69983FAE" w:rsidR="000E6006" w:rsidRDefault="00F707B7" w:rsidP="000E60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07B7">
        <w:rPr>
          <w:sz w:val="24"/>
          <w:szCs w:val="24"/>
        </w:rPr>
        <w:t>Consequences of mitochondrial damage</w:t>
      </w:r>
      <w:r>
        <w:rPr>
          <w:sz w:val="24"/>
          <w:szCs w:val="24"/>
        </w:rPr>
        <w:t xml:space="preserve"> are</w:t>
      </w:r>
    </w:p>
    <w:p w14:paraId="1158DE48" w14:textId="797FA00F" w:rsidR="00F707B7" w:rsidRDefault="00F707B7" w:rsidP="00F707B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F707B7">
        <w:rPr>
          <w:sz w:val="24"/>
          <w:szCs w:val="24"/>
        </w:rPr>
        <w:t>Release of cytochrome C</w:t>
      </w:r>
    </w:p>
    <w:p w14:paraId="58F64E45" w14:textId="698A6FBC" w:rsidR="00F707B7" w:rsidRDefault="00F707B7" w:rsidP="00F707B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F707B7">
        <w:rPr>
          <w:sz w:val="24"/>
          <w:szCs w:val="24"/>
        </w:rPr>
        <w:t>Depletion of ATP</w:t>
      </w:r>
    </w:p>
    <w:p w14:paraId="4EE6A5FC" w14:textId="37BD5E4C" w:rsidR="00F707B7" w:rsidRDefault="00F707B7" w:rsidP="00F707B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None of the above are correct</w:t>
      </w:r>
    </w:p>
    <w:p w14:paraId="3EB8F3D7" w14:textId="2C2E84FA" w:rsidR="00F707B7" w:rsidRPr="00CC798F" w:rsidRDefault="00F707B7" w:rsidP="00F707B7">
      <w:pPr>
        <w:pStyle w:val="ListParagraph"/>
        <w:numPr>
          <w:ilvl w:val="0"/>
          <w:numId w:val="16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A and B are correct</w:t>
      </w:r>
    </w:p>
    <w:p w14:paraId="7760E369" w14:textId="6DA4C19A" w:rsidR="00F707B7" w:rsidRDefault="00F707B7" w:rsidP="00F707B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Only B is correct</w:t>
      </w:r>
    </w:p>
    <w:p w14:paraId="09DBD21B" w14:textId="5DC919DA" w:rsidR="00F707B7" w:rsidRDefault="00F707B7" w:rsidP="00F707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Decreased ATP production could lead to</w:t>
      </w:r>
    </w:p>
    <w:p w14:paraId="7FD4243D" w14:textId="56306220" w:rsidR="00F707B7" w:rsidRDefault="00F707B7" w:rsidP="00F707B7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Chromatin clumping</w:t>
      </w:r>
    </w:p>
    <w:p w14:paraId="14EEA0C8" w14:textId="3AB8C659" w:rsidR="00F707B7" w:rsidRDefault="00F707B7" w:rsidP="00F707B7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Drop in pH</w:t>
      </w:r>
    </w:p>
    <w:p w14:paraId="123DFA98" w14:textId="311FE216" w:rsidR="00F707B7" w:rsidRDefault="00F707B7" w:rsidP="00F707B7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Dilatation of ER</w:t>
      </w:r>
    </w:p>
    <w:p w14:paraId="0DC6F2F0" w14:textId="24BF0CDC" w:rsidR="00F707B7" w:rsidRDefault="00F707B7" w:rsidP="00F707B7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Cell death</w:t>
      </w:r>
    </w:p>
    <w:p w14:paraId="1F13A1A6" w14:textId="1FF06EEA" w:rsidR="00F707B7" w:rsidRPr="00CC798F" w:rsidRDefault="00F707B7" w:rsidP="00F707B7">
      <w:pPr>
        <w:pStyle w:val="ListParagraph"/>
        <w:numPr>
          <w:ilvl w:val="0"/>
          <w:numId w:val="17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 xml:space="preserve">All of the above </w:t>
      </w:r>
    </w:p>
    <w:p w14:paraId="3D14901C" w14:textId="07219ACC" w:rsidR="00F707B7" w:rsidRDefault="00F707B7" w:rsidP="00F707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of the following are examples of non-enzymatic antioxidants</w:t>
      </w:r>
    </w:p>
    <w:p w14:paraId="352D1BA8" w14:textId="313EB33B" w:rsidR="00F707B7" w:rsidRDefault="000963BB" w:rsidP="000963BB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Vitamins A,B and C</w:t>
      </w:r>
    </w:p>
    <w:p w14:paraId="274D78E5" w14:textId="191A602F" w:rsidR="000963BB" w:rsidRPr="00CC798F" w:rsidRDefault="000963BB" w:rsidP="000963BB">
      <w:pPr>
        <w:pStyle w:val="ListParagraph"/>
        <w:numPr>
          <w:ilvl w:val="0"/>
          <w:numId w:val="18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lastRenderedPageBreak/>
        <w:t>Vitamins A,C and E</w:t>
      </w:r>
    </w:p>
    <w:p w14:paraId="2D486235" w14:textId="436ACAC6" w:rsidR="000963BB" w:rsidRDefault="000963BB" w:rsidP="000963BB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Catalase and vitamin A</w:t>
      </w:r>
    </w:p>
    <w:p w14:paraId="43137C3C" w14:textId="5DBCCA28" w:rsidR="000963BB" w:rsidRDefault="000963BB" w:rsidP="000963BB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Albumin and superoxide dismutase</w:t>
      </w:r>
    </w:p>
    <w:p w14:paraId="152C40C0" w14:textId="677DC19E" w:rsidR="000963BB" w:rsidRDefault="000963BB" w:rsidP="000963BB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Glutathione peroxidase</w:t>
      </w:r>
    </w:p>
    <w:p w14:paraId="7E368BF4" w14:textId="712A4FE9" w:rsidR="000963BB" w:rsidRDefault="000963BB" w:rsidP="000963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63BB">
        <w:rPr>
          <w:sz w:val="24"/>
          <w:szCs w:val="24"/>
        </w:rPr>
        <w:t>ischemia-reperfusion injury</w:t>
      </w:r>
      <w:r>
        <w:rPr>
          <w:sz w:val="24"/>
          <w:szCs w:val="24"/>
        </w:rPr>
        <w:t xml:space="preserve"> is an important mechanism in</w:t>
      </w:r>
    </w:p>
    <w:p w14:paraId="1F91A2F2" w14:textId="2F06BE08" w:rsidR="000963BB" w:rsidRPr="00CC798F" w:rsidRDefault="000963BB" w:rsidP="000963BB">
      <w:pPr>
        <w:pStyle w:val="ListParagraph"/>
        <w:numPr>
          <w:ilvl w:val="0"/>
          <w:numId w:val="19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MI and cerebral infarction</w:t>
      </w:r>
    </w:p>
    <w:p w14:paraId="2D15E123" w14:textId="0E91CEA7" w:rsidR="000963BB" w:rsidRDefault="000963BB" w:rsidP="000963BB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Clostridium perfringens infection</w:t>
      </w:r>
    </w:p>
    <w:p w14:paraId="59E52240" w14:textId="15CAA52E" w:rsidR="000963BB" w:rsidRDefault="000963BB" w:rsidP="000963BB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Thrombosis</w:t>
      </w:r>
    </w:p>
    <w:p w14:paraId="0B7C12A6" w14:textId="073EB8D6" w:rsidR="000963BB" w:rsidRDefault="000963BB" w:rsidP="000963BB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Vomiting</w:t>
      </w:r>
    </w:p>
    <w:p w14:paraId="376C237A" w14:textId="366F600D" w:rsidR="000963BB" w:rsidRDefault="000963BB" w:rsidP="000963BB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Hematuria</w:t>
      </w:r>
    </w:p>
    <w:p w14:paraId="33261CD1" w14:textId="63EE699E" w:rsidR="000963BB" w:rsidRPr="000963BB" w:rsidRDefault="000963BB" w:rsidP="000963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Steatosis is an example of</w:t>
      </w:r>
    </w:p>
    <w:p w14:paraId="375EEC33" w14:textId="17502C86" w:rsidR="000963BB" w:rsidRPr="00CC798F" w:rsidRDefault="000963BB" w:rsidP="000963BB">
      <w:pPr>
        <w:pStyle w:val="ListParagraph"/>
        <w:numPr>
          <w:ilvl w:val="0"/>
          <w:numId w:val="20"/>
        </w:numPr>
        <w:rPr>
          <w:sz w:val="24"/>
          <w:szCs w:val="24"/>
          <w:highlight w:val="yellow"/>
        </w:rPr>
      </w:pPr>
      <w:r w:rsidRPr="00CC798F">
        <w:rPr>
          <w:highlight w:val="yellow"/>
        </w:rPr>
        <w:t>Reversible cell injury</w:t>
      </w:r>
    </w:p>
    <w:p w14:paraId="29FC9775" w14:textId="3DCC3A46" w:rsidR="000963BB" w:rsidRPr="00E93F98" w:rsidRDefault="00E93F98" w:rsidP="000963BB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t>Metastatic calcification</w:t>
      </w:r>
    </w:p>
    <w:p w14:paraId="784BD467" w14:textId="178E97A5" w:rsidR="00E93F98" w:rsidRPr="00E93F98" w:rsidRDefault="00E93F98" w:rsidP="000963BB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t>Dystrophic calcification</w:t>
      </w:r>
    </w:p>
    <w:p w14:paraId="772A164F" w14:textId="2E717B2E" w:rsidR="00E93F98" w:rsidRPr="00E93F98" w:rsidRDefault="00E93F98" w:rsidP="000963BB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t>Complication of diabetic keto-acidosis</w:t>
      </w:r>
    </w:p>
    <w:p w14:paraId="61D53E21" w14:textId="4007126D" w:rsidR="00E93F98" w:rsidRPr="00E93F98" w:rsidRDefault="00E93F98" w:rsidP="000963BB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t>Irreversible cell injury</w:t>
      </w:r>
    </w:p>
    <w:p w14:paraId="327812AB" w14:textId="10E01421" w:rsidR="00E93F98" w:rsidRDefault="00E93F98" w:rsidP="00E93F9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Necroptosis is similar to necrosis in that</w:t>
      </w:r>
    </w:p>
    <w:p w14:paraId="283AFD1B" w14:textId="70FF2F27" w:rsidR="00E93F98" w:rsidRDefault="00E93F98" w:rsidP="00E93F98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It </w:t>
      </w:r>
      <w:r w:rsidRPr="00E93F98">
        <w:rPr>
          <w:sz w:val="24"/>
          <w:szCs w:val="24"/>
        </w:rPr>
        <w:t>mechanistically</w:t>
      </w:r>
      <w:r>
        <w:rPr>
          <w:sz w:val="24"/>
          <w:szCs w:val="24"/>
        </w:rPr>
        <w:t xml:space="preserve"> shares features of necrosis</w:t>
      </w:r>
    </w:p>
    <w:p w14:paraId="326893E9" w14:textId="70E61EDD" w:rsidR="00E93F98" w:rsidRDefault="00E93F98" w:rsidP="00E93F98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It is an example of coagulative necrosis</w:t>
      </w:r>
    </w:p>
    <w:p w14:paraId="3D3F42A3" w14:textId="4FA5C532" w:rsidR="00E93F98" w:rsidRPr="00CC798F" w:rsidRDefault="00E93F98" w:rsidP="00E93F98">
      <w:pPr>
        <w:pStyle w:val="ListParagraph"/>
        <w:numPr>
          <w:ilvl w:val="0"/>
          <w:numId w:val="21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Morphologically it resembles necrosis</w:t>
      </w:r>
    </w:p>
    <w:p w14:paraId="605B3787" w14:textId="07497D95" w:rsidR="00E93F98" w:rsidRDefault="00E93F98" w:rsidP="00E93F98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It is caspase dependent</w:t>
      </w:r>
    </w:p>
    <w:p w14:paraId="68C0E683" w14:textId="220547E8" w:rsidR="00E93F98" w:rsidRDefault="00E93F98" w:rsidP="00E93F98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None of the above</w:t>
      </w:r>
    </w:p>
    <w:p w14:paraId="6CE719CF" w14:textId="0B75C45E" w:rsidR="00E93F98" w:rsidRDefault="00E93F98" w:rsidP="00E93F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93F98">
        <w:rPr>
          <w:sz w:val="24"/>
          <w:szCs w:val="24"/>
        </w:rPr>
        <w:t>Cheese</w:t>
      </w:r>
      <w:r>
        <w:rPr>
          <w:sz w:val="24"/>
          <w:szCs w:val="24"/>
        </w:rPr>
        <w:t xml:space="preserve"> </w:t>
      </w:r>
      <w:r w:rsidRPr="00E93F98">
        <w:rPr>
          <w:sz w:val="24"/>
          <w:szCs w:val="24"/>
        </w:rPr>
        <w:t>like appearance of the necrotic material</w:t>
      </w:r>
      <w:r>
        <w:rPr>
          <w:sz w:val="24"/>
          <w:szCs w:val="24"/>
        </w:rPr>
        <w:t xml:space="preserve"> </w:t>
      </w:r>
    </w:p>
    <w:p w14:paraId="1B6AAE97" w14:textId="3B1D0198" w:rsidR="00E93F98" w:rsidRPr="00CC798F" w:rsidRDefault="009A4E6B" w:rsidP="00E93F98">
      <w:pPr>
        <w:pStyle w:val="ListParagraph"/>
        <w:numPr>
          <w:ilvl w:val="0"/>
          <w:numId w:val="22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Occurs in TB</w:t>
      </w:r>
    </w:p>
    <w:p w14:paraId="50B4964A" w14:textId="23AA56C5" w:rsidR="009A4E6B" w:rsidRDefault="009A4E6B" w:rsidP="00E93F98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An example of coagulative necrosis</w:t>
      </w:r>
    </w:p>
    <w:p w14:paraId="2CC2DF64" w14:textId="4D2FEFE0" w:rsidR="009A4E6B" w:rsidRDefault="009A4E6B" w:rsidP="00E93F98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Only occurs in solid organs</w:t>
      </w:r>
    </w:p>
    <w:p w14:paraId="3147EEDB" w14:textId="4366B87B" w:rsidR="009A4E6B" w:rsidRDefault="009A4E6B" w:rsidP="00E93F9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A4E6B">
        <w:rPr>
          <w:sz w:val="24"/>
          <w:szCs w:val="24"/>
        </w:rPr>
        <w:t xml:space="preserve">Necrotic area appears yellowish white, </w:t>
      </w:r>
      <w:r>
        <w:rPr>
          <w:sz w:val="24"/>
          <w:szCs w:val="24"/>
        </w:rPr>
        <w:t>hard</w:t>
      </w:r>
      <w:r w:rsidRPr="009A4E6B">
        <w:rPr>
          <w:sz w:val="24"/>
          <w:szCs w:val="24"/>
        </w:rPr>
        <w:t xml:space="preserve">, granular and resembles </w:t>
      </w:r>
      <w:r>
        <w:rPr>
          <w:sz w:val="24"/>
          <w:szCs w:val="24"/>
        </w:rPr>
        <w:t>soft</w:t>
      </w:r>
      <w:r w:rsidRPr="009A4E6B">
        <w:rPr>
          <w:sz w:val="24"/>
          <w:szCs w:val="24"/>
        </w:rPr>
        <w:t>, clumpy chees</w:t>
      </w:r>
      <w:r>
        <w:rPr>
          <w:sz w:val="24"/>
          <w:szCs w:val="24"/>
        </w:rPr>
        <w:t>e</w:t>
      </w:r>
    </w:p>
    <w:p w14:paraId="254793DC" w14:textId="5DB95D5F" w:rsidR="009A4E6B" w:rsidRDefault="009A4E6B" w:rsidP="00E93F98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May undergo metastatic calcification</w:t>
      </w:r>
    </w:p>
    <w:p w14:paraId="4FDC39A3" w14:textId="5D526037" w:rsidR="009A4E6B" w:rsidRDefault="009A4E6B" w:rsidP="009A4E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4E6B">
        <w:rPr>
          <w:sz w:val="24"/>
          <w:szCs w:val="24"/>
        </w:rPr>
        <w:t>Proteins that regulate balance between pro and anti-</w:t>
      </w:r>
      <w:proofErr w:type="spellStart"/>
      <w:r w:rsidRPr="009A4E6B">
        <w:rPr>
          <w:sz w:val="24"/>
          <w:szCs w:val="24"/>
        </w:rPr>
        <w:t>apopotic</w:t>
      </w:r>
      <w:proofErr w:type="spellEnd"/>
      <w:r w:rsidRPr="009A4E6B">
        <w:rPr>
          <w:sz w:val="24"/>
          <w:szCs w:val="24"/>
        </w:rPr>
        <w:t xml:space="preserve"> proteins</w:t>
      </w:r>
      <w:r>
        <w:rPr>
          <w:sz w:val="24"/>
          <w:szCs w:val="24"/>
        </w:rPr>
        <w:t xml:space="preserve"> include?</w:t>
      </w:r>
    </w:p>
    <w:p w14:paraId="31D0E377" w14:textId="1FEC0669" w:rsidR="009A4E6B" w:rsidRDefault="009A4E6B" w:rsidP="009A4E6B">
      <w:pPr>
        <w:pStyle w:val="ListParagraph"/>
        <w:numPr>
          <w:ilvl w:val="0"/>
          <w:numId w:val="23"/>
        </w:numPr>
      </w:pPr>
      <w:r>
        <w:t xml:space="preserve">Bad and </w:t>
      </w:r>
      <w:proofErr w:type="spellStart"/>
      <w:r>
        <w:t>Bax</w:t>
      </w:r>
      <w:proofErr w:type="spellEnd"/>
    </w:p>
    <w:p w14:paraId="4D00401A" w14:textId="1DEEDCF3" w:rsidR="009A4E6B" w:rsidRPr="009A4E6B" w:rsidRDefault="009A4E6B" w:rsidP="009A4E6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CC798F">
        <w:rPr>
          <w:highlight w:val="yellow"/>
        </w:rPr>
        <w:t>Bid, Bad and PUMA</w:t>
      </w:r>
      <w:r>
        <w:t>.</w:t>
      </w:r>
    </w:p>
    <w:p w14:paraId="778C501D" w14:textId="33484CA2" w:rsidR="009A4E6B" w:rsidRPr="009A4E6B" w:rsidRDefault="009A4E6B" w:rsidP="009A4E6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t>Bcl-2 ,</w:t>
      </w:r>
      <w:proofErr w:type="spellStart"/>
      <w:r>
        <w:t>Bcl-xL</w:t>
      </w:r>
      <w:proofErr w:type="spellEnd"/>
      <w:r>
        <w:t xml:space="preserve"> and Mcl-1.</w:t>
      </w:r>
    </w:p>
    <w:p w14:paraId="50BF956E" w14:textId="6002B6A1" w:rsidR="009A4E6B" w:rsidRPr="009A4E6B" w:rsidRDefault="009A4E6B" w:rsidP="009A4E6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t>A and B are correct</w:t>
      </w:r>
    </w:p>
    <w:p w14:paraId="2589ED7E" w14:textId="5695DAA4" w:rsidR="009A4E6B" w:rsidRPr="009A4E6B" w:rsidRDefault="009A4E6B" w:rsidP="009A4E6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t>None of the above</w:t>
      </w:r>
    </w:p>
    <w:p w14:paraId="4CC4F7C8" w14:textId="4F1F339B" w:rsidR="009A4E6B" w:rsidRPr="009A4E6B" w:rsidRDefault="009A4E6B" w:rsidP="009A4E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Concerning </w:t>
      </w:r>
      <w:r>
        <w:t>Execution Phase of Apoptosis</w:t>
      </w:r>
    </w:p>
    <w:p w14:paraId="58B1B69E" w14:textId="7AF45A73" w:rsidR="009A4E6B" w:rsidRPr="009A4E6B" w:rsidRDefault="009A4E6B" w:rsidP="009A4E6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t>cytochrome c binds to a protein called Apaf-1</w:t>
      </w:r>
    </w:p>
    <w:p w14:paraId="09507B85" w14:textId="416B8216" w:rsidR="009A4E6B" w:rsidRPr="009A4E6B" w:rsidRDefault="009A4E6B" w:rsidP="009A4E6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t>it is also known as the intrinsic pathway</w:t>
      </w:r>
    </w:p>
    <w:p w14:paraId="0D9DFA91" w14:textId="63768D08" w:rsidR="009A4E6B" w:rsidRPr="003D7EC9" w:rsidRDefault="003D7EC9" w:rsidP="009A4E6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t>it is mediated by deactivated caspase-8</w:t>
      </w:r>
    </w:p>
    <w:p w14:paraId="572DD711" w14:textId="6082A55D" w:rsidR="003D7EC9" w:rsidRPr="00CC798F" w:rsidRDefault="003D7EC9" w:rsidP="009A4E6B">
      <w:pPr>
        <w:pStyle w:val="ListParagraph"/>
        <w:numPr>
          <w:ilvl w:val="0"/>
          <w:numId w:val="24"/>
        </w:numPr>
        <w:rPr>
          <w:sz w:val="24"/>
          <w:szCs w:val="24"/>
          <w:highlight w:val="yellow"/>
        </w:rPr>
      </w:pPr>
      <w:r w:rsidRPr="00CC798F">
        <w:rPr>
          <w:highlight w:val="yellow"/>
        </w:rPr>
        <w:t>caspase 3 and 6 are executional caspases</w:t>
      </w:r>
    </w:p>
    <w:p w14:paraId="45144709" w14:textId="1392908F" w:rsidR="003D7EC9" w:rsidRPr="003D7EC9" w:rsidRDefault="003D7EC9" w:rsidP="009A4E6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t>caspase antagonists such as FLIP can block the phase</w:t>
      </w:r>
    </w:p>
    <w:p w14:paraId="4C54CB5C" w14:textId="77777777" w:rsidR="003D7EC9" w:rsidRDefault="003D7EC9" w:rsidP="003D7E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7EC9">
        <w:rPr>
          <w:sz w:val="24"/>
          <w:szCs w:val="24"/>
        </w:rPr>
        <w:t xml:space="preserve">Which of the following is not an intracellular accumulation </w:t>
      </w:r>
    </w:p>
    <w:p w14:paraId="68AFD03F" w14:textId="77777777" w:rsidR="003D7EC9" w:rsidRDefault="003D7EC9" w:rsidP="003D7EC9">
      <w:pPr>
        <w:pStyle w:val="ListParagraph"/>
        <w:rPr>
          <w:sz w:val="24"/>
          <w:szCs w:val="24"/>
        </w:rPr>
      </w:pPr>
      <w:r w:rsidRPr="003D7EC9">
        <w:rPr>
          <w:sz w:val="24"/>
          <w:szCs w:val="24"/>
        </w:rPr>
        <w:lastRenderedPageBreak/>
        <w:t>a</w:t>
      </w:r>
      <w:r w:rsidRPr="00CC798F">
        <w:rPr>
          <w:sz w:val="24"/>
          <w:szCs w:val="24"/>
          <w:highlight w:val="yellow"/>
        </w:rPr>
        <w:t xml:space="preserve">) </w:t>
      </w:r>
      <w:proofErr w:type="spellStart"/>
      <w:r w:rsidRPr="00CC798F">
        <w:rPr>
          <w:sz w:val="24"/>
          <w:szCs w:val="24"/>
          <w:highlight w:val="yellow"/>
        </w:rPr>
        <w:t>Sacoidosis</w:t>
      </w:r>
      <w:proofErr w:type="spellEnd"/>
      <w:r w:rsidRPr="003D7EC9">
        <w:rPr>
          <w:sz w:val="24"/>
          <w:szCs w:val="24"/>
        </w:rPr>
        <w:t xml:space="preserve"> </w:t>
      </w:r>
    </w:p>
    <w:p w14:paraId="736FB9DB" w14:textId="77777777" w:rsidR="003D7EC9" w:rsidRDefault="003D7EC9" w:rsidP="003D7EC9">
      <w:pPr>
        <w:pStyle w:val="ListParagraph"/>
        <w:rPr>
          <w:sz w:val="24"/>
          <w:szCs w:val="24"/>
        </w:rPr>
      </w:pPr>
      <w:r w:rsidRPr="003D7EC9">
        <w:rPr>
          <w:sz w:val="24"/>
          <w:szCs w:val="24"/>
        </w:rPr>
        <w:t xml:space="preserve">b) Dystrophic calcification </w:t>
      </w:r>
    </w:p>
    <w:p w14:paraId="6AE91231" w14:textId="77777777" w:rsidR="003D7EC9" w:rsidRDefault="003D7EC9" w:rsidP="003D7EC9">
      <w:pPr>
        <w:pStyle w:val="ListParagraph"/>
        <w:rPr>
          <w:sz w:val="24"/>
          <w:szCs w:val="24"/>
        </w:rPr>
      </w:pPr>
      <w:r w:rsidRPr="003D7EC9">
        <w:rPr>
          <w:sz w:val="24"/>
          <w:szCs w:val="24"/>
        </w:rPr>
        <w:t xml:space="preserve">c) Metastatic calcification </w:t>
      </w:r>
    </w:p>
    <w:p w14:paraId="64911726" w14:textId="77777777" w:rsidR="003D7EC9" w:rsidRDefault="003D7EC9" w:rsidP="003D7EC9">
      <w:pPr>
        <w:pStyle w:val="ListParagraph"/>
        <w:rPr>
          <w:sz w:val="24"/>
          <w:szCs w:val="24"/>
        </w:rPr>
      </w:pPr>
      <w:r w:rsidRPr="003D7EC9">
        <w:rPr>
          <w:sz w:val="24"/>
          <w:szCs w:val="24"/>
        </w:rPr>
        <w:t xml:space="preserve">d) Fatty change </w:t>
      </w:r>
    </w:p>
    <w:p w14:paraId="0A61AD8C" w14:textId="0A6BCC81" w:rsidR="003D7EC9" w:rsidRDefault="003D7EC9" w:rsidP="003D7EC9">
      <w:pPr>
        <w:pStyle w:val="ListParagraph"/>
        <w:rPr>
          <w:sz w:val="24"/>
          <w:szCs w:val="24"/>
        </w:rPr>
      </w:pPr>
      <w:r w:rsidRPr="003D7EC9">
        <w:rPr>
          <w:sz w:val="24"/>
          <w:szCs w:val="24"/>
        </w:rPr>
        <w:t>e) Iron overload</w:t>
      </w:r>
    </w:p>
    <w:p w14:paraId="57EC0A74" w14:textId="77777777" w:rsidR="003D7EC9" w:rsidRDefault="003D7EC9" w:rsidP="003D7E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7EC9">
        <w:rPr>
          <w:sz w:val="24"/>
          <w:szCs w:val="24"/>
        </w:rPr>
        <w:t xml:space="preserve">Calcification </w:t>
      </w:r>
    </w:p>
    <w:p w14:paraId="33387CC5" w14:textId="77777777" w:rsidR="003D7EC9" w:rsidRDefault="003D7EC9" w:rsidP="003D7EC9">
      <w:pPr>
        <w:pStyle w:val="ListParagraph"/>
        <w:rPr>
          <w:sz w:val="24"/>
          <w:szCs w:val="24"/>
        </w:rPr>
      </w:pPr>
      <w:r w:rsidRPr="003D7EC9">
        <w:rPr>
          <w:sz w:val="24"/>
          <w:szCs w:val="24"/>
        </w:rPr>
        <w:t xml:space="preserve">a) Is an adaptive response </w:t>
      </w:r>
    </w:p>
    <w:p w14:paraId="32E7C1CC" w14:textId="77777777" w:rsidR="003D7EC9" w:rsidRDefault="003D7EC9" w:rsidP="003D7EC9">
      <w:pPr>
        <w:pStyle w:val="ListParagraph"/>
        <w:rPr>
          <w:sz w:val="24"/>
          <w:szCs w:val="24"/>
        </w:rPr>
      </w:pPr>
      <w:r w:rsidRPr="003D7EC9">
        <w:rPr>
          <w:sz w:val="24"/>
          <w:szCs w:val="24"/>
        </w:rPr>
        <w:t xml:space="preserve">b) Is a characteristic features of metaplasia </w:t>
      </w:r>
    </w:p>
    <w:p w14:paraId="7CFEDBED" w14:textId="77777777" w:rsidR="003D7EC9" w:rsidRDefault="003D7EC9" w:rsidP="003D7EC9">
      <w:pPr>
        <w:pStyle w:val="ListParagraph"/>
        <w:rPr>
          <w:sz w:val="24"/>
          <w:szCs w:val="24"/>
        </w:rPr>
      </w:pPr>
      <w:r w:rsidRPr="003D7EC9">
        <w:rPr>
          <w:sz w:val="24"/>
          <w:szCs w:val="24"/>
        </w:rPr>
        <w:t xml:space="preserve">c) Occurs only in dead cells </w:t>
      </w:r>
    </w:p>
    <w:p w14:paraId="61FC3AC7" w14:textId="77777777" w:rsidR="003D7EC9" w:rsidRDefault="003D7EC9" w:rsidP="003D7EC9">
      <w:pPr>
        <w:pStyle w:val="ListParagraph"/>
        <w:rPr>
          <w:sz w:val="24"/>
          <w:szCs w:val="24"/>
        </w:rPr>
      </w:pPr>
      <w:r w:rsidRPr="003D7EC9">
        <w:rPr>
          <w:sz w:val="24"/>
          <w:szCs w:val="24"/>
        </w:rPr>
        <w:t xml:space="preserve">d) is an extracellular accumulation </w:t>
      </w:r>
    </w:p>
    <w:p w14:paraId="731E836C" w14:textId="58481FE3" w:rsidR="003D7EC9" w:rsidRDefault="003D7EC9" w:rsidP="003D7EC9">
      <w:pPr>
        <w:pStyle w:val="ListParagraph"/>
        <w:rPr>
          <w:sz w:val="24"/>
          <w:szCs w:val="24"/>
        </w:rPr>
      </w:pPr>
      <w:r w:rsidRPr="003D7EC9">
        <w:rPr>
          <w:sz w:val="24"/>
          <w:szCs w:val="24"/>
        </w:rPr>
        <w:t>e</w:t>
      </w:r>
      <w:r w:rsidRPr="00CC798F">
        <w:rPr>
          <w:sz w:val="24"/>
          <w:szCs w:val="24"/>
          <w:highlight w:val="yellow"/>
        </w:rPr>
        <w:t>) may cause organ dysfunction</w:t>
      </w:r>
    </w:p>
    <w:p w14:paraId="29632D04" w14:textId="38F2B65D" w:rsidR="008F7663" w:rsidRPr="008F7663" w:rsidRDefault="008F7663" w:rsidP="008F76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Necrosis </w:t>
      </w:r>
    </w:p>
    <w:p w14:paraId="52E7C02A" w14:textId="77777777" w:rsidR="008F7663" w:rsidRDefault="008F7663" w:rsidP="008F7663">
      <w:pPr>
        <w:pStyle w:val="ListParagraph"/>
      </w:pPr>
      <w:r>
        <w:t xml:space="preserve">a) Is an adaptive response to tissue injury </w:t>
      </w:r>
    </w:p>
    <w:p w14:paraId="3866EB32" w14:textId="77777777" w:rsidR="008F7663" w:rsidRDefault="008F7663" w:rsidP="008F7663">
      <w:pPr>
        <w:pStyle w:val="ListParagraph"/>
      </w:pPr>
      <w:r>
        <w:t xml:space="preserve">b) Is a reversible change </w:t>
      </w:r>
    </w:p>
    <w:p w14:paraId="0ED45E4A" w14:textId="77777777" w:rsidR="008F7663" w:rsidRDefault="008F7663" w:rsidP="008F7663">
      <w:pPr>
        <w:pStyle w:val="ListParagraph"/>
      </w:pPr>
      <w:r>
        <w:t xml:space="preserve">c) Is characterized by pathological calcification </w:t>
      </w:r>
    </w:p>
    <w:p w14:paraId="0CCA54FC" w14:textId="77777777" w:rsidR="008F7663" w:rsidRDefault="008F7663" w:rsidP="008F7663">
      <w:pPr>
        <w:pStyle w:val="ListParagraph"/>
      </w:pPr>
      <w:r>
        <w:t xml:space="preserve">d) Occur in dead bodies. </w:t>
      </w:r>
    </w:p>
    <w:p w14:paraId="755B05D5" w14:textId="0431FD2D" w:rsidR="008F7663" w:rsidRDefault="008F7663" w:rsidP="008F7663">
      <w:pPr>
        <w:pStyle w:val="ListParagraph"/>
      </w:pPr>
      <w:r w:rsidRPr="00CC798F">
        <w:rPr>
          <w:highlight w:val="yellow"/>
        </w:rPr>
        <w:t>e) Is synonymous with apoptosis</w:t>
      </w:r>
    </w:p>
    <w:p w14:paraId="35CB2B9C" w14:textId="77777777" w:rsidR="002F0CE2" w:rsidRPr="002F0CE2" w:rsidRDefault="002F0CE2" w:rsidP="002F0C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0CE2">
        <w:rPr>
          <w:sz w:val="24"/>
          <w:szCs w:val="24"/>
        </w:rPr>
        <w:t>Which pathway of apoptosis involves caspase activation through death receptors?</w:t>
      </w:r>
    </w:p>
    <w:p w14:paraId="4E54D550" w14:textId="7550E485" w:rsidR="002F0CE2" w:rsidRPr="002F0CE2" w:rsidRDefault="002F0CE2" w:rsidP="002F0C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</w:t>
      </w:r>
      <w:r w:rsidRPr="002F0CE2">
        <w:rPr>
          <w:sz w:val="24"/>
          <w:szCs w:val="24"/>
        </w:rPr>
        <w:t>) Mitochondrial pathway</w:t>
      </w:r>
    </w:p>
    <w:p w14:paraId="27884F81" w14:textId="471D5E46" w:rsidR="002F0CE2" w:rsidRPr="002F0CE2" w:rsidRDefault="002F0CE2" w:rsidP="002F0CE2">
      <w:pPr>
        <w:pStyle w:val="ListParagraph"/>
        <w:rPr>
          <w:sz w:val="24"/>
          <w:szCs w:val="24"/>
        </w:rPr>
      </w:pPr>
      <w:r w:rsidRPr="00CC798F">
        <w:rPr>
          <w:sz w:val="24"/>
          <w:szCs w:val="24"/>
          <w:highlight w:val="yellow"/>
        </w:rPr>
        <w:t>b) Death receptor pathway</w:t>
      </w:r>
    </w:p>
    <w:p w14:paraId="335EE1DA" w14:textId="115DA151" w:rsidR="002F0CE2" w:rsidRPr="002F0CE2" w:rsidRDefault="002F0CE2" w:rsidP="002F0C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</w:t>
      </w:r>
      <w:r w:rsidRPr="002F0CE2">
        <w:rPr>
          <w:sz w:val="24"/>
          <w:szCs w:val="24"/>
        </w:rPr>
        <w:t>) Both pathways</w:t>
      </w:r>
    </w:p>
    <w:p w14:paraId="5A0B47CD" w14:textId="06565FB4" w:rsidR="002F0CE2" w:rsidRDefault="002F0CE2" w:rsidP="002F0C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</w:t>
      </w:r>
      <w:r w:rsidRPr="002F0CE2">
        <w:rPr>
          <w:sz w:val="24"/>
          <w:szCs w:val="24"/>
        </w:rPr>
        <w:t>) Neither pathway</w:t>
      </w:r>
    </w:p>
    <w:p w14:paraId="7AEDCB00" w14:textId="79F70C17" w:rsidR="002F0CE2" w:rsidRDefault="002F0CE2" w:rsidP="002F0C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e) A and B are correct</w:t>
      </w:r>
    </w:p>
    <w:p w14:paraId="4F6B5F33" w14:textId="77777777" w:rsidR="002F0CE2" w:rsidRPr="002F0CE2" w:rsidRDefault="002F0CE2" w:rsidP="002F0C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0CE2">
        <w:rPr>
          <w:sz w:val="24"/>
          <w:szCs w:val="24"/>
        </w:rPr>
        <w:t>What is the significance of cytochrome c in apoptosis?</w:t>
      </w:r>
    </w:p>
    <w:p w14:paraId="652FF6CD" w14:textId="375F6739" w:rsidR="002F0CE2" w:rsidRPr="002F0CE2" w:rsidRDefault="002F0CE2" w:rsidP="002F0C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</w:t>
      </w:r>
      <w:r w:rsidRPr="002F0CE2">
        <w:rPr>
          <w:sz w:val="24"/>
          <w:szCs w:val="24"/>
        </w:rPr>
        <w:t>) It inhibits caspase activation.</w:t>
      </w:r>
    </w:p>
    <w:p w14:paraId="7C1BF70D" w14:textId="5CAA0DF5" w:rsidR="002F0CE2" w:rsidRPr="002F0CE2" w:rsidRDefault="002F0CE2" w:rsidP="002F0C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</w:t>
      </w:r>
      <w:r w:rsidRPr="002F0CE2">
        <w:rPr>
          <w:sz w:val="24"/>
          <w:szCs w:val="24"/>
        </w:rPr>
        <w:t>) It enhances cell survival.</w:t>
      </w:r>
    </w:p>
    <w:p w14:paraId="57E1B318" w14:textId="5AD9308A" w:rsidR="002F0CE2" w:rsidRPr="002F0CE2" w:rsidRDefault="002F0CE2" w:rsidP="002F0C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</w:t>
      </w:r>
      <w:r w:rsidRPr="00CC798F">
        <w:rPr>
          <w:sz w:val="24"/>
          <w:szCs w:val="24"/>
          <w:highlight w:val="yellow"/>
        </w:rPr>
        <w:t>) It activates caspase-9.</w:t>
      </w:r>
    </w:p>
    <w:p w14:paraId="08A085DA" w14:textId="70C22D34" w:rsidR="002F0CE2" w:rsidRDefault="002F0CE2" w:rsidP="002F0C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</w:t>
      </w:r>
      <w:r w:rsidRPr="002F0CE2">
        <w:rPr>
          <w:sz w:val="24"/>
          <w:szCs w:val="24"/>
        </w:rPr>
        <w:t>) It neutralizes endogenous inhibitors of apoptosis</w:t>
      </w:r>
    </w:p>
    <w:p w14:paraId="7B15E500" w14:textId="2DC069B2" w:rsidR="002F0CE2" w:rsidRDefault="002F0CE2" w:rsidP="002F0C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e) it activates caspase-10</w:t>
      </w:r>
    </w:p>
    <w:p w14:paraId="2556784A" w14:textId="3D6F5AC2" w:rsidR="002F0CE2" w:rsidRDefault="002F0CE2" w:rsidP="002F0C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0CE2">
        <w:rPr>
          <w:sz w:val="24"/>
          <w:szCs w:val="24"/>
        </w:rPr>
        <w:t>Ischemia caused by obstruction in a vessel</w:t>
      </w:r>
      <w:r>
        <w:rPr>
          <w:sz w:val="24"/>
          <w:szCs w:val="24"/>
        </w:rPr>
        <w:t xml:space="preserve"> could result in</w:t>
      </w:r>
    </w:p>
    <w:p w14:paraId="48D12B64" w14:textId="70F9286D" w:rsidR="002F0CE2" w:rsidRDefault="002F0CE2" w:rsidP="002F0CE2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Coagulative and liquefactive necrosis</w:t>
      </w:r>
    </w:p>
    <w:p w14:paraId="4DDBF052" w14:textId="152FA287" w:rsidR="002F0CE2" w:rsidRDefault="002F0CE2" w:rsidP="002F0CE2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Liquefactive necrosis only</w:t>
      </w:r>
    </w:p>
    <w:p w14:paraId="70EE6871" w14:textId="168F8DBD" w:rsidR="002F0CE2" w:rsidRPr="00CC798F" w:rsidRDefault="002F0CE2" w:rsidP="002F0CE2">
      <w:pPr>
        <w:pStyle w:val="ListParagraph"/>
        <w:numPr>
          <w:ilvl w:val="0"/>
          <w:numId w:val="25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Coagulative necrosis only</w:t>
      </w:r>
    </w:p>
    <w:p w14:paraId="0334F5F6" w14:textId="74F188B3" w:rsidR="002F0CE2" w:rsidRDefault="002F0CE2" w:rsidP="002F0CE2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Coagulative and caseous necrosis</w:t>
      </w:r>
    </w:p>
    <w:p w14:paraId="78FA257F" w14:textId="762EE86D" w:rsidR="002F0CE2" w:rsidRDefault="002F0CE2" w:rsidP="002F0CE2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Fibrinoid necrosis</w:t>
      </w:r>
    </w:p>
    <w:p w14:paraId="540EED53" w14:textId="6015A1C2" w:rsidR="002F0CE2" w:rsidRDefault="00B2210B" w:rsidP="002F0C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of the following type(s) of necrosis shows gross white chalky appearance?</w:t>
      </w:r>
    </w:p>
    <w:p w14:paraId="3CA99DC7" w14:textId="771E43BD" w:rsidR="00B2210B" w:rsidRPr="00CC798F" w:rsidRDefault="00B2210B" w:rsidP="00B2210B">
      <w:pPr>
        <w:pStyle w:val="ListParagraph"/>
        <w:numPr>
          <w:ilvl w:val="0"/>
          <w:numId w:val="26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Fat necrosis</w:t>
      </w:r>
    </w:p>
    <w:p w14:paraId="7593A0AB" w14:textId="33624939" w:rsidR="00B2210B" w:rsidRDefault="00B2210B" w:rsidP="00B2210B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Fibrinoid necrosis</w:t>
      </w:r>
    </w:p>
    <w:p w14:paraId="7A403A86" w14:textId="0B5063AF" w:rsidR="00B2210B" w:rsidRDefault="00B2210B" w:rsidP="00B2210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CC798F">
        <w:rPr>
          <w:sz w:val="24"/>
          <w:szCs w:val="24"/>
        </w:rPr>
        <w:t>Cheese like necrosis</w:t>
      </w:r>
    </w:p>
    <w:p w14:paraId="59926181" w14:textId="1CFA0D40" w:rsidR="00B2210B" w:rsidRDefault="00B2210B" w:rsidP="00B2210B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Fat and caseous necrosis</w:t>
      </w:r>
    </w:p>
    <w:p w14:paraId="543B596D" w14:textId="149157AD" w:rsidR="00B2210B" w:rsidRDefault="00B2210B" w:rsidP="00B2210B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A and B are correct</w:t>
      </w:r>
    </w:p>
    <w:p w14:paraId="1455C17E" w14:textId="260B8404" w:rsidR="00B2210B" w:rsidRDefault="00B2210B" w:rsidP="00B221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Physiological apoptosis is seen in</w:t>
      </w:r>
    </w:p>
    <w:p w14:paraId="48D38232" w14:textId="50B992C8" w:rsidR="00B2210B" w:rsidRDefault="00B2210B" w:rsidP="00B2210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B2210B">
        <w:rPr>
          <w:sz w:val="24"/>
          <w:szCs w:val="24"/>
        </w:rPr>
        <w:t>Pathologic atrophy in parenchymal organs</w:t>
      </w:r>
    </w:p>
    <w:p w14:paraId="6F029275" w14:textId="04DADDCF" w:rsidR="00B2210B" w:rsidRDefault="00B2210B" w:rsidP="00B2210B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Un</w:t>
      </w:r>
      <w:r w:rsidRPr="00B2210B">
        <w:rPr>
          <w:sz w:val="24"/>
          <w:szCs w:val="24"/>
        </w:rPr>
        <w:t>programmed destruction of cells during embryogenesis</w:t>
      </w:r>
    </w:p>
    <w:p w14:paraId="3C765CC2" w14:textId="2E0591C3" w:rsidR="00B2210B" w:rsidRPr="00CC798F" w:rsidRDefault="00B2210B" w:rsidP="00B2210B">
      <w:pPr>
        <w:pStyle w:val="ListParagraph"/>
        <w:numPr>
          <w:ilvl w:val="0"/>
          <w:numId w:val="27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Elimination of potentially harmful self-reactive lymphocytes</w:t>
      </w:r>
    </w:p>
    <w:p w14:paraId="20F27CA6" w14:textId="0014D3BE" w:rsidR="00B2210B" w:rsidRDefault="00B2210B" w:rsidP="00B2210B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Viral infection</w:t>
      </w:r>
    </w:p>
    <w:p w14:paraId="7147F7FC" w14:textId="41AFDD7F" w:rsidR="00B2210B" w:rsidRDefault="00B2210B" w:rsidP="00B2210B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Malignancies</w:t>
      </w:r>
    </w:p>
    <w:p w14:paraId="2BCB4CA7" w14:textId="30B3D03D" w:rsidR="00B2210B" w:rsidRDefault="00B2210B" w:rsidP="00B221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About decreased workload </w:t>
      </w:r>
    </w:p>
    <w:p w14:paraId="601E0E78" w14:textId="7FBEA853" w:rsidR="00B2210B" w:rsidRDefault="001220CA" w:rsidP="00B2210B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Results in increased expression of growth factors</w:t>
      </w:r>
    </w:p>
    <w:p w14:paraId="1DA9EFBA" w14:textId="21AB7F62" w:rsidR="001220CA" w:rsidRDefault="001220CA" w:rsidP="00B2210B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It is as a result of anemia</w:t>
      </w:r>
    </w:p>
    <w:p w14:paraId="51CB22B0" w14:textId="27262EF8" w:rsidR="001220CA" w:rsidRPr="00CC798F" w:rsidRDefault="001220CA" w:rsidP="00B2210B">
      <w:pPr>
        <w:pStyle w:val="ListParagraph"/>
        <w:numPr>
          <w:ilvl w:val="0"/>
          <w:numId w:val="28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Leads to atrophy</w:t>
      </w:r>
    </w:p>
    <w:p w14:paraId="26876577" w14:textId="5D27053B" w:rsidR="001220CA" w:rsidRDefault="001220CA" w:rsidP="00B2210B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Could result in hypertrophy due to increased expression of growth factors</w:t>
      </w:r>
    </w:p>
    <w:p w14:paraId="5997F1D2" w14:textId="2FE9CBDD" w:rsidR="001220CA" w:rsidRDefault="001220CA" w:rsidP="00B2210B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Only B is correct</w:t>
      </w:r>
    </w:p>
    <w:p w14:paraId="1F87CC95" w14:textId="215B3E26" w:rsidR="002F0CE2" w:rsidRDefault="001220CA" w:rsidP="001220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20CA">
        <w:rPr>
          <w:sz w:val="24"/>
          <w:szCs w:val="24"/>
        </w:rPr>
        <w:t>Metaplasia</w:t>
      </w:r>
    </w:p>
    <w:p w14:paraId="5FE75957" w14:textId="58621C58" w:rsidR="001220CA" w:rsidRPr="00CC798F" w:rsidRDefault="001220CA" w:rsidP="001220CA">
      <w:pPr>
        <w:pStyle w:val="ListParagraph"/>
        <w:numPr>
          <w:ilvl w:val="0"/>
          <w:numId w:val="29"/>
        </w:numPr>
        <w:rPr>
          <w:sz w:val="24"/>
          <w:szCs w:val="24"/>
          <w:highlight w:val="yellow"/>
        </w:rPr>
      </w:pPr>
      <w:r w:rsidRPr="00CC798F">
        <w:rPr>
          <w:sz w:val="24"/>
          <w:szCs w:val="24"/>
          <w:highlight w:val="yellow"/>
        </w:rPr>
        <w:t>a is a reversible change in which one adult cell type (epithelial or mesenchymal) is replaced by another adult cell type</w:t>
      </w:r>
    </w:p>
    <w:p w14:paraId="0AB92035" w14:textId="7020D691" w:rsidR="001220CA" w:rsidRDefault="001220CA" w:rsidP="001220CA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1220CA">
        <w:rPr>
          <w:sz w:val="24"/>
          <w:szCs w:val="24"/>
        </w:rPr>
        <w:t>increased cell numbers in response to hormones and other growth factors; occurs in tissues whose cells are able to divide or contain abundant tissue stem cells</w:t>
      </w:r>
    </w:p>
    <w:p w14:paraId="0C7F4BE8" w14:textId="619F4A7C" w:rsidR="001220CA" w:rsidRDefault="001220CA" w:rsidP="001220CA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it is same as hyperplasia</w:t>
      </w:r>
    </w:p>
    <w:p w14:paraId="1A6C4EEB" w14:textId="3F49DAED" w:rsidR="001220CA" w:rsidRDefault="001220CA" w:rsidP="001220CA">
      <w:pPr>
        <w:pStyle w:val="ListParagraph"/>
        <w:numPr>
          <w:ilvl w:val="0"/>
          <w:numId w:val="2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usually interchanged with necrosis</w:t>
      </w:r>
    </w:p>
    <w:p w14:paraId="0847C74D" w14:textId="5B7D33B9" w:rsidR="001220CA" w:rsidRDefault="001220CA" w:rsidP="001220CA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usually occurs following starvation</w:t>
      </w:r>
    </w:p>
    <w:p w14:paraId="4F3BD3E9" w14:textId="77777777" w:rsidR="001220CA" w:rsidRDefault="001220CA" w:rsidP="001220CA">
      <w:pPr>
        <w:pStyle w:val="ListParagraph"/>
        <w:ind w:left="1080"/>
        <w:rPr>
          <w:sz w:val="24"/>
          <w:szCs w:val="24"/>
        </w:rPr>
      </w:pPr>
    </w:p>
    <w:p w14:paraId="6187B7C0" w14:textId="77777777" w:rsidR="001220CA" w:rsidRDefault="001220CA" w:rsidP="001220CA">
      <w:pPr>
        <w:pStyle w:val="ListParagraph"/>
        <w:ind w:left="1080"/>
        <w:rPr>
          <w:sz w:val="24"/>
          <w:szCs w:val="24"/>
        </w:rPr>
      </w:pPr>
    </w:p>
    <w:p w14:paraId="77BF0AEB" w14:textId="77777777" w:rsidR="001220CA" w:rsidRDefault="001220CA" w:rsidP="001220CA">
      <w:pPr>
        <w:pStyle w:val="ListParagraph"/>
        <w:ind w:left="1080"/>
        <w:rPr>
          <w:sz w:val="24"/>
          <w:szCs w:val="24"/>
        </w:rPr>
      </w:pPr>
    </w:p>
    <w:p w14:paraId="2793C0C6" w14:textId="77777777" w:rsidR="001220CA" w:rsidRDefault="001220CA" w:rsidP="001220CA">
      <w:pPr>
        <w:pStyle w:val="ListParagraph"/>
        <w:ind w:left="1080"/>
        <w:rPr>
          <w:sz w:val="24"/>
          <w:szCs w:val="24"/>
        </w:rPr>
      </w:pPr>
    </w:p>
    <w:p w14:paraId="2F0B8009" w14:textId="32FC6A38" w:rsidR="001220CA" w:rsidRPr="001220CA" w:rsidRDefault="001220CA" w:rsidP="001220C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All the best</w:t>
      </w:r>
    </w:p>
    <w:sectPr w:rsidR="001220CA" w:rsidRPr="00122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09A"/>
    <w:multiLevelType w:val="hybridMultilevel"/>
    <w:tmpl w:val="F5CC20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D286C"/>
    <w:multiLevelType w:val="hybridMultilevel"/>
    <w:tmpl w:val="FD8451EC"/>
    <w:lvl w:ilvl="0" w:tplc="83E46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F42B0"/>
    <w:multiLevelType w:val="hybridMultilevel"/>
    <w:tmpl w:val="4A10B656"/>
    <w:lvl w:ilvl="0" w:tplc="2CD8E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54523"/>
    <w:multiLevelType w:val="hybridMultilevel"/>
    <w:tmpl w:val="E99241A6"/>
    <w:lvl w:ilvl="0" w:tplc="2CD8E6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26454D"/>
    <w:multiLevelType w:val="hybridMultilevel"/>
    <w:tmpl w:val="B6986B3E"/>
    <w:lvl w:ilvl="0" w:tplc="2CD8E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A7748"/>
    <w:multiLevelType w:val="hybridMultilevel"/>
    <w:tmpl w:val="7F7634E8"/>
    <w:lvl w:ilvl="0" w:tplc="83E46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650B1"/>
    <w:multiLevelType w:val="hybridMultilevel"/>
    <w:tmpl w:val="D8B080A8"/>
    <w:lvl w:ilvl="0" w:tplc="44AE4F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27EA8"/>
    <w:multiLevelType w:val="hybridMultilevel"/>
    <w:tmpl w:val="A70626C6"/>
    <w:lvl w:ilvl="0" w:tplc="2CD8E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271EB1"/>
    <w:multiLevelType w:val="hybridMultilevel"/>
    <w:tmpl w:val="0AAA9FF4"/>
    <w:lvl w:ilvl="0" w:tplc="83E46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C18E3"/>
    <w:multiLevelType w:val="hybridMultilevel"/>
    <w:tmpl w:val="707000EA"/>
    <w:lvl w:ilvl="0" w:tplc="2274180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344FD"/>
    <w:multiLevelType w:val="hybridMultilevel"/>
    <w:tmpl w:val="812E3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106FF"/>
    <w:multiLevelType w:val="hybridMultilevel"/>
    <w:tmpl w:val="1AF46920"/>
    <w:lvl w:ilvl="0" w:tplc="2CD8E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BE6E3F"/>
    <w:multiLevelType w:val="hybridMultilevel"/>
    <w:tmpl w:val="C7E668F8"/>
    <w:lvl w:ilvl="0" w:tplc="2CD8E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EE579C"/>
    <w:multiLevelType w:val="hybridMultilevel"/>
    <w:tmpl w:val="6A12B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14692"/>
    <w:multiLevelType w:val="hybridMultilevel"/>
    <w:tmpl w:val="B4A000CE"/>
    <w:lvl w:ilvl="0" w:tplc="DDE89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45EDE"/>
    <w:multiLevelType w:val="hybridMultilevel"/>
    <w:tmpl w:val="E4F2C720"/>
    <w:lvl w:ilvl="0" w:tplc="F01C12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F77A5"/>
    <w:multiLevelType w:val="hybridMultilevel"/>
    <w:tmpl w:val="9FCA8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D237D"/>
    <w:multiLevelType w:val="hybridMultilevel"/>
    <w:tmpl w:val="98543DE8"/>
    <w:lvl w:ilvl="0" w:tplc="A0BCD62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6503F"/>
    <w:multiLevelType w:val="hybridMultilevel"/>
    <w:tmpl w:val="9C863D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32E5B"/>
    <w:multiLevelType w:val="hybridMultilevel"/>
    <w:tmpl w:val="4564733E"/>
    <w:lvl w:ilvl="0" w:tplc="BAD61566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26854"/>
    <w:multiLevelType w:val="hybridMultilevel"/>
    <w:tmpl w:val="7EBA3472"/>
    <w:lvl w:ilvl="0" w:tplc="D3C60DA2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56E0D"/>
    <w:multiLevelType w:val="hybridMultilevel"/>
    <w:tmpl w:val="7E448424"/>
    <w:lvl w:ilvl="0" w:tplc="B868E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E154BD"/>
    <w:multiLevelType w:val="hybridMultilevel"/>
    <w:tmpl w:val="B37082DA"/>
    <w:lvl w:ilvl="0" w:tplc="2CD8E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E04FC"/>
    <w:multiLevelType w:val="hybridMultilevel"/>
    <w:tmpl w:val="36BAFFD6"/>
    <w:lvl w:ilvl="0" w:tplc="2CD8E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BA2354"/>
    <w:multiLevelType w:val="hybridMultilevel"/>
    <w:tmpl w:val="E7788A1E"/>
    <w:lvl w:ilvl="0" w:tplc="8026B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880989"/>
    <w:multiLevelType w:val="hybridMultilevel"/>
    <w:tmpl w:val="DDA20FE8"/>
    <w:lvl w:ilvl="0" w:tplc="2CD8E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E8676F"/>
    <w:multiLevelType w:val="hybridMultilevel"/>
    <w:tmpl w:val="E7ECEC84"/>
    <w:lvl w:ilvl="0" w:tplc="2CD8E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840E78"/>
    <w:multiLevelType w:val="hybridMultilevel"/>
    <w:tmpl w:val="4ED6FECE"/>
    <w:lvl w:ilvl="0" w:tplc="2CD8E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3256C8"/>
    <w:multiLevelType w:val="multilevel"/>
    <w:tmpl w:val="34A4E4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52955322">
    <w:abstractNumId w:val="16"/>
  </w:num>
  <w:num w:numId="2" w16cid:durableId="407001974">
    <w:abstractNumId w:val="28"/>
  </w:num>
  <w:num w:numId="3" w16cid:durableId="1788040707">
    <w:abstractNumId w:val="0"/>
  </w:num>
  <w:num w:numId="4" w16cid:durableId="644506515">
    <w:abstractNumId w:val="18"/>
  </w:num>
  <w:num w:numId="5" w16cid:durableId="1597009988">
    <w:abstractNumId w:val="10"/>
  </w:num>
  <w:num w:numId="6" w16cid:durableId="910962676">
    <w:abstractNumId w:val="20"/>
  </w:num>
  <w:num w:numId="7" w16cid:durableId="1833522728">
    <w:abstractNumId w:val="25"/>
  </w:num>
  <w:num w:numId="8" w16cid:durableId="178005288">
    <w:abstractNumId w:val="13"/>
  </w:num>
  <w:num w:numId="9" w16cid:durableId="648443242">
    <w:abstractNumId w:val="7"/>
  </w:num>
  <w:num w:numId="10" w16cid:durableId="1432967366">
    <w:abstractNumId w:val="23"/>
  </w:num>
  <w:num w:numId="11" w16cid:durableId="1100636993">
    <w:abstractNumId w:val="11"/>
  </w:num>
  <w:num w:numId="12" w16cid:durableId="976647891">
    <w:abstractNumId w:val="4"/>
  </w:num>
  <w:num w:numId="13" w16cid:durableId="335960120">
    <w:abstractNumId w:val="27"/>
  </w:num>
  <w:num w:numId="14" w16cid:durableId="1787775671">
    <w:abstractNumId w:val="9"/>
  </w:num>
  <w:num w:numId="15" w16cid:durableId="304822093">
    <w:abstractNumId w:val="12"/>
  </w:num>
  <w:num w:numId="16" w16cid:durableId="1334409767">
    <w:abstractNumId w:val="3"/>
  </w:num>
  <w:num w:numId="17" w16cid:durableId="1390493949">
    <w:abstractNumId w:val="22"/>
  </w:num>
  <w:num w:numId="18" w16cid:durableId="2126190229">
    <w:abstractNumId w:val="26"/>
  </w:num>
  <w:num w:numId="19" w16cid:durableId="708526483">
    <w:abstractNumId w:val="2"/>
  </w:num>
  <w:num w:numId="20" w16cid:durableId="1064525922">
    <w:abstractNumId w:val="17"/>
  </w:num>
  <w:num w:numId="21" w16cid:durableId="1825202100">
    <w:abstractNumId w:val="24"/>
  </w:num>
  <w:num w:numId="22" w16cid:durableId="1063022991">
    <w:abstractNumId w:val="21"/>
  </w:num>
  <w:num w:numId="23" w16cid:durableId="2001348579">
    <w:abstractNumId w:val="15"/>
  </w:num>
  <w:num w:numId="24" w16cid:durableId="731855200">
    <w:abstractNumId w:val="19"/>
  </w:num>
  <w:num w:numId="25" w16cid:durableId="1546409748">
    <w:abstractNumId w:val="14"/>
  </w:num>
  <w:num w:numId="26" w16cid:durableId="294070932">
    <w:abstractNumId w:val="6"/>
  </w:num>
  <w:num w:numId="27" w16cid:durableId="1929344232">
    <w:abstractNumId w:val="5"/>
  </w:num>
  <w:num w:numId="28" w16cid:durableId="1062680632">
    <w:abstractNumId w:val="1"/>
  </w:num>
  <w:num w:numId="29" w16cid:durableId="129130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46"/>
    <w:rsid w:val="000963BB"/>
    <w:rsid w:val="000E6006"/>
    <w:rsid w:val="001220CA"/>
    <w:rsid w:val="002F0CE2"/>
    <w:rsid w:val="00302059"/>
    <w:rsid w:val="003D7EC9"/>
    <w:rsid w:val="004F56A1"/>
    <w:rsid w:val="005A633B"/>
    <w:rsid w:val="00722FC7"/>
    <w:rsid w:val="0077449D"/>
    <w:rsid w:val="008720A0"/>
    <w:rsid w:val="008F7663"/>
    <w:rsid w:val="009817F7"/>
    <w:rsid w:val="009A4E6B"/>
    <w:rsid w:val="00B2210B"/>
    <w:rsid w:val="00BE40CA"/>
    <w:rsid w:val="00CC798F"/>
    <w:rsid w:val="00E93F98"/>
    <w:rsid w:val="00F707B7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79AD"/>
  <w15:chartTrackingRefBased/>
  <w15:docId w15:val="{74106A6A-29BE-45EA-97BF-80266955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aston malasha</dc:creator>
  <cp:keywords/>
  <dc:description/>
  <cp:lastModifiedBy>aston malasha</cp:lastModifiedBy>
  <cp:revision>6</cp:revision>
  <dcterms:created xsi:type="dcterms:W3CDTF">2024-03-17T15:46:00Z</dcterms:created>
  <dcterms:modified xsi:type="dcterms:W3CDTF">2024-03-23T19:43:00Z</dcterms:modified>
</cp:coreProperties>
</file>