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EFE" w:rsidRPr="00271DE9" w:rsidRDefault="00271DE9">
      <w:pPr>
        <w:rPr>
          <w:rFonts w:cstheme="minorHAnsi"/>
          <w:b/>
          <w:sz w:val="28"/>
          <w:szCs w:val="28"/>
          <w:u w:val="single"/>
        </w:rPr>
      </w:pPr>
      <w:r w:rsidRPr="00271DE9">
        <w:rPr>
          <w:rFonts w:cstheme="minorHAnsi"/>
          <w:b/>
          <w:sz w:val="28"/>
          <w:szCs w:val="28"/>
          <w:u w:val="single"/>
        </w:rPr>
        <w:t xml:space="preserve">SELF-STUDY </w:t>
      </w:r>
      <w:r w:rsidR="009C1EFE" w:rsidRPr="00271DE9">
        <w:rPr>
          <w:rFonts w:cstheme="minorHAnsi"/>
          <w:b/>
          <w:sz w:val="28"/>
          <w:szCs w:val="28"/>
          <w:u w:val="single"/>
        </w:rPr>
        <w:t>QUESTIONS</w:t>
      </w:r>
    </w:p>
    <w:p w:rsidR="009C1EFE" w:rsidRPr="00DE4BFC" w:rsidRDefault="00760BE8">
      <w:pPr>
        <w:rPr>
          <w:rFonts w:cstheme="minorHAnsi"/>
          <w:b/>
          <w:sz w:val="24"/>
          <w:szCs w:val="24"/>
        </w:rPr>
      </w:pPr>
      <w:r w:rsidRPr="00DE4BFC">
        <w:rPr>
          <w:rFonts w:cstheme="minorHAnsi"/>
          <w:b/>
          <w:sz w:val="24"/>
          <w:szCs w:val="24"/>
        </w:rPr>
        <w:t>AUTOCOIDS AND ME</w:t>
      </w:r>
      <w:r w:rsidR="008873C2" w:rsidRPr="00DE4BFC">
        <w:rPr>
          <w:rFonts w:cstheme="minorHAnsi"/>
          <w:b/>
          <w:sz w:val="24"/>
          <w:szCs w:val="24"/>
        </w:rPr>
        <w:t>DIATORS OF INFLAMMATION</w:t>
      </w:r>
    </w:p>
    <w:p w:rsidR="009C1EFE" w:rsidRPr="00DE4BFC" w:rsidRDefault="009C1EFE">
      <w:pPr>
        <w:rPr>
          <w:rFonts w:cstheme="minorHAnsi"/>
          <w:b/>
          <w:sz w:val="24"/>
          <w:szCs w:val="24"/>
        </w:rPr>
      </w:pPr>
      <w:r w:rsidRPr="00DE4BFC">
        <w:rPr>
          <w:rFonts w:cstheme="minorHAnsi"/>
          <w:b/>
          <w:sz w:val="24"/>
          <w:szCs w:val="24"/>
        </w:rPr>
        <w:t>NON-STEROIDAL ANTI-INFLAMMATORY DRUGS</w:t>
      </w:r>
    </w:p>
    <w:p w:rsidR="009C1EFE" w:rsidRPr="00DE4BFC" w:rsidRDefault="009C1EFE">
      <w:pPr>
        <w:rPr>
          <w:rFonts w:cstheme="minorHAnsi"/>
          <w:b/>
          <w:sz w:val="24"/>
          <w:szCs w:val="24"/>
        </w:rPr>
      </w:pPr>
      <w:r w:rsidRPr="00DE4BFC">
        <w:rPr>
          <w:rFonts w:cstheme="minorHAnsi"/>
          <w:b/>
          <w:sz w:val="24"/>
          <w:szCs w:val="24"/>
        </w:rPr>
        <w:t>DRUGS USED IN TREATMENT OF RHEUMATOID ARTHRITIS AND GOUT</w:t>
      </w:r>
    </w:p>
    <w:p w:rsidR="00124CE5" w:rsidRPr="00DE4BFC" w:rsidRDefault="00124CE5" w:rsidP="009C1EFE">
      <w:pPr>
        <w:pStyle w:val="ListParagraph"/>
        <w:numPr>
          <w:ilvl w:val="0"/>
          <w:numId w:val="1"/>
        </w:numPr>
        <w:rPr>
          <w:rFonts w:cstheme="minorHAnsi"/>
          <w:sz w:val="24"/>
          <w:szCs w:val="24"/>
        </w:rPr>
      </w:pPr>
      <w:r w:rsidRPr="00DE4BFC">
        <w:rPr>
          <w:rFonts w:cstheme="minorHAnsi"/>
          <w:sz w:val="24"/>
          <w:szCs w:val="24"/>
        </w:rPr>
        <w:t>Explain the mechanism of action of histamine H1-receptor antagonists</w:t>
      </w:r>
    </w:p>
    <w:p w:rsidR="00A91974" w:rsidRPr="00DE4BFC" w:rsidRDefault="00A91974" w:rsidP="009C1EFE">
      <w:pPr>
        <w:pStyle w:val="ListParagraph"/>
        <w:numPr>
          <w:ilvl w:val="0"/>
          <w:numId w:val="1"/>
        </w:numPr>
        <w:rPr>
          <w:rFonts w:cstheme="minorHAnsi"/>
          <w:sz w:val="24"/>
          <w:szCs w:val="24"/>
        </w:rPr>
      </w:pPr>
      <w:r w:rsidRPr="00DE4BFC">
        <w:rPr>
          <w:rFonts w:cstheme="minorHAnsi"/>
          <w:sz w:val="24"/>
          <w:szCs w:val="24"/>
        </w:rPr>
        <w:t>Describe the phar</w:t>
      </w:r>
      <w:r w:rsidR="009C1EFE" w:rsidRPr="00DE4BFC">
        <w:rPr>
          <w:rFonts w:cstheme="minorHAnsi"/>
          <w:sz w:val="24"/>
          <w:szCs w:val="24"/>
        </w:rPr>
        <w:t>macological eff</w:t>
      </w:r>
      <w:r w:rsidRPr="00DE4BFC">
        <w:rPr>
          <w:rFonts w:cstheme="minorHAnsi"/>
          <w:sz w:val="24"/>
          <w:szCs w:val="24"/>
        </w:rPr>
        <w:t>ects of histamine H1-receptor antagonists.</w:t>
      </w:r>
    </w:p>
    <w:p w:rsidR="00124CE5" w:rsidRPr="00DE4BFC" w:rsidRDefault="00124CE5" w:rsidP="009C1EFE">
      <w:pPr>
        <w:pStyle w:val="ListParagraph"/>
        <w:numPr>
          <w:ilvl w:val="0"/>
          <w:numId w:val="1"/>
        </w:numPr>
        <w:rPr>
          <w:rFonts w:cstheme="minorHAnsi"/>
          <w:sz w:val="24"/>
          <w:szCs w:val="24"/>
        </w:rPr>
      </w:pPr>
      <w:r w:rsidRPr="00DE4BFC">
        <w:rPr>
          <w:rFonts w:cstheme="minorHAnsi"/>
          <w:sz w:val="24"/>
          <w:szCs w:val="24"/>
        </w:rPr>
        <w:t>Outline the clinical uses of antihistamines</w:t>
      </w:r>
    </w:p>
    <w:p w:rsidR="00124CE5" w:rsidRPr="00DE4BFC" w:rsidRDefault="00124CE5" w:rsidP="009C1EFE">
      <w:pPr>
        <w:pStyle w:val="ListParagraph"/>
        <w:numPr>
          <w:ilvl w:val="0"/>
          <w:numId w:val="1"/>
        </w:numPr>
        <w:rPr>
          <w:rFonts w:cstheme="minorHAnsi"/>
          <w:sz w:val="24"/>
          <w:szCs w:val="24"/>
        </w:rPr>
      </w:pPr>
      <w:r w:rsidRPr="00DE4BFC">
        <w:rPr>
          <w:rFonts w:cstheme="minorHAnsi"/>
          <w:sz w:val="24"/>
          <w:szCs w:val="24"/>
        </w:rPr>
        <w:t xml:space="preserve">Explain the mechanism of action of </w:t>
      </w:r>
      <w:proofErr w:type="spellStart"/>
      <w:r w:rsidRPr="00DE4BFC">
        <w:rPr>
          <w:rFonts w:cstheme="minorHAnsi"/>
          <w:sz w:val="24"/>
          <w:szCs w:val="24"/>
        </w:rPr>
        <w:t>cyproheptadine</w:t>
      </w:r>
      <w:proofErr w:type="spellEnd"/>
    </w:p>
    <w:p w:rsidR="00A91974" w:rsidRPr="00DE4BFC" w:rsidRDefault="00A91974" w:rsidP="009C1EFE">
      <w:pPr>
        <w:pStyle w:val="ListParagraph"/>
        <w:numPr>
          <w:ilvl w:val="0"/>
          <w:numId w:val="1"/>
        </w:numPr>
        <w:rPr>
          <w:rFonts w:cstheme="minorHAnsi"/>
          <w:sz w:val="24"/>
          <w:szCs w:val="24"/>
        </w:rPr>
      </w:pPr>
      <w:r w:rsidRPr="00DE4BFC">
        <w:rPr>
          <w:rFonts w:cstheme="minorHAnsi"/>
          <w:sz w:val="24"/>
          <w:szCs w:val="24"/>
        </w:rPr>
        <w:t>Describe the ad</w:t>
      </w:r>
      <w:r w:rsidR="009C1EFE" w:rsidRPr="00DE4BFC">
        <w:rPr>
          <w:rFonts w:cstheme="minorHAnsi"/>
          <w:sz w:val="24"/>
          <w:szCs w:val="24"/>
        </w:rPr>
        <w:t>verse eff</w:t>
      </w:r>
      <w:r w:rsidRPr="00DE4BFC">
        <w:rPr>
          <w:rFonts w:cstheme="minorHAnsi"/>
          <w:sz w:val="24"/>
          <w:szCs w:val="24"/>
        </w:rPr>
        <w:t>ects of diphenhydramine</w:t>
      </w:r>
    </w:p>
    <w:p w:rsidR="00A91974" w:rsidRPr="00DE4BFC" w:rsidRDefault="00A91974" w:rsidP="009C1EFE">
      <w:pPr>
        <w:pStyle w:val="ListParagraph"/>
        <w:numPr>
          <w:ilvl w:val="0"/>
          <w:numId w:val="1"/>
        </w:numPr>
        <w:rPr>
          <w:rFonts w:cstheme="minorHAnsi"/>
          <w:sz w:val="24"/>
          <w:szCs w:val="24"/>
        </w:rPr>
      </w:pPr>
      <w:r w:rsidRPr="00DE4BFC">
        <w:rPr>
          <w:rFonts w:cstheme="minorHAnsi"/>
          <w:sz w:val="24"/>
          <w:szCs w:val="24"/>
        </w:rPr>
        <w:t>Outline the use of antihistamines in benign positional vertigo</w:t>
      </w:r>
    </w:p>
    <w:p w:rsidR="00A91974" w:rsidRPr="00DE4BFC" w:rsidRDefault="00A91974" w:rsidP="009C1EFE">
      <w:pPr>
        <w:pStyle w:val="ListParagraph"/>
        <w:numPr>
          <w:ilvl w:val="0"/>
          <w:numId w:val="1"/>
        </w:numPr>
        <w:rPr>
          <w:rFonts w:cstheme="minorHAnsi"/>
          <w:sz w:val="24"/>
          <w:szCs w:val="24"/>
        </w:rPr>
      </w:pPr>
      <w:r w:rsidRPr="00DE4BFC">
        <w:rPr>
          <w:rFonts w:cstheme="minorHAnsi"/>
          <w:sz w:val="24"/>
          <w:szCs w:val="24"/>
        </w:rPr>
        <w:t xml:space="preserve">Explain why second-generation histamine H1 antagonists are preferred over </w:t>
      </w:r>
      <w:r w:rsidR="009C1EFE" w:rsidRPr="00DE4BFC">
        <w:rPr>
          <w:rFonts w:cstheme="minorHAnsi"/>
          <w:sz w:val="24"/>
          <w:szCs w:val="24"/>
        </w:rPr>
        <w:t>fi</w:t>
      </w:r>
      <w:r w:rsidRPr="00DE4BFC">
        <w:rPr>
          <w:rFonts w:cstheme="minorHAnsi"/>
          <w:sz w:val="24"/>
          <w:szCs w:val="24"/>
        </w:rPr>
        <w:t>rst-generation for the local treatment of allergic conjunctivitis</w:t>
      </w:r>
    </w:p>
    <w:p w:rsidR="00A91974" w:rsidRPr="00DE4BFC" w:rsidRDefault="00A91974" w:rsidP="009C1EFE">
      <w:pPr>
        <w:pStyle w:val="ListParagraph"/>
        <w:numPr>
          <w:ilvl w:val="0"/>
          <w:numId w:val="1"/>
        </w:numPr>
        <w:rPr>
          <w:rFonts w:cstheme="minorHAnsi"/>
          <w:sz w:val="24"/>
          <w:szCs w:val="24"/>
        </w:rPr>
      </w:pPr>
      <w:r w:rsidRPr="00DE4BFC">
        <w:rPr>
          <w:rFonts w:cstheme="minorHAnsi"/>
          <w:sz w:val="24"/>
          <w:szCs w:val="24"/>
        </w:rPr>
        <w:t>Explain the mechanism of the anti</w:t>
      </w:r>
      <w:r w:rsidR="009C1EFE" w:rsidRPr="00DE4BFC">
        <w:rPr>
          <w:rFonts w:cstheme="minorHAnsi"/>
          <w:sz w:val="24"/>
          <w:szCs w:val="24"/>
        </w:rPr>
        <w:t>-</w:t>
      </w:r>
      <w:r w:rsidRPr="00DE4BFC">
        <w:rPr>
          <w:rFonts w:cstheme="minorHAnsi"/>
          <w:sz w:val="24"/>
          <w:szCs w:val="24"/>
        </w:rPr>
        <w:t xml:space="preserve">glaucoma action of </w:t>
      </w:r>
      <w:proofErr w:type="spellStart"/>
      <w:r w:rsidRPr="00DE4BFC">
        <w:rPr>
          <w:rFonts w:cstheme="minorHAnsi"/>
          <w:sz w:val="24"/>
          <w:szCs w:val="24"/>
        </w:rPr>
        <w:t>latanoprost</w:t>
      </w:r>
      <w:proofErr w:type="spellEnd"/>
    </w:p>
    <w:p w:rsidR="00A91974" w:rsidRPr="00DE4BFC" w:rsidRDefault="00A91974" w:rsidP="009C1EFE">
      <w:pPr>
        <w:pStyle w:val="ListParagraph"/>
        <w:numPr>
          <w:ilvl w:val="0"/>
          <w:numId w:val="1"/>
        </w:numPr>
        <w:rPr>
          <w:rFonts w:cstheme="minorHAnsi"/>
          <w:sz w:val="24"/>
          <w:szCs w:val="24"/>
        </w:rPr>
      </w:pPr>
      <w:r w:rsidRPr="00DE4BFC">
        <w:rPr>
          <w:rFonts w:cstheme="minorHAnsi"/>
          <w:sz w:val="24"/>
          <w:szCs w:val="24"/>
        </w:rPr>
        <w:t xml:space="preserve">Outline the therapeutic uses of </w:t>
      </w:r>
      <w:proofErr w:type="spellStart"/>
      <w:r w:rsidRPr="00DE4BFC">
        <w:rPr>
          <w:rFonts w:cstheme="minorHAnsi"/>
          <w:sz w:val="24"/>
          <w:szCs w:val="24"/>
        </w:rPr>
        <w:t>dinoprostone</w:t>
      </w:r>
      <w:proofErr w:type="spellEnd"/>
    </w:p>
    <w:p w:rsidR="00A91974" w:rsidRPr="00DE4BFC" w:rsidRDefault="00A91974" w:rsidP="009C1EFE">
      <w:pPr>
        <w:pStyle w:val="ListParagraph"/>
        <w:numPr>
          <w:ilvl w:val="0"/>
          <w:numId w:val="1"/>
        </w:numPr>
        <w:rPr>
          <w:rFonts w:cstheme="minorHAnsi"/>
          <w:sz w:val="24"/>
          <w:szCs w:val="24"/>
        </w:rPr>
      </w:pPr>
      <w:r w:rsidRPr="00DE4BFC">
        <w:rPr>
          <w:rFonts w:cstheme="minorHAnsi"/>
          <w:sz w:val="24"/>
          <w:szCs w:val="24"/>
        </w:rPr>
        <w:t xml:space="preserve">Explain the molecular mechanism of action of </w:t>
      </w:r>
      <w:proofErr w:type="spellStart"/>
      <w:r w:rsidRPr="00DE4BFC">
        <w:rPr>
          <w:rFonts w:cstheme="minorHAnsi"/>
          <w:sz w:val="24"/>
          <w:szCs w:val="24"/>
        </w:rPr>
        <w:t>epoprostenol</w:t>
      </w:r>
      <w:proofErr w:type="spellEnd"/>
    </w:p>
    <w:p w:rsidR="00DF6C58" w:rsidRPr="00DE4BFC" w:rsidRDefault="00DF6C58" w:rsidP="009C1EFE">
      <w:pPr>
        <w:pStyle w:val="ListParagraph"/>
        <w:numPr>
          <w:ilvl w:val="0"/>
          <w:numId w:val="1"/>
        </w:numPr>
        <w:rPr>
          <w:rFonts w:cstheme="minorHAnsi"/>
          <w:sz w:val="24"/>
          <w:szCs w:val="24"/>
        </w:rPr>
      </w:pPr>
      <w:r w:rsidRPr="00DE4BFC">
        <w:rPr>
          <w:rFonts w:cstheme="minorHAnsi"/>
          <w:sz w:val="24"/>
          <w:szCs w:val="24"/>
        </w:rPr>
        <w:t>Name the eicosanoid that is increased during bleeding episodes</w:t>
      </w:r>
    </w:p>
    <w:p w:rsidR="00AD7E34" w:rsidRPr="00DE4BFC" w:rsidRDefault="00AD7E34" w:rsidP="009C1EFE">
      <w:pPr>
        <w:pStyle w:val="ListParagraph"/>
        <w:numPr>
          <w:ilvl w:val="0"/>
          <w:numId w:val="1"/>
        </w:numPr>
        <w:rPr>
          <w:rFonts w:cstheme="minorHAnsi"/>
          <w:sz w:val="24"/>
          <w:szCs w:val="24"/>
        </w:rPr>
      </w:pPr>
      <w:r w:rsidRPr="00DE4BFC">
        <w:rPr>
          <w:rFonts w:cstheme="minorHAnsi"/>
          <w:sz w:val="24"/>
          <w:szCs w:val="24"/>
        </w:rPr>
        <w:t xml:space="preserve">Outline the therapeutic uses of </w:t>
      </w:r>
      <w:proofErr w:type="spellStart"/>
      <w:r w:rsidRPr="00DE4BFC">
        <w:rPr>
          <w:rFonts w:cstheme="minorHAnsi"/>
          <w:sz w:val="24"/>
          <w:szCs w:val="24"/>
        </w:rPr>
        <w:t>alprostadil</w:t>
      </w:r>
      <w:proofErr w:type="spellEnd"/>
    </w:p>
    <w:p w:rsidR="00AD7E34" w:rsidRPr="00DE4BFC" w:rsidRDefault="00AD7E34" w:rsidP="009C1EFE">
      <w:pPr>
        <w:pStyle w:val="ListParagraph"/>
        <w:numPr>
          <w:ilvl w:val="0"/>
          <w:numId w:val="1"/>
        </w:numPr>
        <w:rPr>
          <w:rFonts w:cstheme="minorHAnsi"/>
          <w:sz w:val="24"/>
          <w:szCs w:val="24"/>
        </w:rPr>
      </w:pPr>
      <w:r w:rsidRPr="00DE4BFC">
        <w:rPr>
          <w:rFonts w:cstheme="minorHAnsi"/>
          <w:sz w:val="24"/>
          <w:szCs w:val="24"/>
        </w:rPr>
        <w:t>Name the enzyme that catalyzes prost</w:t>
      </w:r>
      <w:r w:rsidR="009C1EFE" w:rsidRPr="00DE4BFC">
        <w:rPr>
          <w:rFonts w:cstheme="minorHAnsi"/>
          <w:sz w:val="24"/>
          <w:szCs w:val="24"/>
        </w:rPr>
        <w:t>aglandin biosynthesis during infl</w:t>
      </w:r>
      <w:r w:rsidRPr="00DE4BFC">
        <w:rPr>
          <w:rFonts w:cstheme="minorHAnsi"/>
          <w:sz w:val="24"/>
          <w:szCs w:val="24"/>
        </w:rPr>
        <w:t>ammation</w:t>
      </w:r>
    </w:p>
    <w:p w:rsidR="00AD7E34" w:rsidRPr="00DE4BFC" w:rsidRDefault="009C1EFE" w:rsidP="009C1EFE">
      <w:pPr>
        <w:pStyle w:val="ListParagraph"/>
        <w:numPr>
          <w:ilvl w:val="0"/>
          <w:numId w:val="1"/>
        </w:numPr>
        <w:rPr>
          <w:rFonts w:cstheme="minorHAnsi"/>
          <w:sz w:val="24"/>
          <w:szCs w:val="24"/>
        </w:rPr>
      </w:pPr>
      <w:r w:rsidRPr="00DE4BFC">
        <w:rPr>
          <w:rFonts w:cstheme="minorHAnsi"/>
          <w:sz w:val="24"/>
          <w:szCs w:val="24"/>
        </w:rPr>
        <w:t>Describe the adverse eff</w:t>
      </w:r>
      <w:r w:rsidR="00AD7E34" w:rsidRPr="00DE4BFC">
        <w:rPr>
          <w:rFonts w:cstheme="minorHAnsi"/>
          <w:sz w:val="24"/>
          <w:szCs w:val="24"/>
        </w:rPr>
        <w:t>ects of prostaglandin E2</w:t>
      </w:r>
    </w:p>
    <w:p w:rsidR="00AD7E34" w:rsidRPr="00DE4BFC" w:rsidRDefault="00AD7E34" w:rsidP="009C1EFE">
      <w:pPr>
        <w:pStyle w:val="ListParagraph"/>
        <w:numPr>
          <w:ilvl w:val="0"/>
          <w:numId w:val="1"/>
        </w:numPr>
        <w:rPr>
          <w:rFonts w:cstheme="minorHAnsi"/>
          <w:sz w:val="24"/>
          <w:szCs w:val="24"/>
        </w:rPr>
      </w:pPr>
      <w:r w:rsidRPr="00DE4BFC">
        <w:rPr>
          <w:rFonts w:cstheme="minorHAnsi"/>
          <w:sz w:val="24"/>
          <w:szCs w:val="24"/>
        </w:rPr>
        <w:t>Describe the action that mediates the therapeutic use of misoprostol</w:t>
      </w:r>
    </w:p>
    <w:p w:rsidR="00AD7E34" w:rsidRPr="00DE4BFC" w:rsidRDefault="00AD7E34" w:rsidP="009C1EFE">
      <w:pPr>
        <w:pStyle w:val="ListParagraph"/>
        <w:numPr>
          <w:ilvl w:val="0"/>
          <w:numId w:val="1"/>
        </w:numPr>
        <w:rPr>
          <w:rFonts w:cstheme="minorHAnsi"/>
          <w:sz w:val="24"/>
          <w:szCs w:val="24"/>
        </w:rPr>
      </w:pPr>
      <w:r w:rsidRPr="00DE4BFC">
        <w:rPr>
          <w:rFonts w:cstheme="minorHAnsi"/>
          <w:sz w:val="24"/>
          <w:szCs w:val="24"/>
        </w:rPr>
        <w:t>Describe th</w:t>
      </w:r>
      <w:r w:rsidR="009C1EFE" w:rsidRPr="00DE4BFC">
        <w:rPr>
          <w:rFonts w:cstheme="minorHAnsi"/>
          <w:sz w:val="24"/>
          <w:szCs w:val="24"/>
        </w:rPr>
        <w:t>e adverse eff</w:t>
      </w:r>
      <w:r w:rsidRPr="00DE4BFC">
        <w:rPr>
          <w:rFonts w:cstheme="minorHAnsi"/>
          <w:sz w:val="24"/>
          <w:szCs w:val="24"/>
        </w:rPr>
        <w:t>ects of misoprostol</w:t>
      </w:r>
    </w:p>
    <w:p w:rsidR="00AD7E34" w:rsidRPr="00DE4BFC" w:rsidRDefault="00AD7E34" w:rsidP="009C1EFE">
      <w:pPr>
        <w:pStyle w:val="ListParagraph"/>
        <w:numPr>
          <w:ilvl w:val="0"/>
          <w:numId w:val="1"/>
        </w:numPr>
        <w:rPr>
          <w:rFonts w:cstheme="minorHAnsi"/>
          <w:sz w:val="24"/>
          <w:szCs w:val="24"/>
        </w:rPr>
      </w:pPr>
      <w:r w:rsidRPr="00DE4BFC">
        <w:rPr>
          <w:rFonts w:cstheme="minorHAnsi"/>
          <w:sz w:val="24"/>
          <w:szCs w:val="24"/>
        </w:rPr>
        <w:t xml:space="preserve">Explain the </w:t>
      </w:r>
      <w:proofErr w:type="spellStart"/>
      <w:r w:rsidR="009C1EFE" w:rsidRPr="00DE4BFC">
        <w:rPr>
          <w:rFonts w:cstheme="minorHAnsi"/>
          <w:sz w:val="24"/>
          <w:szCs w:val="24"/>
        </w:rPr>
        <w:t>algesic</w:t>
      </w:r>
      <w:proofErr w:type="spellEnd"/>
      <w:r w:rsidR="009C1EFE" w:rsidRPr="00DE4BFC">
        <w:rPr>
          <w:rFonts w:cstheme="minorHAnsi"/>
          <w:sz w:val="24"/>
          <w:szCs w:val="24"/>
        </w:rPr>
        <w:t xml:space="preserve"> eff</w:t>
      </w:r>
      <w:r w:rsidRPr="00DE4BFC">
        <w:rPr>
          <w:rFonts w:cstheme="minorHAnsi"/>
          <w:sz w:val="24"/>
          <w:szCs w:val="24"/>
        </w:rPr>
        <w:t>ect of prostaglandins</w:t>
      </w:r>
    </w:p>
    <w:p w:rsidR="00AD7E34" w:rsidRPr="00DE4BFC" w:rsidRDefault="00AD7E34" w:rsidP="009C1EFE">
      <w:pPr>
        <w:pStyle w:val="ListParagraph"/>
        <w:numPr>
          <w:ilvl w:val="0"/>
          <w:numId w:val="1"/>
        </w:numPr>
        <w:rPr>
          <w:rFonts w:cstheme="minorHAnsi"/>
          <w:sz w:val="24"/>
          <w:szCs w:val="24"/>
        </w:rPr>
      </w:pPr>
      <w:r w:rsidRPr="00DE4BFC">
        <w:rPr>
          <w:rFonts w:cstheme="minorHAnsi"/>
          <w:sz w:val="24"/>
          <w:szCs w:val="24"/>
        </w:rPr>
        <w:t>Explain the mechanism of antipyretic action of nonsteroidal anti</w:t>
      </w:r>
      <w:r w:rsidR="009C1EFE" w:rsidRPr="00DE4BFC">
        <w:rPr>
          <w:rFonts w:cstheme="minorHAnsi"/>
          <w:sz w:val="24"/>
          <w:szCs w:val="24"/>
        </w:rPr>
        <w:t>-infl</w:t>
      </w:r>
      <w:r w:rsidRPr="00DE4BFC">
        <w:rPr>
          <w:rFonts w:cstheme="minorHAnsi"/>
          <w:sz w:val="24"/>
          <w:szCs w:val="24"/>
        </w:rPr>
        <w:t>ammatory drugs (NSAIDs)</w:t>
      </w:r>
    </w:p>
    <w:p w:rsidR="00A12081" w:rsidRPr="00DE4BFC" w:rsidRDefault="00A12081" w:rsidP="009C1EFE">
      <w:pPr>
        <w:pStyle w:val="ListParagraph"/>
        <w:numPr>
          <w:ilvl w:val="0"/>
          <w:numId w:val="1"/>
        </w:numPr>
        <w:rPr>
          <w:rFonts w:cstheme="minorHAnsi"/>
          <w:sz w:val="24"/>
          <w:szCs w:val="24"/>
        </w:rPr>
      </w:pPr>
      <w:r w:rsidRPr="00DE4BFC">
        <w:rPr>
          <w:rFonts w:cstheme="minorHAnsi"/>
          <w:sz w:val="24"/>
          <w:szCs w:val="24"/>
        </w:rPr>
        <w:t>Explain the mechanism of analgesic action of nons</w:t>
      </w:r>
      <w:r w:rsidR="009C1EFE" w:rsidRPr="00DE4BFC">
        <w:rPr>
          <w:rFonts w:cstheme="minorHAnsi"/>
          <w:sz w:val="24"/>
          <w:szCs w:val="24"/>
        </w:rPr>
        <w:t>teroidal NSAIDs</w:t>
      </w:r>
    </w:p>
    <w:p w:rsidR="00AD7E34" w:rsidRPr="00DE4BFC" w:rsidRDefault="009C1EFE" w:rsidP="009C1EFE">
      <w:pPr>
        <w:pStyle w:val="ListParagraph"/>
        <w:numPr>
          <w:ilvl w:val="0"/>
          <w:numId w:val="1"/>
        </w:numPr>
        <w:rPr>
          <w:rFonts w:cstheme="minorHAnsi"/>
          <w:sz w:val="24"/>
          <w:szCs w:val="24"/>
        </w:rPr>
      </w:pPr>
      <w:r w:rsidRPr="00DE4BFC">
        <w:rPr>
          <w:rFonts w:cstheme="minorHAnsi"/>
          <w:sz w:val="24"/>
          <w:szCs w:val="24"/>
        </w:rPr>
        <w:t>Explain the mechanisms by which NSAIDs induce</w:t>
      </w:r>
      <w:r w:rsidR="00AD7E34" w:rsidRPr="00DE4BFC">
        <w:rPr>
          <w:rFonts w:cstheme="minorHAnsi"/>
          <w:sz w:val="24"/>
          <w:szCs w:val="24"/>
        </w:rPr>
        <w:t xml:space="preserve"> oliguria</w:t>
      </w:r>
    </w:p>
    <w:p w:rsidR="00AD7E34" w:rsidRPr="00DE4BFC" w:rsidRDefault="00AD7E34" w:rsidP="009C1EFE">
      <w:pPr>
        <w:pStyle w:val="ListParagraph"/>
        <w:numPr>
          <w:ilvl w:val="0"/>
          <w:numId w:val="1"/>
        </w:numPr>
        <w:rPr>
          <w:rFonts w:cstheme="minorHAnsi"/>
          <w:sz w:val="24"/>
          <w:szCs w:val="24"/>
        </w:rPr>
      </w:pPr>
      <w:r w:rsidRPr="00DE4BFC">
        <w:rPr>
          <w:rFonts w:cstheme="minorHAnsi"/>
          <w:sz w:val="24"/>
          <w:szCs w:val="24"/>
        </w:rPr>
        <w:t>Describe the main co</w:t>
      </w:r>
      <w:r w:rsidR="009C1EFE" w:rsidRPr="00DE4BFC">
        <w:rPr>
          <w:rFonts w:cstheme="minorHAnsi"/>
          <w:sz w:val="24"/>
          <w:szCs w:val="24"/>
        </w:rPr>
        <w:t>ntra-indications of NSAIDs</w:t>
      </w:r>
    </w:p>
    <w:p w:rsidR="00A12081" w:rsidRPr="00DE4BFC" w:rsidRDefault="00A12081" w:rsidP="009C1EFE">
      <w:pPr>
        <w:pStyle w:val="ListParagraph"/>
        <w:numPr>
          <w:ilvl w:val="0"/>
          <w:numId w:val="1"/>
        </w:numPr>
        <w:rPr>
          <w:rFonts w:cstheme="minorHAnsi"/>
          <w:sz w:val="24"/>
          <w:szCs w:val="24"/>
        </w:rPr>
      </w:pPr>
      <w:r w:rsidRPr="00DE4BFC">
        <w:rPr>
          <w:rFonts w:cstheme="minorHAnsi"/>
          <w:sz w:val="24"/>
          <w:szCs w:val="24"/>
        </w:rPr>
        <w:t>Outline the therapeutic uses of celecoxib</w:t>
      </w:r>
    </w:p>
    <w:p w:rsidR="00A12081" w:rsidRPr="00DE4BFC" w:rsidRDefault="00A12081" w:rsidP="009C1EFE">
      <w:pPr>
        <w:pStyle w:val="ListParagraph"/>
        <w:numPr>
          <w:ilvl w:val="0"/>
          <w:numId w:val="1"/>
        </w:numPr>
        <w:rPr>
          <w:rFonts w:cstheme="minorHAnsi"/>
          <w:sz w:val="24"/>
          <w:szCs w:val="24"/>
        </w:rPr>
      </w:pPr>
      <w:r w:rsidRPr="00DE4BFC">
        <w:rPr>
          <w:rFonts w:cstheme="minorHAnsi"/>
          <w:sz w:val="24"/>
          <w:szCs w:val="24"/>
        </w:rPr>
        <w:t>Describe the contraindications to the use of celecoxib</w:t>
      </w:r>
    </w:p>
    <w:p w:rsidR="00A12081" w:rsidRPr="00DE4BFC" w:rsidRDefault="00A12081" w:rsidP="009C1EFE">
      <w:pPr>
        <w:pStyle w:val="ListParagraph"/>
        <w:numPr>
          <w:ilvl w:val="0"/>
          <w:numId w:val="1"/>
        </w:numPr>
        <w:rPr>
          <w:rFonts w:cstheme="minorHAnsi"/>
          <w:sz w:val="24"/>
          <w:szCs w:val="24"/>
        </w:rPr>
      </w:pPr>
      <w:r w:rsidRPr="00DE4BFC">
        <w:rPr>
          <w:rFonts w:cstheme="minorHAnsi"/>
          <w:sz w:val="24"/>
          <w:szCs w:val="24"/>
        </w:rPr>
        <w:t xml:space="preserve">Describe the nephropathy due to long-term use </w:t>
      </w:r>
      <w:r w:rsidR="009C1EFE" w:rsidRPr="00DE4BFC">
        <w:rPr>
          <w:rFonts w:cstheme="minorHAnsi"/>
          <w:sz w:val="24"/>
          <w:szCs w:val="24"/>
        </w:rPr>
        <w:t>of NSAIDs</w:t>
      </w:r>
    </w:p>
    <w:p w:rsidR="00A12081" w:rsidRPr="00DE4BFC" w:rsidRDefault="00A12081" w:rsidP="009C1EFE">
      <w:pPr>
        <w:pStyle w:val="ListParagraph"/>
        <w:numPr>
          <w:ilvl w:val="0"/>
          <w:numId w:val="1"/>
        </w:numPr>
        <w:rPr>
          <w:rFonts w:cstheme="minorHAnsi"/>
          <w:sz w:val="24"/>
          <w:szCs w:val="24"/>
        </w:rPr>
      </w:pPr>
      <w:r w:rsidRPr="00DE4BFC">
        <w:rPr>
          <w:rFonts w:cstheme="minorHAnsi"/>
          <w:sz w:val="24"/>
          <w:szCs w:val="24"/>
        </w:rPr>
        <w:t xml:space="preserve">Explain the use </w:t>
      </w:r>
      <w:r w:rsidR="009C1EFE" w:rsidRPr="00DE4BFC">
        <w:rPr>
          <w:rFonts w:cstheme="minorHAnsi"/>
          <w:sz w:val="24"/>
          <w:szCs w:val="24"/>
        </w:rPr>
        <w:t>of NSAIDs</w:t>
      </w:r>
      <w:r w:rsidRPr="00DE4BFC">
        <w:rPr>
          <w:rFonts w:cstheme="minorHAnsi"/>
          <w:sz w:val="24"/>
          <w:szCs w:val="24"/>
        </w:rPr>
        <w:t xml:space="preserve"> in dysmenorrhea</w:t>
      </w:r>
    </w:p>
    <w:p w:rsidR="00A12081" w:rsidRPr="00DE4BFC" w:rsidRDefault="00A12081" w:rsidP="009C1EFE">
      <w:pPr>
        <w:pStyle w:val="ListParagraph"/>
        <w:numPr>
          <w:ilvl w:val="0"/>
          <w:numId w:val="1"/>
        </w:numPr>
        <w:rPr>
          <w:rFonts w:cstheme="minorHAnsi"/>
          <w:sz w:val="24"/>
          <w:szCs w:val="24"/>
        </w:rPr>
      </w:pPr>
      <w:r w:rsidRPr="00DE4BFC">
        <w:rPr>
          <w:rFonts w:cstheme="minorHAnsi"/>
          <w:sz w:val="24"/>
          <w:szCs w:val="24"/>
        </w:rPr>
        <w:t>Describe the use of indomethacin in a newborn baby with patent ductus arteriosus</w:t>
      </w:r>
    </w:p>
    <w:p w:rsidR="00FE5665" w:rsidRPr="00DE4BFC" w:rsidRDefault="00FE5665" w:rsidP="009C1EFE">
      <w:pPr>
        <w:pStyle w:val="ListParagraph"/>
        <w:numPr>
          <w:ilvl w:val="0"/>
          <w:numId w:val="1"/>
        </w:numPr>
        <w:rPr>
          <w:rFonts w:cstheme="minorHAnsi"/>
          <w:sz w:val="24"/>
          <w:szCs w:val="24"/>
        </w:rPr>
      </w:pPr>
      <w:r w:rsidRPr="00DE4BFC">
        <w:rPr>
          <w:rFonts w:cstheme="minorHAnsi"/>
          <w:sz w:val="24"/>
          <w:szCs w:val="24"/>
        </w:rPr>
        <w:t xml:space="preserve">Explain the mechanism of peptic ulcer formation </w:t>
      </w:r>
      <w:r w:rsidR="009C1EFE" w:rsidRPr="00DE4BFC">
        <w:rPr>
          <w:rFonts w:cstheme="minorHAnsi"/>
          <w:sz w:val="24"/>
          <w:szCs w:val="24"/>
        </w:rPr>
        <w:t>by NSAIDs</w:t>
      </w:r>
    </w:p>
    <w:p w:rsidR="00C3335B" w:rsidRPr="00DE4BFC" w:rsidRDefault="009C1EFE" w:rsidP="009C1EFE">
      <w:pPr>
        <w:pStyle w:val="ListParagraph"/>
        <w:numPr>
          <w:ilvl w:val="0"/>
          <w:numId w:val="1"/>
        </w:numPr>
        <w:rPr>
          <w:rFonts w:cstheme="minorHAnsi"/>
          <w:sz w:val="24"/>
          <w:szCs w:val="24"/>
        </w:rPr>
      </w:pPr>
      <w:r w:rsidRPr="00DE4BFC">
        <w:rPr>
          <w:rFonts w:cstheme="minorHAnsi"/>
          <w:sz w:val="24"/>
          <w:szCs w:val="24"/>
        </w:rPr>
        <w:t>Explain</w:t>
      </w:r>
      <w:r w:rsidR="00C3335B" w:rsidRPr="00DE4BFC">
        <w:rPr>
          <w:rFonts w:cstheme="minorHAnsi"/>
          <w:sz w:val="24"/>
          <w:szCs w:val="24"/>
        </w:rPr>
        <w:t xml:space="preserve"> the advantage</w:t>
      </w:r>
      <w:r w:rsidRPr="00DE4BFC">
        <w:rPr>
          <w:rFonts w:cstheme="minorHAnsi"/>
          <w:sz w:val="24"/>
          <w:szCs w:val="24"/>
        </w:rPr>
        <w:t>s</w:t>
      </w:r>
      <w:r w:rsidR="00C3335B" w:rsidRPr="00DE4BFC">
        <w:rPr>
          <w:rFonts w:cstheme="minorHAnsi"/>
          <w:sz w:val="24"/>
          <w:szCs w:val="24"/>
        </w:rPr>
        <w:t xml:space="preserve"> of disease-modifying anti</w:t>
      </w:r>
      <w:r w:rsidRPr="00DE4BFC">
        <w:rPr>
          <w:rFonts w:cstheme="minorHAnsi"/>
          <w:sz w:val="24"/>
          <w:szCs w:val="24"/>
        </w:rPr>
        <w:t>-</w:t>
      </w:r>
      <w:r w:rsidR="00C3335B" w:rsidRPr="00DE4BFC">
        <w:rPr>
          <w:rFonts w:cstheme="minorHAnsi"/>
          <w:sz w:val="24"/>
          <w:szCs w:val="24"/>
        </w:rPr>
        <w:t>rheumatic drugs (DMARDs) ov</w:t>
      </w:r>
      <w:r w:rsidRPr="00DE4BFC">
        <w:rPr>
          <w:rFonts w:cstheme="minorHAnsi"/>
          <w:sz w:val="24"/>
          <w:szCs w:val="24"/>
        </w:rPr>
        <w:t>er NSAIDs</w:t>
      </w:r>
      <w:r w:rsidR="00C3335B" w:rsidRPr="00DE4BFC">
        <w:rPr>
          <w:rFonts w:cstheme="minorHAnsi"/>
          <w:sz w:val="24"/>
          <w:szCs w:val="24"/>
        </w:rPr>
        <w:t xml:space="preserve"> in the t</w:t>
      </w:r>
      <w:r w:rsidRPr="00DE4BFC">
        <w:rPr>
          <w:rFonts w:cstheme="minorHAnsi"/>
          <w:sz w:val="24"/>
          <w:szCs w:val="24"/>
        </w:rPr>
        <w:t>reatment of rheumatoid arthritis</w:t>
      </w:r>
    </w:p>
    <w:p w:rsidR="00C3335B" w:rsidRPr="00DE4BFC" w:rsidRDefault="00C3335B" w:rsidP="009C1EFE">
      <w:pPr>
        <w:pStyle w:val="ListParagraph"/>
        <w:numPr>
          <w:ilvl w:val="0"/>
          <w:numId w:val="1"/>
        </w:numPr>
        <w:rPr>
          <w:rFonts w:cstheme="minorHAnsi"/>
          <w:sz w:val="24"/>
          <w:szCs w:val="24"/>
        </w:rPr>
      </w:pPr>
      <w:r w:rsidRPr="00DE4BFC">
        <w:rPr>
          <w:rFonts w:cstheme="minorHAnsi"/>
          <w:sz w:val="24"/>
          <w:szCs w:val="24"/>
        </w:rPr>
        <w:t>Identify the molecular site of action of in</w:t>
      </w:r>
      <w:r w:rsidR="009C1EFE" w:rsidRPr="00DE4BFC">
        <w:rPr>
          <w:rFonts w:cstheme="minorHAnsi"/>
          <w:sz w:val="24"/>
          <w:szCs w:val="24"/>
        </w:rPr>
        <w:t>fl</w:t>
      </w:r>
      <w:r w:rsidRPr="00DE4BFC">
        <w:rPr>
          <w:rFonts w:cstheme="minorHAnsi"/>
          <w:sz w:val="24"/>
          <w:szCs w:val="24"/>
        </w:rPr>
        <w:t>iximab</w:t>
      </w:r>
    </w:p>
    <w:p w:rsidR="00C3335B" w:rsidRPr="00DE4BFC" w:rsidRDefault="00C3335B" w:rsidP="009C1EFE">
      <w:pPr>
        <w:pStyle w:val="ListParagraph"/>
        <w:numPr>
          <w:ilvl w:val="0"/>
          <w:numId w:val="1"/>
        </w:numPr>
        <w:rPr>
          <w:rFonts w:cstheme="minorHAnsi"/>
          <w:sz w:val="24"/>
          <w:szCs w:val="24"/>
        </w:rPr>
      </w:pPr>
      <w:r w:rsidRPr="00DE4BFC">
        <w:rPr>
          <w:rFonts w:cstheme="minorHAnsi"/>
          <w:sz w:val="24"/>
          <w:szCs w:val="24"/>
        </w:rPr>
        <w:t>Explain the me</w:t>
      </w:r>
      <w:r w:rsidR="009C1EFE" w:rsidRPr="00DE4BFC">
        <w:rPr>
          <w:rFonts w:cstheme="minorHAnsi"/>
          <w:sz w:val="24"/>
          <w:szCs w:val="24"/>
        </w:rPr>
        <w:t xml:space="preserve">chanism of action of </w:t>
      </w:r>
      <w:proofErr w:type="spellStart"/>
      <w:r w:rsidR="009C1EFE" w:rsidRPr="00DE4BFC">
        <w:rPr>
          <w:rFonts w:cstheme="minorHAnsi"/>
          <w:sz w:val="24"/>
          <w:szCs w:val="24"/>
        </w:rPr>
        <w:t>lefl</w:t>
      </w:r>
      <w:r w:rsidRPr="00DE4BFC">
        <w:rPr>
          <w:rFonts w:cstheme="minorHAnsi"/>
          <w:sz w:val="24"/>
          <w:szCs w:val="24"/>
        </w:rPr>
        <w:t>unomide</w:t>
      </w:r>
      <w:proofErr w:type="spellEnd"/>
    </w:p>
    <w:p w:rsidR="00C3335B" w:rsidRPr="00DE4BFC" w:rsidRDefault="00C3335B" w:rsidP="009C1EFE">
      <w:pPr>
        <w:pStyle w:val="ListParagraph"/>
        <w:numPr>
          <w:ilvl w:val="0"/>
          <w:numId w:val="1"/>
        </w:numPr>
        <w:rPr>
          <w:rFonts w:cstheme="minorHAnsi"/>
          <w:sz w:val="24"/>
          <w:szCs w:val="24"/>
        </w:rPr>
      </w:pPr>
      <w:r w:rsidRPr="00DE4BFC">
        <w:rPr>
          <w:rFonts w:cstheme="minorHAnsi"/>
          <w:sz w:val="24"/>
          <w:szCs w:val="24"/>
        </w:rPr>
        <w:t xml:space="preserve">Outline the use of </w:t>
      </w:r>
      <w:proofErr w:type="spellStart"/>
      <w:r w:rsidRPr="00DE4BFC">
        <w:rPr>
          <w:rFonts w:cstheme="minorHAnsi"/>
          <w:sz w:val="24"/>
          <w:szCs w:val="24"/>
        </w:rPr>
        <w:t>etanercept</w:t>
      </w:r>
      <w:proofErr w:type="spellEnd"/>
      <w:r w:rsidRPr="00DE4BFC">
        <w:rPr>
          <w:rFonts w:cstheme="minorHAnsi"/>
          <w:sz w:val="24"/>
          <w:szCs w:val="24"/>
        </w:rPr>
        <w:t xml:space="preserve"> in rheumatoid </w:t>
      </w:r>
      <w:r w:rsidR="009C1EFE" w:rsidRPr="00DE4BFC">
        <w:rPr>
          <w:rFonts w:cstheme="minorHAnsi"/>
          <w:sz w:val="24"/>
          <w:szCs w:val="24"/>
        </w:rPr>
        <w:t>arthritis</w:t>
      </w:r>
    </w:p>
    <w:p w:rsidR="00C3335B" w:rsidRPr="00DE4BFC" w:rsidRDefault="00C3335B" w:rsidP="009C1EFE">
      <w:pPr>
        <w:pStyle w:val="ListParagraph"/>
        <w:numPr>
          <w:ilvl w:val="0"/>
          <w:numId w:val="1"/>
        </w:numPr>
        <w:rPr>
          <w:rFonts w:cstheme="minorHAnsi"/>
          <w:sz w:val="24"/>
          <w:szCs w:val="24"/>
        </w:rPr>
      </w:pPr>
      <w:r w:rsidRPr="00DE4BFC">
        <w:rPr>
          <w:rFonts w:cstheme="minorHAnsi"/>
          <w:sz w:val="24"/>
          <w:szCs w:val="24"/>
        </w:rPr>
        <w:lastRenderedPageBreak/>
        <w:t>Explain the me</w:t>
      </w:r>
      <w:r w:rsidR="009C1EFE" w:rsidRPr="00DE4BFC">
        <w:rPr>
          <w:rFonts w:cstheme="minorHAnsi"/>
          <w:sz w:val="24"/>
          <w:szCs w:val="24"/>
        </w:rPr>
        <w:t>chanism of action of colchicine</w:t>
      </w:r>
    </w:p>
    <w:p w:rsidR="00C3335B" w:rsidRPr="00DE4BFC" w:rsidRDefault="00C3335B" w:rsidP="009C1EFE">
      <w:pPr>
        <w:pStyle w:val="ListParagraph"/>
        <w:numPr>
          <w:ilvl w:val="0"/>
          <w:numId w:val="1"/>
        </w:numPr>
        <w:rPr>
          <w:rFonts w:cstheme="minorHAnsi"/>
          <w:sz w:val="24"/>
          <w:szCs w:val="24"/>
        </w:rPr>
      </w:pPr>
      <w:r w:rsidRPr="00DE4BFC">
        <w:rPr>
          <w:rFonts w:cstheme="minorHAnsi"/>
          <w:sz w:val="24"/>
          <w:szCs w:val="24"/>
        </w:rPr>
        <w:t>Outline the use of methotrexate in rheumatoid arthritis</w:t>
      </w:r>
    </w:p>
    <w:p w:rsidR="00C3335B" w:rsidRPr="00DE4BFC" w:rsidRDefault="009C1EFE" w:rsidP="009C1EFE">
      <w:pPr>
        <w:pStyle w:val="ListParagraph"/>
        <w:numPr>
          <w:ilvl w:val="0"/>
          <w:numId w:val="1"/>
        </w:numPr>
        <w:rPr>
          <w:rFonts w:cstheme="minorHAnsi"/>
          <w:sz w:val="24"/>
          <w:szCs w:val="24"/>
        </w:rPr>
      </w:pPr>
      <w:r w:rsidRPr="00DE4BFC">
        <w:rPr>
          <w:rFonts w:cstheme="minorHAnsi"/>
          <w:sz w:val="24"/>
          <w:szCs w:val="24"/>
        </w:rPr>
        <w:t>Describe the adverse eff</w:t>
      </w:r>
      <w:r w:rsidR="00C3335B" w:rsidRPr="00DE4BFC">
        <w:rPr>
          <w:rFonts w:cstheme="minorHAnsi"/>
          <w:sz w:val="24"/>
          <w:szCs w:val="24"/>
        </w:rPr>
        <w:t>ects of hydroxychloroquine</w:t>
      </w:r>
    </w:p>
    <w:p w:rsidR="009C1EFE" w:rsidRPr="00DE4BFC" w:rsidRDefault="009C1EFE" w:rsidP="009C1EFE">
      <w:pPr>
        <w:pStyle w:val="ListParagraph"/>
        <w:numPr>
          <w:ilvl w:val="0"/>
          <w:numId w:val="1"/>
        </w:numPr>
        <w:rPr>
          <w:rFonts w:cstheme="minorHAnsi"/>
          <w:sz w:val="24"/>
          <w:szCs w:val="24"/>
        </w:rPr>
      </w:pPr>
      <w:r w:rsidRPr="00DE4BFC">
        <w:rPr>
          <w:rFonts w:cstheme="minorHAnsi"/>
          <w:sz w:val="24"/>
          <w:szCs w:val="24"/>
        </w:rPr>
        <w:t xml:space="preserve">Describe the mechanisms of actions of the following drugs in reducing serum uric acid: (1) Allopurinol (2) Probenecid (3) </w:t>
      </w:r>
      <w:proofErr w:type="spellStart"/>
      <w:r w:rsidRPr="00DE4BFC">
        <w:rPr>
          <w:rFonts w:cstheme="minorHAnsi"/>
          <w:sz w:val="24"/>
          <w:szCs w:val="24"/>
        </w:rPr>
        <w:t>Rasburicase</w:t>
      </w:r>
      <w:proofErr w:type="spellEnd"/>
    </w:p>
    <w:p w:rsidR="00C3335B" w:rsidRPr="00DE4BFC" w:rsidRDefault="009C1EFE" w:rsidP="009C1EFE">
      <w:pPr>
        <w:pStyle w:val="ListParagraph"/>
        <w:numPr>
          <w:ilvl w:val="0"/>
          <w:numId w:val="1"/>
        </w:numPr>
        <w:rPr>
          <w:rFonts w:cstheme="minorHAnsi"/>
          <w:sz w:val="24"/>
          <w:szCs w:val="24"/>
        </w:rPr>
      </w:pPr>
      <w:r w:rsidRPr="00DE4BFC">
        <w:rPr>
          <w:rFonts w:cstheme="minorHAnsi"/>
          <w:sz w:val="24"/>
          <w:szCs w:val="24"/>
        </w:rPr>
        <w:t xml:space="preserve">Which </w:t>
      </w:r>
      <w:r w:rsidR="00C3335B" w:rsidRPr="00DE4BFC">
        <w:rPr>
          <w:rFonts w:cstheme="minorHAnsi"/>
          <w:sz w:val="24"/>
          <w:szCs w:val="24"/>
        </w:rPr>
        <w:t xml:space="preserve">drug </w:t>
      </w:r>
      <w:r w:rsidRPr="00DE4BFC">
        <w:rPr>
          <w:rFonts w:cstheme="minorHAnsi"/>
          <w:sz w:val="24"/>
          <w:szCs w:val="24"/>
        </w:rPr>
        <w:t xml:space="preserve">is </w:t>
      </w:r>
      <w:r w:rsidR="00C3335B" w:rsidRPr="00DE4BFC">
        <w:rPr>
          <w:rFonts w:cstheme="minorHAnsi"/>
          <w:sz w:val="24"/>
          <w:szCs w:val="24"/>
        </w:rPr>
        <w:t xml:space="preserve">able to decrease uric acid in </w:t>
      </w:r>
      <w:r w:rsidRPr="00DE4BFC">
        <w:rPr>
          <w:rFonts w:cstheme="minorHAnsi"/>
          <w:sz w:val="24"/>
          <w:szCs w:val="24"/>
        </w:rPr>
        <w:t>both serum and urine?</w:t>
      </w:r>
    </w:p>
    <w:p w:rsidR="00F728FF" w:rsidRPr="00DE4BFC" w:rsidRDefault="00F728FF" w:rsidP="009C1EFE">
      <w:pPr>
        <w:pStyle w:val="ListParagraph"/>
        <w:numPr>
          <w:ilvl w:val="0"/>
          <w:numId w:val="1"/>
        </w:numPr>
        <w:rPr>
          <w:rFonts w:cstheme="minorHAnsi"/>
          <w:sz w:val="24"/>
          <w:szCs w:val="24"/>
        </w:rPr>
      </w:pPr>
      <w:r w:rsidRPr="00DE4BFC">
        <w:rPr>
          <w:rFonts w:cstheme="minorHAnsi"/>
          <w:sz w:val="24"/>
          <w:szCs w:val="24"/>
        </w:rPr>
        <w:t>Explain the therapeutic applications of nitric oxide</w:t>
      </w:r>
    </w:p>
    <w:p w:rsidR="003D6634" w:rsidRPr="00DE4BFC" w:rsidRDefault="003D6634" w:rsidP="003D6634">
      <w:pPr>
        <w:rPr>
          <w:rFonts w:cstheme="minorHAnsi"/>
          <w:b/>
          <w:sz w:val="24"/>
          <w:szCs w:val="24"/>
        </w:rPr>
      </w:pPr>
      <w:r w:rsidRPr="00DE4BFC">
        <w:rPr>
          <w:rFonts w:cstheme="minorHAnsi"/>
          <w:b/>
          <w:sz w:val="24"/>
          <w:szCs w:val="24"/>
        </w:rPr>
        <w:t>TRUE/FALSE QUESTIONS</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HISTAMINE CAUSES INCREASED VASCULAR PERMEABILITY BY AN ACTION ON THE CAPILLARIES</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PREFORMED PGE2 IS A MEDIATOR RELEASED DURING THE ACUTEE INFLAMMATORY REACTION</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LTD4 IS DERIVED ENZYMATICALLY FROM LTC4</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LTC4 IS DERIVED ENZYMATICALLY FROM LTB4</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THE EICOSANOIDS AND PAF ARE DERIVED FROM ARACHIDONIC ACID</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SOME OF THE ACTIONS OF BRADYKININ ARE DUE TO RELEASED PGE2</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SOME OF THE ACTIONS OF PGE2 ARE DUE TO THE RELEASE OF MAST CELL HISTAMINE</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SOME OF THE RESULTS OF ACTIVATION OF MAST CELLS BY ANTIGEN REACTING WITH CELL FIXED ANTIBODY ARE DUE TO PGD2 RELEASE</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COMPLEMENT COMPONENT, C5a, CAUSES MAST CELL HISTAMINE RELEASE BY ACTION ON SPECIFIC COMPLEMENT RECEPTORS</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MORPHINE CAUSES MAST CELL HISTAMINE RELEASE BY AN ACTION ON SPECIFIC MORPHINE RECEPTORS</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PGI2 CAUSES VASODILATATION AND INCREASED VASCULAR PERMEABILITY</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PGF-2ALPHA CAUSES CONTRACTION OF UTERINE MUSCLE</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PGD2 IS A SPASMOGEN IN THE BRONCHI BY DIRECT STIMULANT ACTION ON PGD2 RECEPTORS ON SMOOTH MUSCLE</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PGD2 AGGREGATES PLATELETS</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MOST 5-HT IS LOCATED IN THE CNS</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THE 5-HT RECEPTOR FOUND ONVASCULAR SMOOTH MUSCLE IS THE 5-HT1 TYPE</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AN ANTAGONIST OF THE 5-HT3 RECEPTOR IS A VERY USEFUL ANTI-EMETIC DRUG</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PLATELETS ACTIVELY TAKE UP 5-HT AS THEY PASS THROUGH THE INTESTINAL CIRCULATION</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5-HT IS STORED IN SUBSTANTIAL AMOUNTS IN HUMAN MAST CELLS ALONG WITH HISTAMINE</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5-HT IS RELEASED FROM PLATELETS AT SITES OF TISSUE DAMAGE</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5-HT HAS AN INHIBITORY EFFECT ON THE ENTERIC NEURONS</w:t>
      </w:r>
    </w:p>
    <w:p w:rsidR="003D6634" w:rsidRPr="00DE4BFC" w:rsidRDefault="003D6634" w:rsidP="006D09B8">
      <w:pPr>
        <w:pStyle w:val="ListParagraph"/>
        <w:numPr>
          <w:ilvl w:val="0"/>
          <w:numId w:val="2"/>
        </w:numPr>
        <w:rPr>
          <w:rFonts w:cstheme="minorHAnsi"/>
          <w:sz w:val="24"/>
          <w:szCs w:val="24"/>
        </w:rPr>
      </w:pPr>
      <w:r w:rsidRPr="00DE4BFC">
        <w:rPr>
          <w:rFonts w:cstheme="minorHAnsi"/>
          <w:sz w:val="24"/>
          <w:szCs w:val="24"/>
        </w:rPr>
        <w:t>A 5-HT3 ANTAGONIST CAN CONTROL MANY OF THE SYMPTOMS OF CARCINOID SYNDROME</w:t>
      </w:r>
    </w:p>
    <w:p w:rsidR="00C3335B" w:rsidRPr="00DE4BFC" w:rsidRDefault="003D6634" w:rsidP="006D09B8">
      <w:pPr>
        <w:pStyle w:val="ListParagraph"/>
        <w:numPr>
          <w:ilvl w:val="0"/>
          <w:numId w:val="2"/>
        </w:numPr>
        <w:rPr>
          <w:rFonts w:cstheme="minorHAnsi"/>
          <w:sz w:val="24"/>
          <w:szCs w:val="24"/>
        </w:rPr>
      </w:pPr>
      <w:r w:rsidRPr="00DE4BFC">
        <w:rPr>
          <w:rFonts w:cstheme="minorHAnsi"/>
          <w:sz w:val="24"/>
          <w:szCs w:val="24"/>
        </w:rPr>
        <w:t>SOMATOSTATIN IS USEFUL IN TREATMENT OF CARCINOID SYNDROME BECAUSE IT ANTAGONISES 5-HT ACTIONS</w:t>
      </w:r>
    </w:p>
    <w:p w:rsidR="00E72CBC" w:rsidRPr="00DE4BFC" w:rsidRDefault="00E72CBC" w:rsidP="00E72CBC">
      <w:pPr>
        <w:rPr>
          <w:rFonts w:cstheme="minorHAnsi"/>
          <w:b/>
          <w:sz w:val="24"/>
          <w:szCs w:val="24"/>
        </w:rPr>
      </w:pPr>
      <w:r w:rsidRPr="00DE4BFC">
        <w:rPr>
          <w:rFonts w:cstheme="minorHAnsi"/>
          <w:b/>
          <w:sz w:val="24"/>
          <w:szCs w:val="24"/>
        </w:rPr>
        <w:lastRenderedPageBreak/>
        <w:t>NSAIDS</w:t>
      </w:r>
    </w:p>
    <w:p w:rsidR="00E72CBC" w:rsidRPr="00DE4BFC" w:rsidRDefault="00E72CBC" w:rsidP="00E72CBC">
      <w:pPr>
        <w:numPr>
          <w:ilvl w:val="0"/>
          <w:numId w:val="3"/>
        </w:numPr>
        <w:rPr>
          <w:rFonts w:cstheme="minorHAnsi"/>
          <w:sz w:val="24"/>
          <w:szCs w:val="24"/>
        </w:rPr>
      </w:pPr>
      <w:r w:rsidRPr="00DE4BFC">
        <w:rPr>
          <w:rFonts w:cstheme="minorHAnsi"/>
          <w:sz w:val="24"/>
          <w:szCs w:val="24"/>
        </w:rPr>
        <w:t>What is the primary mechanism of action of the NSAIDs?</w:t>
      </w:r>
    </w:p>
    <w:p w:rsidR="00E72CBC" w:rsidRPr="00DE4BFC" w:rsidRDefault="00E72CBC" w:rsidP="00E72CBC">
      <w:pPr>
        <w:numPr>
          <w:ilvl w:val="0"/>
          <w:numId w:val="3"/>
        </w:numPr>
        <w:rPr>
          <w:rFonts w:cstheme="minorHAnsi"/>
          <w:sz w:val="24"/>
          <w:szCs w:val="24"/>
        </w:rPr>
      </w:pPr>
      <w:r w:rsidRPr="00DE4BFC">
        <w:rPr>
          <w:rFonts w:cstheme="minorHAnsi"/>
          <w:sz w:val="24"/>
          <w:szCs w:val="24"/>
        </w:rPr>
        <w:t>How is the primary mechanism of action of the NSAIDs related to their: (a) anti-inflammatory action (b) analgesic effects (c) anti-pyretic effect?</w:t>
      </w:r>
    </w:p>
    <w:p w:rsidR="00E72CBC" w:rsidRPr="00DE4BFC" w:rsidRDefault="00E72CBC" w:rsidP="00E72CBC">
      <w:pPr>
        <w:numPr>
          <w:ilvl w:val="0"/>
          <w:numId w:val="3"/>
        </w:numPr>
        <w:rPr>
          <w:rFonts w:cstheme="minorHAnsi"/>
          <w:sz w:val="24"/>
          <w:szCs w:val="24"/>
        </w:rPr>
      </w:pPr>
      <w:r w:rsidRPr="00DE4BFC">
        <w:rPr>
          <w:rFonts w:cstheme="minorHAnsi"/>
          <w:sz w:val="24"/>
          <w:szCs w:val="24"/>
        </w:rPr>
        <w:t>What are the main therapeutic indications of NSAIDs?</w:t>
      </w:r>
    </w:p>
    <w:p w:rsidR="00E72CBC" w:rsidRPr="00DE4BFC" w:rsidRDefault="00E72CBC" w:rsidP="00E72CBC">
      <w:pPr>
        <w:numPr>
          <w:ilvl w:val="0"/>
          <w:numId w:val="3"/>
        </w:numPr>
        <w:rPr>
          <w:rFonts w:cstheme="minorHAnsi"/>
          <w:sz w:val="24"/>
          <w:szCs w:val="24"/>
        </w:rPr>
      </w:pPr>
      <w:r w:rsidRPr="00DE4BFC">
        <w:rPr>
          <w:rFonts w:cstheme="minorHAnsi"/>
          <w:sz w:val="24"/>
          <w:szCs w:val="24"/>
        </w:rPr>
        <w:t>In what patients should NSAIDs either not be given or be used only with care?</w:t>
      </w:r>
    </w:p>
    <w:p w:rsidR="00E72CBC" w:rsidRPr="00DE4BFC" w:rsidRDefault="00E72CBC" w:rsidP="00E72CBC">
      <w:pPr>
        <w:numPr>
          <w:ilvl w:val="0"/>
          <w:numId w:val="3"/>
        </w:numPr>
        <w:rPr>
          <w:rFonts w:cstheme="minorHAnsi"/>
          <w:sz w:val="24"/>
          <w:szCs w:val="24"/>
        </w:rPr>
      </w:pPr>
      <w:r w:rsidRPr="00DE4BFC">
        <w:rPr>
          <w:rFonts w:cstheme="minorHAnsi"/>
          <w:sz w:val="24"/>
          <w:szCs w:val="24"/>
        </w:rPr>
        <w:t>What are the common general unwanted actions of NSAIDs?</w:t>
      </w:r>
    </w:p>
    <w:p w:rsidR="00E72CBC" w:rsidRPr="00DE4BFC" w:rsidRDefault="00E72CBC" w:rsidP="00E72CBC">
      <w:pPr>
        <w:numPr>
          <w:ilvl w:val="0"/>
          <w:numId w:val="3"/>
        </w:numPr>
        <w:rPr>
          <w:rFonts w:cstheme="minorHAnsi"/>
          <w:sz w:val="24"/>
          <w:szCs w:val="24"/>
        </w:rPr>
      </w:pPr>
      <w:r w:rsidRPr="00DE4BFC">
        <w:rPr>
          <w:rFonts w:cstheme="minorHAnsi"/>
          <w:sz w:val="24"/>
          <w:szCs w:val="24"/>
        </w:rPr>
        <w:t>(a) Which NSAID can precipitate an encephalitis in children with viral infections? (b) Which NSAID has only weak anti-inflammatory actions but is an effective analgesic in pains associated with vascular changes (e.g. headache)?</w:t>
      </w:r>
    </w:p>
    <w:p w:rsidR="00E72CBC" w:rsidRPr="00DE4BFC" w:rsidRDefault="00E72CBC" w:rsidP="00E72CBC">
      <w:pPr>
        <w:numPr>
          <w:ilvl w:val="0"/>
          <w:numId w:val="3"/>
        </w:numPr>
        <w:rPr>
          <w:rFonts w:cstheme="minorHAnsi"/>
          <w:sz w:val="24"/>
          <w:szCs w:val="24"/>
        </w:rPr>
      </w:pPr>
      <w:r w:rsidRPr="00DE4BFC">
        <w:rPr>
          <w:rFonts w:cstheme="minorHAnsi"/>
          <w:sz w:val="24"/>
          <w:szCs w:val="24"/>
        </w:rPr>
        <w:t xml:space="preserve">TRUE or FALSE. If you think the statement is FALSE, explain why. (a) The anti-inflammatory action of NSAIDs is due to direct inhibition of accumulation of inflammatory cells (b) The main mechanism of NSAIDs is inhibition of </w:t>
      </w:r>
      <w:proofErr w:type="spellStart"/>
      <w:r w:rsidRPr="00DE4BFC">
        <w:rPr>
          <w:rFonts w:cstheme="minorHAnsi"/>
          <w:sz w:val="24"/>
          <w:szCs w:val="24"/>
        </w:rPr>
        <w:t>cyclo</w:t>
      </w:r>
      <w:proofErr w:type="spellEnd"/>
      <w:r w:rsidRPr="00DE4BFC">
        <w:rPr>
          <w:rFonts w:cstheme="minorHAnsi"/>
          <w:sz w:val="24"/>
          <w:szCs w:val="24"/>
        </w:rPr>
        <w:t xml:space="preserve">-oxygenase (c) Paracetamol is the first-line agent for treatment of an acutely inflamed joint (d) Naproxen is reported to precipitate an encephalitis in children with viral infections (e) </w:t>
      </w:r>
      <w:proofErr w:type="spellStart"/>
      <w:r w:rsidRPr="00DE4BFC">
        <w:rPr>
          <w:rFonts w:cstheme="minorHAnsi"/>
          <w:sz w:val="24"/>
          <w:szCs w:val="24"/>
        </w:rPr>
        <w:t>Piroxicam</w:t>
      </w:r>
      <w:proofErr w:type="spellEnd"/>
      <w:r w:rsidRPr="00DE4BFC">
        <w:rPr>
          <w:rFonts w:cstheme="minorHAnsi"/>
          <w:sz w:val="24"/>
          <w:szCs w:val="24"/>
        </w:rPr>
        <w:t xml:space="preserve"> has a long half-life (f) NSAIDs are very likely to cause gastrointestinal disturbances because they abrogate the protective effect of PGE</w:t>
      </w:r>
      <w:r w:rsidRPr="00DE4BFC">
        <w:rPr>
          <w:rFonts w:cstheme="minorHAnsi"/>
          <w:sz w:val="24"/>
          <w:szCs w:val="24"/>
          <w:vertAlign w:val="subscript"/>
        </w:rPr>
        <w:t>2</w:t>
      </w:r>
      <w:r w:rsidRPr="00DE4BFC">
        <w:rPr>
          <w:rFonts w:cstheme="minorHAnsi"/>
          <w:sz w:val="24"/>
          <w:szCs w:val="24"/>
        </w:rPr>
        <w:t xml:space="preserve"> on gastric mucosa (g) Large doses of salicylates can upset the body’s acid-base balance (h) NSAIDs have analgesic action because, by decreasing PAF generation, they decrease PAF-mediated sensitization of nociceptive nerve endings to bradykinin and 5-HT (</w:t>
      </w:r>
      <w:proofErr w:type="spellStart"/>
      <w:r w:rsidRPr="00DE4BFC">
        <w:rPr>
          <w:rFonts w:cstheme="minorHAnsi"/>
          <w:sz w:val="24"/>
          <w:szCs w:val="24"/>
        </w:rPr>
        <w:t>i</w:t>
      </w:r>
      <w:proofErr w:type="spellEnd"/>
      <w:r w:rsidRPr="00DE4BFC">
        <w:rPr>
          <w:rFonts w:cstheme="minorHAnsi"/>
          <w:sz w:val="24"/>
          <w:szCs w:val="24"/>
        </w:rPr>
        <w:t xml:space="preserve">) The main effect of </w:t>
      </w:r>
      <w:proofErr w:type="spellStart"/>
      <w:r w:rsidRPr="00DE4BFC">
        <w:rPr>
          <w:rFonts w:cstheme="minorHAnsi"/>
          <w:sz w:val="24"/>
          <w:szCs w:val="24"/>
        </w:rPr>
        <w:t>overdosage</w:t>
      </w:r>
      <w:proofErr w:type="spellEnd"/>
      <w:r w:rsidRPr="00DE4BFC">
        <w:rPr>
          <w:rFonts w:cstheme="minorHAnsi"/>
          <w:sz w:val="24"/>
          <w:szCs w:val="24"/>
        </w:rPr>
        <w:t xml:space="preserve"> with paracetamol is bone marrow depression (j) NSAIDs inhibit 5-lipoxygenase, and thus reduce leukotriene synthesis</w:t>
      </w:r>
    </w:p>
    <w:p w:rsidR="00E72CBC" w:rsidRPr="00DE4BFC" w:rsidRDefault="00E72CBC" w:rsidP="00E72CBC">
      <w:pPr>
        <w:numPr>
          <w:ilvl w:val="0"/>
          <w:numId w:val="3"/>
        </w:numPr>
        <w:rPr>
          <w:rFonts w:cstheme="minorHAnsi"/>
          <w:sz w:val="24"/>
          <w:szCs w:val="24"/>
        </w:rPr>
      </w:pPr>
      <w:r w:rsidRPr="00DE4BFC">
        <w:rPr>
          <w:rFonts w:cstheme="minorHAnsi"/>
          <w:sz w:val="24"/>
          <w:szCs w:val="24"/>
        </w:rPr>
        <w:t>Explain how NSAIDs cause renal impairment</w:t>
      </w:r>
    </w:p>
    <w:p w:rsidR="00E72CBC" w:rsidRPr="00DE4BFC" w:rsidRDefault="00E72CBC" w:rsidP="00E72CBC">
      <w:pPr>
        <w:numPr>
          <w:ilvl w:val="0"/>
          <w:numId w:val="3"/>
        </w:numPr>
        <w:rPr>
          <w:rFonts w:cstheme="minorHAnsi"/>
          <w:sz w:val="24"/>
          <w:szCs w:val="24"/>
        </w:rPr>
      </w:pPr>
      <w:r w:rsidRPr="00DE4BFC">
        <w:rPr>
          <w:rFonts w:cstheme="minorHAnsi"/>
          <w:sz w:val="24"/>
          <w:szCs w:val="24"/>
        </w:rPr>
        <w:t>Explain the mechanism by which NSAIDs cause hypersensitivity reactions</w:t>
      </w:r>
    </w:p>
    <w:p w:rsidR="00E72CBC" w:rsidRPr="00DE4BFC" w:rsidRDefault="00E72CBC" w:rsidP="00E72CBC">
      <w:pPr>
        <w:numPr>
          <w:ilvl w:val="0"/>
          <w:numId w:val="3"/>
        </w:numPr>
        <w:rPr>
          <w:rFonts w:cstheme="minorHAnsi"/>
          <w:sz w:val="24"/>
          <w:szCs w:val="24"/>
        </w:rPr>
      </w:pPr>
      <w:r w:rsidRPr="00DE4BFC">
        <w:rPr>
          <w:rFonts w:cstheme="minorHAnsi"/>
          <w:sz w:val="24"/>
          <w:szCs w:val="24"/>
        </w:rPr>
        <w:t xml:space="preserve">Explain why NSAIDs are contra-indicated in </w:t>
      </w:r>
      <w:proofErr w:type="spellStart"/>
      <w:r w:rsidRPr="00DE4BFC">
        <w:rPr>
          <w:rFonts w:cstheme="minorHAnsi"/>
          <w:sz w:val="24"/>
          <w:szCs w:val="24"/>
        </w:rPr>
        <w:t>haemophilia</w:t>
      </w:r>
      <w:proofErr w:type="spellEnd"/>
    </w:p>
    <w:p w:rsidR="00E72CBC" w:rsidRPr="00DE4BFC" w:rsidRDefault="00E72CBC" w:rsidP="00E72CBC">
      <w:pPr>
        <w:numPr>
          <w:ilvl w:val="0"/>
          <w:numId w:val="3"/>
        </w:numPr>
        <w:rPr>
          <w:rFonts w:cstheme="minorHAnsi"/>
          <w:sz w:val="24"/>
          <w:szCs w:val="24"/>
        </w:rPr>
      </w:pPr>
      <w:r w:rsidRPr="00DE4BFC">
        <w:rPr>
          <w:rFonts w:cstheme="minorHAnsi"/>
          <w:sz w:val="24"/>
          <w:szCs w:val="24"/>
        </w:rPr>
        <w:t xml:space="preserve">Explain why selective COX-2 inhibitors are associated with an increased incidence of myocardial infarction and are thus contraindicated in patients with </w:t>
      </w:r>
      <w:proofErr w:type="spellStart"/>
      <w:r w:rsidRPr="00DE4BFC">
        <w:rPr>
          <w:rFonts w:cstheme="minorHAnsi"/>
          <w:sz w:val="24"/>
          <w:szCs w:val="24"/>
        </w:rPr>
        <w:t>ischaemic</w:t>
      </w:r>
      <w:proofErr w:type="spellEnd"/>
      <w:r w:rsidRPr="00DE4BFC">
        <w:rPr>
          <w:rFonts w:cstheme="minorHAnsi"/>
          <w:sz w:val="24"/>
          <w:szCs w:val="24"/>
        </w:rPr>
        <w:t xml:space="preserve"> heart disease</w:t>
      </w:r>
    </w:p>
    <w:p w:rsidR="00E72CBC" w:rsidRPr="00DE4BFC" w:rsidRDefault="00E72CBC" w:rsidP="00E72CBC">
      <w:pPr>
        <w:numPr>
          <w:ilvl w:val="0"/>
          <w:numId w:val="3"/>
        </w:numPr>
        <w:rPr>
          <w:rFonts w:cstheme="minorHAnsi"/>
          <w:sz w:val="24"/>
          <w:szCs w:val="24"/>
        </w:rPr>
      </w:pPr>
      <w:r w:rsidRPr="00DE4BFC">
        <w:rPr>
          <w:rFonts w:cstheme="minorHAnsi"/>
          <w:sz w:val="24"/>
          <w:szCs w:val="24"/>
        </w:rPr>
        <w:t>Explain the mechanism by which NSAIDs relieve pain in dysmenorrhea</w:t>
      </w:r>
    </w:p>
    <w:p w:rsidR="00E72CBC" w:rsidRPr="00DE4BFC" w:rsidRDefault="00E72CBC" w:rsidP="00E72CBC">
      <w:pPr>
        <w:numPr>
          <w:ilvl w:val="0"/>
          <w:numId w:val="3"/>
        </w:numPr>
        <w:rPr>
          <w:rFonts w:cstheme="minorHAnsi"/>
          <w:sz w:val="24"/>
          <w:szCs w:val="24"/>
        </w:rPr>
      </w:pPr>
      <w:r w:rsidRPr="00DE4BFC">
        <w:rPr>
          <w:rFonts w:cstheme="minorHAnsi"/>
          <w:sz w:val="24"/>
          <w:szCs w:val="24"/>
        </w:rPr>
        <w:t>Explain why paracetamol is less effective than other NSAIDs in relieving uterine pain in dysmenorrhea</w:t>
      </w:r>
    </w:p>
    <w:p w:rsidR="00E72CBC" w:rsidRPr="00DE4BFC" w:rsidRDefault="00E72CBC" w:rsidP="00E72CBC">
      <w:pPr>
        <w:numPr>
          <w:ilvl w:val="0"/>
          <w:numId w:val="3"/>
        </w:numPr>
        <w:rPr>
          <w:rFonts w:cstheme="minorHAnsi"/>
          <w:sz w:val="24"/>
          <w:szCs w:val="24"/>
        </w:rPr>
      </w:pPr>
      <w:r w:rsidRPr="00DE4BFC">
        <w:rPr>
          <w:rFonts w:cstheme="minorHAnsi"/>
          <w:sz w:val="24"/>
          <w:szCs w:val="24"/>
        </w:rPr>
        <w:t>Explain the use of indomethacin in a newborn baby with patent ductus arteriosus</w:t>
      </w:r>
    </w:p>
    <w:p w:rsidR="00E72CBC" w:rsidRPr="00DE4BFC" w:rsidRDefault="00E72CBC" w:rsidP="00E72CBC">
      <w:pPr>
        <w:numPr>
          <w:ilvl w:val="0"/>
          <w:numId w:val="3"/>
        </w:numPr>
        <w:rPr>
          <w:rFonts w:cstheme="minorHAnsi"/>
          <w:sz w:val="24"/>
          <w:szCs w:val="24"/>
        </w:rPr>
      </w:pPr>
      <w:r w:rsidRPr="00DE4BFC">
        <w:rPr>
          <w:rFonts w:cstheme="minorHAnsi"/>
          <w:sz w:val="24"/>
          <w:szCs w:val="24"/>
        </w:rPr>
        <w:t>Explain the mechanism of peptic ulcer formation by NSAIDs</w:t>
      </w:r>
    </w:p>
    <w:p w:rsidR="00E72CBC" w:rsidRPr="00DE4BFC" w:rsidRDefault="00E72CBC" w:rsidP="00E72CBC">
      <w:pPr>
        <w:numPr>
          <w:ilvl w:val="0"/>
          <w:numId w:val="3"/>
        </w:numPr>
        <w:rPr>
          <w:rFonts w:cstheme="minorHAnsi"/>
          <w:sz w:val="24"/>
          <w:szCs w:val="24"/>
        </w:rPr>
      </w:pPr>
      <w:r w:rsidRPr="00DE4BFC">
        <w:rPr>
          <w:rFonts w:cstheme="minorHAnsi"/>
          <w:sz w:val="24"/>
          <w:szCs w:val="24"/>
        </w:rPr>
        <w:lastRenderedPageBreak/>
        <w:t xml:space="preserve">Explain the association between chronic NSAID use and development of iron deficiency </w:t>
      </w:r>
      <w:proofErr w:type="spellStart"/>
      <w:r w:rsidRPr="00DE4BFC">
        <w:rPr>
          <w:rFonts w:cstheme="minorHAnsi"/>
          <w:sz w:val="24"/>
          <w:szCs w:val="24"/>
        </w:rPr>
        <w:t>anaemia</w:t>
      </w:r>
      <w:proofErr w:type="spellEnd"/>
    </w:p>
    <w:p w:rsidR="0006302B" w:rsidRPr="00DE4BFC" w:rsidRDefault="0006302B" w:rsidP="0006302B">
      <w:pPr>
        <w:rPr>
          <w:rFonts w:cstheme="minorHAnsi"/>
          <w:b/>
          <w:sz w:val="24"/>
          <w:szCs w:val="24"/>
        </w:rPr>
      </w:pPr>
      <w:r w:rsidRPr="00DE4BFC">
        <w:rPr>
          <w:rFonts w:cstheme="minorHAnsi"/>
          <w:b/>
          <w:sz w:val="24"/>
          <w:szCs w:val="24"/>
        </w:rPr>
        <w:t>RHEUMATOID ARTHRITIS AND GOUT</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What cytokine is particularly important in the inflammatory reaction in a rheumatoid joint?</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What is the advantage of disease-modifying anti-rheumatic drugs (DMARDs) over non-steroidal anti-inflammatory drugs (NSAIDs) in the treatment of rheumatoid arthritis?</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What is the role of NSAIDS in the management of rheumatoid arthritis?</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What is the role of glucocorticoids in the management of rheumatoid arthritis?</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What is the mechanism of action of infliximab?</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 xml:space="preserve">What is the mechanism of action of </w:t>
      </w:r>
      <w:proofErr w:type="spellStart"/>
      <w:r w:rsidRPr="00DE4BFC">
        <w:rPr>
          <w:rFonts w:cstheme="minorHAnsi"/>
          <w:sz w:val="24"/>
          <w:szCs w:val="24"/>
        </w:rPr>
        <w:t>leflunomide</w:t>
      </w:r>
      <w:proofErr w:type="spellEnd"/>
      <w:r w:rsidRPr="00DE4BFC">
        <w:rPr>
          <w:rFonts w:cstheme="minorHAnsi"/>
          <w:sz w:val="24"/>
          <w:szCs w:val="24"/>
        </w:rPr>
        <w:t>?</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Explain the mechanism of action and outline the use of methotrexate in rheumatoid arthritis</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 xml:space="preserve">Explain the mechanism of action and outline the use of </w:t>
      </w:r>
      <w:proofErr w:type="spellStart"/>
      <w:r w:rsidRPr="00DE4BFC">
        <w:rPr>
          <w:rFonts w:cstheme="minorHAnsi"/>
          <w:sz w:val="24"/>
          <w:szCs w:val="24"/>
        </w:rPr>
        <w:t>etanercept</w:t>
      </w:r>
      <w:proofErr w:type="spellEnd"/>
      <w:r w:rsidRPr="00DE4BFC">
        <w:rPr>
          <w:rFonts w:cstheme="minorHAnsi"/>
          <w:sz w:val="24"/>
          <w:szCs w:val="24"/>
        </w:rPr>
        <w:t xml:space="preserve"> in rheumatoid arthritis</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 xml:space="preserve">Describe the adverse effects of long-term treatment with </w:t>
      </w:r>
      <w:proofErr w:type="spellStart"/>
      <w:r w:rsidRPr="00DE4BFC">
        <w:rPr>
          <w:rFonts w:cstheme="minorHAnsi"/>
          <w:sz w:val="24"/>
          <w:szCs w:val="24"/>
        </w:rPr>
        <w:t>hydroxy</w:t>
      </w:r>
      <w:proofErr w:type="spellEnd"/>
      <w:r w:rsidRPr="00DE4BFC">
        <w:rPr>
          <w:rFonts w:cstheme="minorHAnsi"/>
          <w:sz w:val="24"/>
          <w:szCs w:val="24"/>
        </w:rPr>
        <w:t>-chloroquine</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Outline the treatment for an acute attack of gout</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 xml:space="preserve">What is the mechanism of </w:t>
      </w:r>
      <w:proofErr w:type="spellStart"/>
      <w:r w:rsidRPr="00DE4BFC">
        <w:rPr>
          <w:rFonts w:cstheme="minorHAnsi"/>
          <w:sz w:val="24"/>
          <w:szCs w:val="24"/>
        </w:rPr>
        <w:t>uricosuric</w:t>
      </w:r>
      <w:proofErr w:type="spellEnd"/>
      <w:r w:rsidRPr="00DE4BFC">
        <w:rPr>
          <w:rFonts w:cstheme="minorHAnsi"/>
          <w:sz w:val="24"/>
          <w:szCs w:val="24"/>
        </w:rPr>
        <w:t xml:space="preserve"> action of probenecid?</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 xml:space="preserve">Which NSAID completely antagonize the </w:t>
      </w:r>
      <w:proofErr w:type="spellStart"/>
      <w:r w:rsidRPr="00DE4BFC">
        <w:rPr>
          <w:rFonts w:cstheme="minorHAnsi"/>
          <w:sz w:val="24"/>
          <w:szCs w:val="24"/>
        </w:rPr>
        <w:t>uricosuric</w:t>
      </w:r>
      <w:proofErr w:type="spellEnd"/>
      <w:r w:rsidRPr="00DE4BFC">
        <w:rPr>
          <w:rFonts w:cstheme="minorHAnsi"/>
          <w:sz w:val="24"/>
          <w:szCs w:val="24"/>
        </w:rPr>
        <w:t xml:space="preserve"> action of probenecid?</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Explain the mechanism and mode of action of colchicine in gout</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Explain the mechanism and mode of action of allopurinol in gout. What is the role of allopurinol in the management of gout?</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 xml:space="preserve">Explain the mechanism of action of </w:t>
      </w:r>
      <w:proofErr w:type="spellStart"/>
      <w:r w:rsidRPr="00DE4BFC">
        <w:rPr>
          <w:rFonts w:cstheme="minorHAnsi"/>
          <w:sz w:val="24"/>
          <w:szCs w:val="24"/>
        </w:rPr>
        <w:t>rasburicase</w:t>
      </w:r>
      <w:proofErr w:type="spellEnd"/>
      <w:r w:rsidRPr="00DE4BFC">
        <w:rPr>
          <w:rFonts w:cstheme="minorHAnsi"/>
          <w:sz w:val="24"/>
          <w:szCs w:val="24"/>
        </w:rPr>
        <w:t xml:space="preserve">. What are the therapeutic uses of </w:t>
      </w:r>
      <w:proofErr w:type="spellStart"/>
      <w:r w:rsidRPr="00DE4BFC">
        <w:rPr>
          <w:rFonts w:cstheme="minorHAnsi"/>
          <w:sz w:val="24"/>
          <w:szCs w:val="24"/>
        </w:rPr>
        <w:t>rasburicase</w:t>
      </w:r>
      <w:proofErr w:type="spellEnd"/>
      <w:r w:rsidRPr="00DE4BFC">
        <w:rPr>
          <w:rFonts w:cstheme="minorHAnsi"/>
          <w:sz w:val="24"/>
          <w:szCs w:val="24"/>
        </w:rPr>
        <w:t>?</w:t>
      </w:r>
    </w:p>
    <w:p w:rsidR="0006302B" w:rsidRPr="00DE4BFC" w:rsidRDefault="0006302B" w:rsidP="0006302B">
      <w:pPr>
        <w:pStyle w:val="ListParagraph"/>
        <w:numPr>
          <w:ilvl w:val="0"/>
          <w:numId w:val="5"/>
        </w:numPr>
        <w:rPr>
          <w:rFonts w:cstheme="minorHAnsi"/>
          <w:sz w:val="24"/>
          <w:szCs w:val="24"/>
        </w:rPr>
      </w:pPr>
      <w:r w:rsidRPr="00DE4BFC">
        <w:rPr>
          <w:rFonts w:cstheme="minorHAnsi"/>
          <w:sz w:val="24"/>
          <w:szCs w:val="24"/>
        </w:rPr>
        <w:t xml:space="preserve">TRUE or FALSE. If you think the statement is FALSE, explain why. (a) Colchicine is effective in acute rheumatic joint disease (b) Combined therapy with gold preparations and </w:t>
      </w:r>
      <w:proofErr w:type="spellStart"/>
      <w:r w:rsidRPr="00DE4BFC">
        <w:rPr>
          <w:rFonts w:cstheme="minorHAnsi"/>
          <w:sz w:val="24"/>
          <w:szCs w:val="24"/>
        </w:rPr>
        <w:t>penicillamine</w:t>
      </w:r>
      <w:proofErr w:type="spellEnd"/>
      <w:r w:rsidRPr="00DE4BFC">
        <w:rPr>
          <w:rFonts w:cstheme="minorHAnsi"/>
          <w:sz w:val="24"/>
          <w:szCs w:val="24"/>
        </w:rPr>
        <w:t xml:space="preserve"> is advantageous in rheumatoid disease since their actions are synergistic (c) Acute exacerbations of rheumatoid arthritis necessitate treatment with either </w:t>
      </w:r>
      <w:proofErr w:type="spellStart"/>
      <w:r w:rsidRPr="00DE4BFC">
        <w:rPr>
          <w:rFonts w:cstheme="minorHAnsi"/>
          <w:sz w:val="24"/>
          <w:szCs w:val="24"/>
        </w:rPr>
        <w:t>penicillamine</w:t>
      </w:r>
      <w:proofErr w:type="spellEnd"/>
      <w:r w:rsidRPr="00DE4BFC">
        <w:rPr>
          <w:rFonts w:cstheme="minorHAnsi"/>
          <w:sz w:val="24"/>
          <w:szCs w:val="24"/>
        </w:rPr>
        <w:t xml:space="preserve"> or gold in order to produce immediate benefit (d) Allopurinol increases uric acid excretion (e) NSAIDs such as indomethacin are effective in acute attacks of gout, but aspirin is contraindicated (f) Colchicine acts by increasing uric acid secretion in the proximal tubule</w:t>
      </w:r>
    </w:p>
    <w:p w:rsidR="00271DE9" w:rsidRPr="00DE4BFC" w:rsidRDefault="00271DE9" w:rsidP="00271DE9">
      <w:pPr>
        <w:keepNext/>
        <w:spacing w:after="0" w:line="240" w:lineRule="auto"/>
        <w:outlineLvl w:val="0"/>
        <w:rPr>
          <w:rFonts w:eastAsia="Times New Roman" w:cstheme="minorHAnsi"/>
          <w:b/>
          <w:bCs/>
          <w:sz w:val="24"/>
          <w:szCs w:val="24"/>
          <w:lang w:val="en-GB"/>
        </w:rPr>
      </w:pPr>
      <w:r w:rsidRPr="00DE4BFC">
        <w:rPr>
          <w:rFonts w:eastAsia="Times New Roman" w:cstheme="minorHAnsi"/>
          <w:b/>
          <w:bCs/>
          <w:sz w:val="24"/>
          <w:szCs w:val="24"/>
          <w:lang w:val="en-GB"/>
        </w:rPr>
        <w:t>NSAIDS, DMARDS, RHEUMATOID ARTHRITIS, OSTEOARTHRITIS AND GOUT/HYPERURICAEMIA</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What are the goals of pharmacotherapy in the management of the following conditions?</w:t>
      </w:r>
    </w:p>
    <w:p w:rsidR="00271DE9" w:rsidRPr="00DE4BFC" w:rsidRDefault="00271DE9" w:rsidP="00271DE9">
      <w:pPr>
        <w:numPr>
          <w:ilvl w:val="0"/>
          <w:numId w:val="7"/>
        </w:numPr>
        <w:spacing w:after="0" w:line="240" w:lineRule="auto"/>
        <w:rPr>
          <w:rFonts w:eastAsia="Times New Roman" w:cstheme="minorHAnsi"/>
          <w:sz w:val="24"/>
          <w:szCs w:val="24"/>
          <w:lang w:val="en-GB"/>
        </w:rPr>
      </w:pPr>
      <w:r w:rsidRPr="00DE4BFC">
        <w:rPr>
          <w:rFonts w:eastAsia="Times New Roman" w:cstheme="minorHAnsi"/>
          <w:sz w:val="24"/>
          <w:szCs w:val="24"/>
          <w:lang w:val="en-GB"/>
        </w:rPr>
        <w:t>Rheumatoid arthritis</w:t>
      </w:r>
    </w:p>
    <w:p w:rsidR="00271DE9" w:rsidRPr="00DE4BFC" w:rsidRDefault="00271DE9" w:rsidP="00271DE9">
      <w:pPr>
        <w:numPr>
          <w:ilvl w:val="0"/>
          <w:numId w:val="7"/>
        </w:numPr>
        <w:spacing w:after="0" w:line="240" w:lineRule="auto"/>
        <w:rPr>
          <w:rFonts w:eastAsia="Times New Roman" w:cstheme="minorHAnsi"/>
          <w:sz w:val="24"/>
          <w:szCs w:val="24"/>
          <w:lang w:val="en-GB"/>
        </w:rPr>
      </w:pPr>
      <w:r w:rsidRPr="00DE4BFC">
        <w:rPr>
          <w:rFonts w:eastAsia="Times New Roman" w:cstheme="minorHAnsi"/>
          <w:sz w:val="24"/>
          <w:szCs w:val="24"/>
          <w:lang w:val="en-GB"/>
        </w:rPr>
        <w:t>Osteoarthritis</w:t>
      </w:r>
    </w:p>
    <w:p w:rsidR="00271DE9" w:rsidRPr="00DE4BFC" w:rsidRDefault="00271DE9" w:rsidP="00271DE9">
      <w:pPr>
        <w:numPr>
          <w:ilvl w:val="0"/>
          <w:numId w:val="7"/>
        </w:numPr>
        <w:spacing w:after="0" w:line="240" w:lineRule="auto"/>
        <w:rPr>
          <w:rFonts w:eastAsia="Times New Roman" w:cstheme="minorHAnsi"/>
          <w:sz w:val="24"/>
          <w:szCs w:val="24"/>
          <w:lang w:val="en-GB"/>
        </w:rPr>
      </w:pPr>
      <w:r w:rsidRPr="00DE4BFC">
        <w:rPr>
          <w:rFonts w:eastAsia="Times New Roman" w:cstheme="minorHAnsi"/>
          <w:sz w:val="24"/>
          <w:szCs w:val="24"/>
          <w:lang w:val="en-GB"/>
        </w:rPr>
        <w:t>Gout</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Outline the general characteristics of disease modifying anti-rheumatic agents (DMARDs). Discuss the role of DMARDs in the management of rheumatoid arthritis.</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lastRenderedPageBreak/>
        <w:t>Describe differences, giving examples, between commonly used non-steroidal anti-inflammatory drugs (NSAIDs) in terms of: effects, half-life, relative analgesic, anti-pyretic and anti-inflammatory potency, general side effects and drug interactions</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With suitable examples, describe how the following factors would affect your choice of non-steroidal anti-inflammatory drugs (NSAID) and disease modifying anti-rheumatoid drugs (DMARD) in individual patients with rheumatoid arthritis</w:t>
      </w:r>
    </w:p>
    <w:p w:rsidR="00271DE9" w:rsidRPr="00DE4BFC" w:rsidRDefault="00271DE9" w:rsidP="00271DE9">
      <w:pPr>
        <w:numPr>
          <w:ilvl w:val="0"/>
          <w:numId w:val="8"/>
        </w:numPr>
        <w:spacing w:after="0" w:line="240" w:lineRule="auto"/>
        <w:rPr>
          <w:rFonts w:eastAsia="Times New Roman" w:cstheme="minorHAnsi"/>
          <w:sz w:val="24"/>
          <w:szCs w:val="24"/>
          <w:lang w:val="en-GB"/>
        </w:rPr>
      </w:pPr>
      <w:r w:rsidRPr="00DE4BFC">
        <w:rPr>
          <w:rFonts w:eastAsia="Times New Roman" w:cstheme="minorHAnsi"/>
          <w:sz w:val="24"/>
          <w:szCs w:val="24"/>
          <w:lang w:val="en-GB"/>
        </w:rPr>
        <w:t>Patient characteristics</w:t>
      </w:r>
    </w:p>
    <w:p w:rsidR="00271DE9" w:rsidRPr="00DE4BFC" w:rsidRDefault="00271DE9" w:rsidP="00271DE9">
      <w:pPr>
        <w:numPr>
          <w:ilvl w:val="0"/>
          <w:numId w:val="8"/>
        </w:numPr>
        <w:spacing w:after="0" w:line="240" w:lineRule="auto"/>
        <w:rPr>
          <w:rFonts w:eastAsia="Times New Roman" w:cstheme="minorHAnsi"/>
          <w:sz w:val="24"/>
          <w:szCs w:val="24"/>
          <w:lang w:val="en-GB"/>
        </w:rPr>
      </w:pPr>
      <w:r w:rsidRPr="00DE4BFC">
        <w:rPr>
          <w:rFonts w:eastAsia="Times New Roman" w:cstheme="minorHAnsi"/>
          <w:sz w:val="24"/>
          <w:szCs w:val="24"/>
          <w:lang w:val="en-GB"/>
        </w:rPr>
        <w:t>Disease characteristics</w:t>
      </w:r>
    </w:p>
    <w:p w:rsidR="00271DE9" w:rsidRPr="00DE4BFC" w:rsidRDefault="00271DE9" w:rsidP="00271DE9">
      <w:pPr>
        <w:numPr>
          <w:ilvl w:val="0"/>
          <w:numId w:val="8"/>
        </w:numPr>
        <w:spacing w:after="0" w:line="240" w:lineRule="auto"/>
        <w:rPr>
          <w:rFonts w:eastAsia="Times New Roman" w:cstheme="minorHAnsi"/>
          <w:sz w:val="24"/>
          <w:szCs w:val="24"/>
          <w:lang w:val="en-GB"/>
        </w:rPr>
      </w:pPr>
      <w:r w:rsidRPr="00DE4BFC">
        <w:rPr>
          <w:rFonts w:eastAsia="Times New Roman" w:cstheme="minorHAnsi"/>
          <w:sz w:val="24"/>
          <w:szCs w:val="24"/>
          <w:lang w:val="en-GB"/>
        </w:rPr>
        <w:t>Other disease states</w:t>
      </w:r>
    </w:p>
    <w:p w:rsidR="00271DE9" w:rsidRPr="00DE4BFC" w:rsidRDefault="00271DE9" w:rsidP="00271DE9">
      <w:pPr>
        <w:numPr>
          <w:ilvl w:val="0"/>
          <w:numId w:val="8"/>
        </w:numPr>
        <w:spacing w:after="0" w:line="240" w:lineRule="auto"/>
        <w:rPr>
          <w:rFonts w:eastAsia="Times New Roman" w:cstheme="minorHAnsi"/>
          <w:sz w:val="24"/>
          <w:szCs w:val="24"/>
          <w:lang w:val="en-GB"/>
        </w:rPr>
      </w:pPr>
      <w:r w:rsidRPr="00DE4BFC">
        <w:rPr>
          <w:rFonts w:eastAsia="Times New Roman" w:cstheme="minorHAnsi"/>
          <w:sz w:val="24"/>
          <w:szCs w:val="24"/>
          <w:lang w:val="en-GB"/>
        </w:rPr>
        <w:t>Drug interactions</w:t>
      </w:r>
    </w:p>
    <w:p w:rsidR="00271DE9" w:rsidRPr="00DE4BFC" w:rsidRDefault="00271DE9" w:rsidP="00271DE9">
      <w:pPr>
        <w:numPr>
          <w:ilvl w:val="0"/>
          <w:numId w:val="8"/>
        </w:numPr>
        <w:spacing w:after="0" w:line="240" w:lineRule="auto"/>
        <w:rPr>
          <w:rFonts w:eastAsia="Times New Roman" w:cstheme="minorHAnsi"/>
          <w:sz w:val="24"/>
          <w:szCs w:val="24"/>
          <w:lang w:val="en-GB"/>
        </w:rPr>
      </w:pPr>
      <w:r w:rsidRPr="00DE4BFC">
        <w:rPr>
          <w:rFonts w:eastAsia="Times New Roman" w:cstheme="minorHAnsi"/>
          <w:sz w:val="24"/>
          <w:szCs w:val="24"/>
          <w:lang w:val="en-GB"/>
        </w:rPr>
        <w:t>Effectiveness and toxicity</w:t>
      </w:r>
    </w:p>
    <w:p w:rsidR="00271DE9" w:rsidRPr="00DE4BFC" w:rsidRDefault="00271DE9" w:rsidP="00271DE9">
      <w:pPr>
        <w:numPr>
          <w:ilvl w:val="0"/>
          <w:numId w:val="8"/>
        </w:numPr>
        <w:spacing w:after="0" w:line="240" w:lineRule="auto"/>
        <w:rPr>
          <w:rFonts w:eastAsia="Times New Roman" w:cstheme="minorHAnsi"/>
          <w:sz w:val="24"/>
          <w:szCs w:val="24"/>
          <w:lang w:val="en-GB"/>
        </w:rPr>
      </w:pPr>
      <w:r w:rsidRPr="00DE4BFC">
        <w:rPr>
          <w:rFonts w:eastAsia="Times New Roman" w:cstheme="minorHAnsi"/>
          <w:sz w:val="24"/>
          <w:szCs w:val="24"/>
          <w:lang w:val="en-GB"/>
        </w:rPr>
        <w:t xml:space="preserve">Allergies </w:t>
      </w:r>
    </w:p>
    <w:p w:rsidR="00271DE9" w:rsidRPr="00DE4BFC" w:rsidRDefault="00271DE9" w:rsidP="00271DE9">
      <w:pPr>
        <w:numPr>
          <w:ilvl w:val="0"/>
          <w:numId w:val="8"/>
        </w:numPr>
        <w:spacing w:after="0" w:line="240" w:lineRule="auto"/>
        <w:rPr>
          <w:rFonts w:eastAsia="Times New Roman" w:cstheme="minorHAnsi"/>
          <w:sz w:val="24"/>
          <w:szCs w:val="24"/>
          <w:lang w:val="en-GB"/>
        </w:rPr>
      </w:pPr>
      <w:r w:rsidRPr="00DE4BFC">
        <w:rPr>
          <w:rFonts w:eastAsia="Times New Roman" w:cstheme="minorHAnsi"/>
          <w:sz w:val="24"/>
          <w:szCs w:val="24"/>
          <w:lang w:val="en-GB"/>
        </w:rPr>
        <w:t>Route of administration</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Describe how you would assess and evaluate the efficacy of an analgesic regimen for a patient with rheumatoid arthritis</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Discuss the efficacy and toxicity of COX-2 selective inhibitors</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 xml:space="preserve">List the clinically significant drug interactions for NSAIDs and DMARDs </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Compare and contrast the biologic agents used to treat rheumatoid arthritis with respect to class of agent, route of administration, efficacy and adverse effects</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 xml:space="preserve">List the risk factors for </w:t>
      </w:r>
      <w:proofErr w:type="spellStart"/>
      <w:r w:rsidRPr="00DE4BFC">
        <w:rPr>
          <w:rFonts w:eastAsia="Times New Roman" w:cstheme="minorHAnsi"/>
          <w:sz w:val="24"/>
          <w:szCs w:val="24"/>
          <w:lang w:val="en-GB"/>
        </w:rPr>
        <w:t>hyperuricaemia</w:t>
      </w:r>
      <w:proofErr w:type="spellEnd"/>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 xml:space="preserve">Recommend appropriate drug treatment for </w:t>
      </w:r>
    </w:p>
    <w:p w:rsidR="00271DE9" w:rsidRPr="00DE4BFC" w:rsidRDefault="00271DE9" w:rsidP="00271DE9">
      <w:pPr>
        <w:numPr>
          <w:ilvl w:val="0"/>
          <w:numId w:val="9"/>
        </w:numPr>
        <w:spacing w:after="0" w:line="240" w:lineRule="auto"/>
        <w:rPr>
          <w:rFonts w:eastAsia="Times New Roman" w:cstheme="minorHAnsi"/>
          <w:sz w:val="24"/>
          <w:szCs w:val="24"/>
          <w:lang w:val="en-GB"/>
        </w:rPr>
      </w:pPr>
      <w:r w:rsidRPr="00DE4BFC">
        <w:rPr>
          <w:rFonts w:eastAsia="Times New Roman" w:cstheme="minorHAnsi"/>
          <w:sz w:val="24"/>
          <w:szCs w:val="24"/>
          <w:lang w:val="en-GB"/>
        </w:rPr>
        <w:t>An acute attack of gouty arthritis</w:t>
      </w:r>
    </w:p>
    <w:p w:rsidR="00271DE9" w:rsidRPr="00DE4BFC" w:rsidRDefault="00271DE9" w:rsidP="00271DE9">
      <w:pPr>
        <w:numPr>
          <w:ilvl w:val="0"/>
          <w:numId w:val="9"/>
        </w:numPr>
        <w:spacing w:after="0" w:line="240" w:lineRule="auto"/>
        <w:rPr>
          <w:rFonts w:eastAsia="Times New Roman" w:cstheme="minorHAnsi"/>
          <w:sz w:val="24"/>
          <w:szCs w:val="24"/>
          <w:lang w:val="en-GB"/>
        </w:rPr>
      </w:pPr>
      <w:r w:rsidRPr="00DE4BFC">
        <w:rPr>
          <w:rFonts w:eastAsia="Times New Roman" w:cstheme="minorHAnsi"/>
          <w:sz w:val="24"/>
          <w:szCs w:val="24"/>
          <w:lang w:val="en-GB"/>
        </w:rPr>
        <w:t>Chronic gouty arthritis</w:t>
      </w:r>
    </w:p>
    <w:p w:rsidR="00271DE9" w:rsidRPr="00DE4BFC" w:rsidRDefault="00271DE9" w:rsidP="00271DE9">
      <w:pPr>
        <w:numPr>
          <w:ilvl w:val="0"/>
          <w:numId w:val="9"/>
        </w:numPr>
        <w:spacing w:after="0" w:line="240" w:lineRule="auto"/>
        <w:rPr>
          <w:rFonts w:eastAsia="Times New Roman" w:cstheme="minorHAnsi"/>
          <w:sz w:val="24"/>
          <w:szCs w:val="24"/>
          <w:lang w:val="en-GB"/>
        </w:rPr>
      </w:pPr>
      <w:r w:rsidRPr="00DE4BFC">
        <w:rPr>
          <w:rFonts w:eastAsia="Times New Roman" w:cstheme="minorHAnsi"/>
          <w:sz w:val="24"/>
          <w:szCs w:val="24"/>
          <w:lang w:val="en-GB"/>
        </w:rPr>
        <w:t>Osteoarthritis</w:t>
      </w:r>
    </w:p>
    <w:p w:rsidR="00271DE9" w:rsidRPr="00DE4BFC" w:rsidRDefault="00271DE9" w:rsidP="00271DE9">
      <w:pPr>
        <w:spacing w:after="0" w:line="240" w:lineRule="auto"/>
        <w:rPr>
          <w:rFonts w:eastAsia="Times New Roman" w:cstheme="minorHAnsi"/>
          <w:sz w:val="24"/>
          <w:szCs w:val="24"/>
          <w:lang w:val="en-GB"/>
        </w:rPr>
      </w:pPr>
    </w:p>
    <w:p w:rsidR="00271DE9" w:rsidRPr="00DE4BFC" w:rsidRDefault="00271DE9" w:rsidP="00271DE9">
      <w:pPr>
        <w:numPr>
          <w:ilvl w:val="0"/>
          <w:numId w:val="6"/>
        </w:numPr>
        <w:spacing w:after="0" w:line="240" w:lineRule="auto"/>
        <w:rPr>
          <w:rFonts w:eastAsia="Times New Roman" w:cstheme="minorHAnsi"/>
          <w:sz w:val="24"/>
          <w:szCs w:val="24"/>
          <w:lang w:val="en-GB"/>
        </w:rPr>
      </w:pPr>
      <w:r w:rsidRPr="00DE4BFC">
        <w:rPr>
          <w:rFonts w:eastAsia="Times New Roman" w:cstheme="minorHAnsi"/>
          <w:sz w:val="24"/>
          <w:szCs w:val="24"/>
          <w:lang w:val="en-GB"/>
        </w:rPr>
        <w:t xml:space="preserve">Which uric acid lowering therapy would be most useful in a patient with chronic </w:t>
      </w:r>
      <w:proofErr w:type="spellStart"/>
      <w:r w:rsidRPr="00DE4BFC">
        <w:rPr>
          <w:rFonts w:eastAsia="Times New Roman" w:cstheme="minorHAnsi"/>
          <w:sz w:val="24"/>
          <w:szCs w:val="24"/>
          <w:lang w:val="en-GB"/>
        </w:rPr>
        <w:t>hyperuricaemia</w:t>
      </w:r>
      <w:proofErr w:type="spellEnd"/>
      <w:r w:rsidRPr="00DE4BFC">
        <w:rPr>
          <w:rFonts w:eastAsia="Times New Roman" w:cstheme="minorHAnsi"/>
          <w:sz w:val="24"/>
          <w:szCs w:val="24"/>
          <w:lang w:val="en-GB"/>
        </w:rPr>
        <w:t xml:space="preserve"> and diminished renal function? Outline the rationale for your response, and recommend dosage regimens of the drug for patients with varying degrees of renal impairment</w:t>
      </w:r>
    </w:p>
    <w:p w:rsidR="00E72CBC" w:rsidRPr="00DE4BFC" w:rsidRDefault="00E72CBC" w:rsidP="00E72CBC">
      <w:pPr>
        <w:rPr>
          <w:rFonts w:cstheme="minorHAnsi"/>
          <w:sz w:val="24"/>
          <w:szCs w:val="24"/>
        </w:rPr>
      </w:pPr>
    </w:p>
    <w:p w:rsidR="002D7747" w:rsidRPr="00DE4BFC" w:rsidRDefault="002D7747" w:rsidP="002D7747">
      <w:pPr>
        <w:rPr>
          <w:rFonts w:cstheme="minorHAnsi"/>
          <w:b/>
          <w:sz w:val="24"/>
          <w:szCs w:val="24"/>
        </w:rPr>
      </w:pPr>
      <w:r w:rsidRPr="00DE4BFC">
        <w:rPr>
          <w:rFonts w:cstheme="minorHAnsi"/>
          <w:b/>
          <w:sz w:val="24"/>
          <w:szCs w:val="24"/>
        </w:rPr>
        <w:t>ALLERGIC RHINITIS</w:t>
      </w:r>
    </w:p>
    <w:p w:rsidR="002D7747" w:rsidRPr="00DE4BFC" w:rsidRDefault="002D7747" w:rsidP="002D7747">
      <w:pPr>
        <w:numPr>
          <w:ilvl w:val="0"/>
          <w:numId w:val="10"/>
        </w:numPr>
        <w:rPr>
          <w:rFonts w:cstheme="minorHAnsi"/>
          <w:sz w:val="24"/>
          <w:szCs w:val="24"/>
        </w:rPr>
      </w:pPr>
      <w:r w:rsidRPr="00DE4BFC">
        <w:rPr>
          <w:rFonts w:cstheme="minorHAnsi"/>
          <w:sz w:val="24"/>
          <w:szCs w:val="24"/>
        </w:rPr>
        <w:t>Compare and contrast available agents used to treat allergic rhinitis with respect to efficacy and safety</w:t>
      </w:r>
    </w:p>
    <w:p w:rsidR="002D7747" w:rsidRPr="00DE4BFC" w:rsidRDefault="002D7747" w:rsidP="002D7747">
      <w:pPr>
        <w:numPr>
          <w:ilvl w:val="0"/>
          <w:numId w:val="10"/>
        </w:numPr>
        <w:rPr>
          <w:rFonts w:cstheme="minorHAnsi"/>
          <w:sz w:val="24"/>
          <w:szCs w:val="24"/>
        </w:rPr>
      </w:pPr>
      <w:r w:rsidRPr="00DE4BFC">
        <w:rPr>
          <w:rFonts w:cstheme="minorHAnsi"/>
          <w:sz w:val="24"/>
          <w:szCs w:val="24"/>
        </w:rPr>
        <w:t>Develop a safe and effective therapeutic regimen for the management of allergic rhinitis based on disease severity</w:t>
      </w:r>
    </w:p>
    <w:p w:rsidR="002D7747" w:rsidRPr="00DE4BFC" w:rsidRDefault="002D7747" w:rsidP="002D7747">
      <w:pPr>
        <w:numPr>
          <w:ilvl w:val="0"/>
          <w:numId w:val="10"/>
        </w:numPr>
        <w:rPr>
          <w:rFonts w:cstheme="minorHAnsi"/>
          <w:sz w:val="24"/>
          <w:szCs w:val="24"/>
        </w:rPr>
      </w:pPr>
      <w:r w:rsidRPr="00DE4BFC">
        <w:rPr>
          <w:rFonts w:cstheme="minorHAnsi"/>
          <w:sz w:val="24"/>
          <w:szCs w:val="24"/>
        </w:rPr>
        <w:lastRenderedPageBreak/>
        <w:t>Outline a treatment plan for a pregnant patient with allergic rhinitis. Justify your selection of pharmacologic agents based on their efficacy and safety profiles.</w:t>
      </w:r>
    </w:p>
    <w:p w:rsidR="002D7747" w:rsidRPr="00DE4BFC" w:rsidRDefault="002D7747" w:rsidP="00E72CBC">
      <w:pPr>
        <w:rPr>
          <w:rFonts w:cstheme="minorHAnsi"/>
          <w:sz w:val="24"/>
          <w:szCs w:val="24"/>
        </w:rPr>
      </w:pPr>
      <w:bookmarkStart w:id="0" w:name="_GoBack"/>
      <w:bookmarkEnd w:id="0"/>
    </w:p>
    <w:sectPr w:rsidR="002D7747" w:rsidRPr="00DE4B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F9A" w:rsidRDefault="008D6F9A" w:rsidP="009C1EFE">
      <w:pPr>
        <w:spacing w:after="0" w:line="240" w:lineRule="auto"/>
      </w:pPr>
      <w:r>
        <w:separator/>
      </w:r>
    </w:p>
  </w:endnote>
  <w:endnote w:type="continuationSeparator" w:id="0">
    <w:p w:rsidR="008D6F9A" w:rsidRDefault="008D6F9A" w:rsidP="009C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007850"/>
      <w:docPartObj>
        <w:docPartGallery w:val="Page Numbers (Bottom of Page)"/>
        <w:docPartUnique/>
      </w:docPartObj>
    </w:sdtPr>
    <w:sdtEndPr>
      <w:rPr>
        <w:noProof/>
      </w:rPr>
    </w:sdtEndPr>
    <w:sdtContent>
      <w:p w:rsidR="009C1EFE" w:rsidRDefault="009C1EFE">
        <w:pPr>
          <w:pStyle w:val="Footer"/>
          <w:jc w:val="center"/>
        </w:pPr>
        <w:r>
          <w:fldChar w:fldCharType="begin"/>
        </w:r>
        <w:r>
          <w:instrText xml:space="preserve"> PAGE   \* MERGEFORMAT </w:instrText>
        </w:r>
        <w:r>
          <w:fldChar w:fldCharType="separate"/>
        </w:r>
        <w:r w:rsidR="00DE4BFC">
          <w:rPr>
            <w:noProof/>
          </w:rPr>
          <w:t>6</w:t>
        </w:r>
        <w:r>
          <w:rPr>
            <w:noProof/>
          </w:rPr>
          <w:fldChar w:fldCharType="end"/>
        </w:r>
      </w:p>
    </w:sdtContent>
  </w:sdt>
  <w:p w:rsidR="009C1EFE" w:rsidRDefault="009C1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F9A" w:rsidRDefault="008D6F9A" w:rsidP="009C1EFE">
      <w:pPr>
        <w:spacing w:after="0" w:line="240" w:lineRule="auto"/>
      </w:pPr>
      <w:r>
        <w:separator/>
      </w:r>
    </w:p>
  </w:footnote>
  <w:footnote w:type="continuationSeparator" w:id="0">
    <w:p w:rsidR="008D6F9A" w:rsidRDefault="008D6F9A" w:rsidP="009C1E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400CE"/>
    <w:multiLevelType w:val="hybridMultilevel"/>
    <w:tmpl w:val="02060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F572F0"/>
    <w:multiLevelType w:val="hybridMultilevel"/>
    <w:tmpl w:val="852C838E"/>
    <w:lvl w:ilvl="0" w:tplc="F5A2E60E">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9F775C"/>
    <w:multiLevelType w:val="hybridMultilevel"/>
    <w:tmpl w:val="B538CE7C"/>
    <w:lvl w:ilvl="0" w:tplc="70A61A20">
      <w:start w:val="1"/>
      <w:numFmt w:val="upperLetter"/>
      <w:lvlText w:val="%1."/>
      <w:lvlJc w:val="left"/>
      <w:pPr>
        <w:tabs>
          <w:tab w:val="num" w:pos="964"/>
        </w:tabs>
        <w:ind w:left="964" w:hanging="39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 w15:restartNumberingAfterBreak="0">
    <w:nsid w:val="4E1B2313"/>
    <w:multiLevelType w:val="hybridMultilevel"/>
    <w:tmpl w:val="7E5AD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8768FE"/>
    <w:multiLevelType w:val="hybridMultilevel"/>
    <w:tmpl w:val="337A4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31E4C"/>
    <w:multiLevelType w:val="hybridMultilevel"/>
    <w:tmpl w:val="0FD82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A523B6"/>
    <w:multiLevelType w:val="hybridMultilevel"/>
    <w:tmpl w:val="6E5EA848"/>
    <w:lvl w:ilvl="0" w:tplc="70A61A20">
      <w:start w:val="1"/>
      <w:numFmt w:val="upperLetter"/>
      <w:lvlText w:val="%1."/>
      <w:lvlJc w:val="left"/>
      <w:pPr>
        <w:tabs>
          <w:tab w:val="num" w:pos="964"/>
        </w:tabs>
        <w:ind w:left="964" w:hanging="39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7" w15:restartNumberingAfterBreak="0">
    <w:nsid w:val="788005AF"/>
    <w:multiLevelType w:val="hybridMultilevel"/>
    <w:tmpl w:val="9710E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1C7C11"/>
    <w:multiLevelType w:val="hybridMultilevel"/>
    <w:tmpl w:val="B1C8D270"/>
    <w:lvl w:ilvl="0" w:tplc="70A61A20">
      <w:start w:val="1"/>
      <w:numFmt w:val="upperLetter"/>
      <w:lvlText w:val="%1."/>
      <w:lvlJc w:val="left"/>
      <w:pPr>
        <w:tabs>
          <w:tab w:val="num" w:pos="964"/>
        </w:tabs>
        <w:ind w:left="964" w:hanging="39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7E2F13D3"/>
    <w:multiLevelType w:val="hybridMultilevel"/>
    <w:tmpl w:val="897488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9"/>
  </w:num>
  <w:num w:numId="4">
    <w:abstractNumId w:val="7"/>
  </w:num>
  <w:num w:numId="5">
    <w:abstractNumId w:val="5"/>
  </w:num>
  <w:num w:numId="6">
    <w:abstractNumId w:val="1"/>
  </w:num>
  <w:num w:numId="7">
    <w:abstractNumId w:val="2"/>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E8"/>
    <w:rsid w:val="00026388"/>
    <w:rsid w:val="0006302B"/>
    <w:rsid w:val="00124CE5"/>
    <w:rsid w:val="00271DE9"/>
    <w:rsid w:val="002D7747"/>
    <w:rsid w:val="003D6634"/>
    <w:rsid w:val="0049153E"/>
    <w:rsid w:val="004D6D12"/>
    <w:rsid w:val="005B1843"/>
    <w:rsid w:val="006D09B8"/>
    <w:rsid w:val="006D7686"/>
    <w:rsid w:val="00760BE8"/>
    <w:rsid w:val="008873C2"/>
    <w:rsid w:val="008D6F9A"/>
    <w:rsid w:val="00970C73"/>
    <w:rsid w:val="009C1EFE"/>
    <w:rsid w:val="00A12081"/>
    <w:rsid w:val="00A91974"/>
    <w:rsid w:val="00AD7E34"/>
    <w:rsid w:val="00B710AA"/>
    <w:rsid w:val="00C05235"/>
    <w:rsid w:val="00C3335B"/>
    <w:rsid w:val="00DB2E29"/>
    <w:rsid w:val="00DD149D"/>
    <w:rsid w:val="00DE4BFC"/>
    <w:rsid w:val="00DF08BC"/>
    <w:rsid w:val="00DF6C58"/>
    <w:rsid w:val="00E72CBC"/>
    <w:rsid w:val="00EE1572"/>
    <w:rsid w:val="00F728FF"/>
    <w:rsid w:val="00FE5665"/>
    <w:rsid w:val="00FE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B48C7-81BE-4621-A168-CE216A55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EFE"/>
  </w:style>
  <w:style w:type="paragraph" w:styleId="Footer">
    <w:name w:val="footer"/>
    <w:basedOn w:val="Normal"/>
    <w:link w:val="FooterChar"/>
    <w:uiPriority w:val="99"/>
    <w:unhideWhenUsed/>
    <w:rsid w:val="009C1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EFE"/>
  </w:style>
  <w:style w:type="paragraph" w:styleId="ListParagraph">
    <w:name w:val="List Paragraph"/>
    <w:basedOn w:val="Normal"/>
    <w:uiPriority w:val="34"/>
    <w:qFormat/>
    <w:rsid w:val="009C1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1621</Words>
  <Characters>8936</Characters>
  <Application>Microsoft Office Word</Application>
  <DocSecurity>0</DocSecurity>
  <Lines>255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17</cp:revision>
  <dcterms:created xsi:type="dcterms:W3CDTF">2020-09-16T15:45:00Z</dcterms:created>
  <dcterms:modified xsi:type="dcterms:W3CDTF">2023-07-16T10:17:00Z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9cb118387074ebf20777b7a4fc4888a0e46dc699a88f752f5fb4ff16bfae0f95</vt:lpwstr>
  </property>
</Properties>
</file>