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A4" w:rsidRPr="00B72DA4" w:rsidRDefault="00B72DA4" w:rsidP="00B72DA4">
      <w:pPr>
        <w:spacing w:after="0"/>
        <w:jc w:val="center"/>
        <w:rPr>
          <w:rFonts w:ascii="Arial" w:hAnsi="Arial" w:cs="Arial"/>
          <w:sz w:val="24"/>
          <w:szCs w:val="24"/>
        </w:rPr>
      </w:pPr>
      <w:r w:rsidRPr="00B72DA4">
        <w:rPr>
          <w:rFonts w:ascii="Arial" w:hAnsi="Arial" w:cs="Arial"/>
          <w:noProof/>
          <w:color w:val="B7A315"/>
          <w:sz w:val="24"/>
          <w:szCs w:val="24"/>
          <w:shd w:val="clear" w:color="auto" w:fill="F7F7F7"/>
          <w:lang w:val="en-GB" w:eastAsia="en-GB"/>
        </w:rPr>
        <w:drawing>
          <wp:inline distT="0" distB="0" distL="0" distR="0" wp14:anchorId="068305D3" wp14:editId="6B831723">
            <wp:extent cx="3505200" cy="1905000"/>
            <wp:effectExtent l="0" t="0" r="0" b="0"/>
            <wp:docPr id="1" name="Picture 1" descr="Description: Description: Description: My Websit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y Websi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1905000"/>
                    </a:xfrm>
                    <a:prstGeom prst="rect">
                      <a:avLst/>
                    </a:prstGeom>
                    <a:noFill/>
                    <a:ln>
                      <a:noFill/>
                    </a:ln>
                  </pic:spPr>
                </pic:pic>
              </a:graphicData>
            </a:graphic>
          </wp:inline>
        </w:drawing>
      </w: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SCHOOL OF LAW</w:t>
      </w:r>
    </w:p>
    <w:p w:rsidR="00B72DA4" w:rsidRPr="00B72DA4" w:rsidRDefault="00B72DA4" w:rsidP="00B72DA4">
      <w:pPr>
        <w:spacing w:after="0"/>
        <w:jc w:val="center"/>
        <w:rPr>
          <w:rFonts w:ascii="Arial" w:hAnsi="Arial" w:cs="Arial"/>
          <w:b/>
          <w:sz w:val="24"/>
          <w:szCs w:val="24"/>
        </w:rPr>
      </w:pP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L 120 – LAW OF CONTRACT</w:t>
      </w:r>
    </w:p>
    <w:p w:rsidR="00B72DA4" w:rsidRPr="00B72DA4" w:rsidRDefault="00B72DA4" w:rsidP="00B72DA4">
      <w:pPr>
        <w:spacing w:after="0"/>
        <w:jc w:val="center"/>
        <w:rPr>
          <w:rFonts w:ascii="Arial" w:hAnsi="Arial" w:cs="Arial"/>
          <w:b/>
          <w:sz w:val="24"/>
          <w:szCs w:val="24"/>
        </w:rPr>
      </w:pP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FINAL EXAMINATION</w:t>
      </w:r>
    </w:p>
    <w:p w:rsidR="00B72DA4" w:rsidRPr="00B72DA4" w:rsidRDefault="00B72DA4" w:rsidP="00B72DA4">
      <w:pPr>
        <w:spacing w:after="0"/>
        <w:jc w:val="center"/>
        <w:rPr>
          <w:rFonts w:ascii="Arial" w:hAnsi="Arial" w:cs="Arial"/>
          <w:b/>
          <w:sz w:val="24"/>
          <w:szCs w:val="24"/>
        </w:rPr>
      </w:pP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18 DECEMBER 2012</w:t>
      </w:r>
    </w:p>
    <w:p w:rsidR="00B72DA4" w:rsidRPr="00B72DA4" w:rsidRDefault="00B72DA4" w:rsidP="00B72DA4">
      <w:pPr>
        <w:spacing w:after="0"/>
        <w:jc w:val="center"/>
        <w:rPr>
          <w:rFonts w:ascii="Arial" w:hAnsi="Arial" w:cs="Arial"/>
          <w:b/>
          <w:sz w:val="24"/>
          <w:szCs w:val="24"/>
        </w:rPr>
      </w:pP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14:00 – 17:00</w:t>
      </w:r>
    </w:p>
    <w:p w:rsidR="00B72DA4" w:rsidRPr="00B72DA4" w:rsidRDefault="00B72DA4" w:rsidP="00B72DA4">
      <w:pPr>
        <w:spacing w:after="0"/>
        <w:jc w:val="center"/>
        <w:rPr>
          <w:rFonts w:ascii="Arial" w:hAnsi="Arial" w:cs="Arial"/>
          <w:b/>
          <w:sz w:val="24"/>
          <w:szCs w:val="24"/>
        </w:rPr>
      </w:pPr>
    </w:p>
    <w:p w:rsidR="00B72DA4" w:rsidRPr="00B72DA4" w:rsidRDefault="00B72DA4" w:rsidP="00B72DA4">
      <w:pPr>
        <w:pStyle w:val="NoSpacing"/>
        <w:spacing w:line="276" w:lineRule="auto"/>
        <w:jc w:val="both"/>
        <w:rPr>
          <w:rFonts w:ascii="Arial" w:hAnsi="Arial" w:cs="Arial"/>
          <w:b/>
        </w:rPr>
      </w:pPr>
      <w:r w:rsidRPr="00B72DA4">
        <w:rPr>
          <w:rFonts w:ascii="Arial" w:hAnsi="Arial" w:cs="Arial"/>
          <w:b/>
        </w:rPr>
        <w:t>TIME ALLOWED: 3 HOURS PLUS 5 MINUTES READING TIME</w:t>
      </w:r>
    </w:p>
    <w:p w:rsidR="00B72DA4" w:rsidRPr="00B72DA4" w:rsidRDefault="00B72DA4" w:rsidP="00B72DA4">
      <w:pPr>
        <w:spacing w:after="0"/>
        <w:jc w:val="center"/>
        <w:rPr>
          <w:rFonts w:ascii="Arial" w:hAnsi="Arial" w:cs="Arial"/>
          <w:b/>
          <w:sz w:val="24"/>
          <w:szCs w:val="24"/>
        </w:rPr>
      </w:pPr>
      <w:r w:rsidRPr="00B72DA4">
        <w:rPr>
          <w:rFonts w:ascii="Arial" w:hAnsi="Arial" w:cs="Arial"/>
          <w:b/>
          <w:sz w:val="24"/>
          <w:szCs w:val="24"/>
        </w:rPr>
        <w:t xml:space="preserve"> </w:t>
      </w:r>
    </w:p>
    <w:p w:rsidR="00B72DA4" w:rsidRPr="00B72DA4" w:rsidRDefault="00B72DA4" w:rsidP="00B72DA4">
      <w:pPr>
        <w:pStyle w:val="NoSpacing"/>
        <w:spacing w:line="276" w:lineRule="auto"/>
        <w:jc w:val="both"/>
        <w:rPr>
          <w:rFonts w:ascii="Arial" w:hAnsi="Arial" w:cs="Arial"/>
          <w:b/>
          <w:u w:val="single"/>
        </w:rPr>
      </w:pPr>
      <w:r w:rsidRPr="00B72DA4">
        <w:rPr>
          <w:rFonts w:ascii="Arial" w:hAnsi="Arial" w:cs="Arial"/>
          <w:b/>
          <w:u w:val="single"/>
        </w:rPr>
        <w:t>INSTRUCTIONS TO CANDIDATES</w:t>
      </w:r>
    </w:p>
    <w:p w:rsidR="00B72DA4" w:rsidRPr="00B72DA4" w:rsidRDefault="00B72DA4" w:rsidP="00B72DA4">
      <w:pPr>
        <w:pStyle w:val="NoSpacing"/>
        <w:spacing w:line="276" w:lineRule="auto"/>
        <w:jc w:val="both"/>
        <w:rPr>
          <w:rFonts w:ascii="Arial" w:hAnsi="Arial" w:cs="Arial"/>
          <w:b/>
        </w:rPr>
      </w:pPr>
    </w:p>
    <w:p w:rsidR="00B72DA4" w:rsidRPr="00B72DA4" w:rsidRDefault="00B72DA4" w:rsidP="00B72DA4">
      <w:pPr>
        <w:pStyle w:val="NoSpacing"/>
        <w:numPr>
          <w:ilvl w:val="0"/>
          <w:numId w:val="6"/>
        </w:numPr>
        <w:spacing w:line="276" w:lineRule="auto"/>
        <w:ind w:hanging="720"/>
        <w:jc w:val="both"/>
        <w:rPr>
          <w:rFonts w:ascii="Arial" w:hAnsi="Arial" w:cs="Arial"/>
        </w:rPr>
      </w:pPr>
      <w:r w:rsidRPr="00B72DA4">
        <w:rPr>
          <w:rFonts w:ascii="Arial" w:hAnsi="Arial" w:cs="Arial"/>
        </w:rPr>
        <w:t>Check that you have the correct examination paper in front of you.</w:t>
      </w:r>
    </w:p>
    <w:p w:rsidR="00B72DA4" w:rsidRPr="00B72DA4" w:rsidRDefault="00B72DA4" w:rsidP="00B72DA4">
      <w:pPr>
        <w:pStyle w:val="NoSpacing"/>
        <w:spacing w:line="276" w:lineRule="auto"/>
        <w:ind w:left="720"/>
        <w:jc w:val="both"/>
        <w:rPr>
          <w:rFonts w:ascii="Arial" w:hAnsi="Arial" w:cs="Arial"/>
          <w:b/>
        </w:rPr>
      </w:pPr>
    </w:p>
    <w:p w:rsidR="00B72DA4" w:rsidRPr="00B72DA4" w:rsidRDefault="00B72DA4" w:rsidP="00B72DA4">
      <w:pPr>
        <w:pStyle w:val="NoSpacing"/>
        <w:numPr>
          <w:ilvl w:val="0"/>
          <w:numId w:val="6"/>
        </w:numPr>
        <w:spacing w:line="276" w:lineRule="auto"/>
        <w:ind w:hanging="720"/>
        <w:jc w:val="both"/>
        <w:rPr>
          <w:rFonts w:ascii="Arial" w:hAnsi="Arial" w:cs="Arial"/>
          <w:b/>
        </w:rPr>
      </w:pPr>
      <w:r w:rsidRPr="00B72DA4">
        <w:rPr>
          <w:rFonts w:ascii="Arial" w:hAnsi="Arial" w:cs="Arial"/>
        </w:rPr>
        <w:t>The paper consists of</w:t>
      </w:r>
      <w:r w:rsidRPr="00B72DA4">
        <w:rPr>
          <w:rFonts w:ascii="Arial" w:hAnsi="Arial" w:cs="Arial"/>
          <w:b/>
        </w:rPr>
        <w:t xml:space="preserve"> six (6) </w:t>
      </w:r>
      <w:r w:rsidRPr="00B72DA4">
        <w:rPr>
          <w:rFonts w:ascii="Arial" w:hAnsi="Arial" w:cs="Arial"/>
        </w:rPr>
        <w:t xml:space="preserve">questions. Answer </w:t>
      </w:r>
      <w:r w:rsidRPr="00B72DA4">
        <w:rPr>
          <w:rFonts w:ascii="Arial" w:hAnsi="Arial" w:cs="Arial"/>
          <w:b/>
        </w:rPr>
        <w:t>Question one (1)</w:t>
      </w:r>
      <w:r w:rsidRPr="00B72DA4">
        <w:rPr>
          <w:rFonts w:ascii="Arial" w:hAnsi="Arial" w:cs="Arial"/>
        </w:rPr>
        <w:t xml:space="preserve"> and </w:t>
      </w:r>
      <w:r w:rsidRPr="00B72DA4">
        <w:rPr>
          <w:rFonts w:ascii="Arial" w:hAnsi="Arial" w:cs="Arial"/>
          <w:b/>
          <w:u w:val="single"/>
        </w:rPr>
        <w:t>any three (3) questions.</w:t>
      </w:r>
    </w:p>
    <w:p w:rsidR="00B72DA4" w:rsidRPr="00B72DA4" w:rsidRDefault="00B72DA4" w:rsidP="00B72DA4">
      <w:pPr>
        <w:pStyle w:val="ListParagraph"/>
        <w:spacing w:after="0"/>
        <w:rPr>
          <w:rFonts w:ascii="Arial" w:hAnsi="Arial" w:cs="Arial"/>
          <w:b/>
          <w:sz w:val="24"/>
          <w:szCs w:val="24"/>
        </w:rPr>
      </w:pPr>
    </w:p>
    <w:p w:rsidR="00B72DA4" w:rsidRPr="00B72DA4" w:rsidRDefault="00B72DA4" w:rsidP="00B72DA4">
      <w:pPr>
        <w:pStyle w:val="NoSpacing"/>
        <w:numPr>
          <w:ilvl w:val="0"/>
          <w:numId w:val="6"/>
        </w:numPr>
        <w:spacing w:line="276" w:lineRule="auto"/>
        <w:ind w:hanging="720"/>
        <w:jc w:val="both"/>
        <w:rPr>
          <w:rFonts w:ascii="Arial" w:hAnsi="Arial" w:cs="Arial"/>
        </w:rPr>
      </w:pPr>
      <w:r w:rsidRPr="00B72DA4">
        <w:rPr>
          <w:rFonts w:ascii="Arial" w:hAnsi="Arial" w:cs="Arial"/>
        </w:rPr>
        <w:t>Write down the number of questions attempted on the cover page.</w:t>
      </w:r>
    </w:p>
    <w:p w:rsidR="00B72DA4" w:rsidRPr="00B72DA4" w:rsidRDefault="00B72DA4" w:rsidP="00B72DA4">
      <w:pPr>
        <w:pStyle w:val="NoSpacing"/>
        <w:spacing w:line="276" w:lineRule="auto"/>
        <w:ind w:left="720"/>
        <w:jc w:val="both"/>
        <w:rPr>
          <w:rFonts w:ascii="Arial" w:hAnsi="Arial" w:cs="Arial"/>
        </w:rPr>
      </w:pPr>
    </w:p>
    <w:p w:rsidR="00B72DA4" w:rsidRPr="00B72DA4" w:rsidRDefault="00B72DA4" w:rsidP="00B72DA4">
      <w:pPr>
        <w:pStyle w:val="NoSpacing"/>
        <w:numPr>
          <w:ilvl w:val="0"/>
          <w:numId w:val="6"/>
        </w:numPr>
        <w:spacing w:line="276" w:lineRule="auto"/>
        <w:ind w:hanging="720"/>
        <w:jc w:val="both"/>
        <w:rPr>
          <w:rFonts w:ascii="Arial" w:hAnsi="Arial" w:cs="Arial"/>
        </w:rPr>
      </w:pPr>
      <w:r w:rsidRPr="00B72DA4">
        <w:rPr>
          <w:rFonts w:ascii="Arial" w:hAnsi="Arial" w:cs="Arial"/>
        </w:rPr>
        <w:t>Begin each question on a new page.</w:t>
      </w:r>
    </w:p>
    <w:p w:rsidR="00B72DA4" w:rsidRPr="00B72DA4" w:rsidRDefault="00B72DA4" w:rsidP="00B72DA4">
      <w:pPr>
        <w:pStyle w:val="ListParagraph"/>
        <w:spacing w:after="0"/>
        <w:rPr>
          <w:rFonts w:ascii="Arial" w:hAnsi="Arial" w:cs="Arial"/>
          <w:sz w:val="24"/>
          <w:szCs w:val="24"/>
        </w:rPr>
      </w:pPr>
    </w:p>
    <w:p w:rsidR="00B72DA4" w:rsidRPr="00B72DA4" w:rsidRDefault="00B72DA4" w:rsidP="00B72DA4">
      <w:pPr>
        <w:pStyle w:val="NoSpacing"/>
        <w:numPr>
          <w:ilvl w:val="0"/>
          <w:numId w:val="6"/>
        </w:numPr>
        <w:spacing w:line="276" w:lineRule="auto"/>
        <w:ind w:hanging="720"/>
        <w:jc w:val="both"/>
        <w:rPr>
          <w:rFonts w:ascii="Arial" w:hAnsi="Arial" w:cs="Arial"/>
        </w:rPr>
      </w:pPr>
      <w:r w:rsidRPr="00B72DA4">
        <w:rPr>
          <w:rFonts w:ascii="Arial" w:hAnsi="Arial" w:cs="Arial"/>
        </w:rPr>
        <w:t>Candidates are permitted to bring their own clean and unmarked statutes into the examination room.</w:t>
      </w:r>
      <w:r w:rsidRPr="00B72DA4">
        <w:rPr>
          <w:rFonts w:ascii="Arial" w:hAnsi="Arial" w:cs="Arial"/>
          <w:b/>
        </w:rPr>
        <w:t xml:space="preserve"> </w:t>
      </w:r>
    </w:p>
    <w:p w:rsidR="00B72DA4" w:rsidRPr="00B72DA4" w:rsidRDefault="00B72DA4" w:rsidP="00B72DA4">
      <w:pPr>
        <w:pStyle w:val="NoSpacing"/>
        <w:spacing w:line="276" w:lineRule="auto"/>
        <w:ind w:left="720"/>
        <w:jc w:val="both"/>
        <w:rPr>
          <w:rFonts w:ascii="Arial" w:hAnsi="Arial" w:cs="Arial"/>
        </w:rPr>
      </w:pPr>
    </w:p>
    <w:p w:rsidR="00B72DA4" w:rsidRPr="00B72DA4" w:rsidRDefault="00B72DA4" w:rsidP="00B72DA4">
      <w:pPr>
        <w:pStyle w:val="NoSpacing"/>
        <w:numPr>
          <w:ilvl w:val="0"/>
          <w:numId w:val="6"/>
        </w:numPr>
        <w:spacing w:line="276" w:lineRule="auto"/>
        <w:ind w:hanging="720"/>
        <w:jc w:val="both"/>
        <w:rPr>
          <w:rFonts w:ascii="Arial" w:hAnsi="Arial" w:cs="Arial"/>
        </w:rPr>
      </w:pPr>
      <w:r w:rsidRPr="00B72DA4">
        <w:rPr>
          <w:rFonts w:ascii="Arial" w:hAnsi="Arial" w:cs="Arial"/>
        </w:rPr>
        <w:t xml:space="preserve">There shall be no form of </w:t>
      </w:r>
      <w:r w:rsidRPr="00B72DA4">
        <w:rPr>
          <w:rFonts w:ascii="Arial" w:hAnsi="Arial" w:cs="Arial"/>
          <w:b/>
        </w:rPr>
        <w:t>any</w:t>
      </w:r>
      <w:r w:rsidRPr="00B72DA4">
        <w:rPr>
          <w:rFonts w:ascii="Arial" w:hAnsi="Arial" w:cs="Arial"/>
        </w:rPr>
        <w:t xml:space="preserve"> communication between students during the examination. Any attempt to make such communication will lead to disqualification. </w:t>
      </w:r>
    </w:p>
    <w:p w:rsidR="00B72DA4" w:rsidRPr="00B72DA4" w:rsidRDefault="00B72DA4" w:rsidP="00B72DA4">
      <w:pPr>
        <w:pStyle w:val="NoSpacing"/>
        <w:spacing w:line="276" w:lineRule="auto"/>
        <w:ind w:left="720"/>
        <w:jc w:val="center"/>
        <w:rPr>
          <w:rFonts w:ascii="Arial" w:hAnsi="Arial" w:cs="Arial"/>
          <w:b/>
        </w:rPr>
      </w:pPr>
    </w:p>
    <w:p w:rsidR="00B72DA4" w:rsidRPr="00B72DA4" w:rsidRDefault="00B72DA4" w:rsidP="00B72DA4">
      <w:pPr>
        <w:spacing w:after="0"/>
        <w:jc w:val="center"/>
        <w:rPr>
          <w:rFonts w:ascii="Arial" w:hAnsi="Arial" w:cs="Arial"/>
          <w:b/>
          <w:sz w:val="24"/>
          <w:szCs w:val="24"/>
          <w:u w:val="single"/>
        </w:rPr>
      </w:pPr>
      <w:r w:rsidRPr="00B72DA4">
        <w:rPr>
          <w:rFonts w:ascii="Arial" w:hAnsi="Arial" w:cs="Arial"/>
          <w:b/>
          <w:bCs/>
          <w:color w:val="000000"/>
          <w:sz w:val="24"/>
          <w:szCs w:val="24"/>
          <w:lang w:val="en-ZW"/>
        </w:rPr>
        <w:t>DO NOT TURN THIS PAGE UNTIL YOU ARE TOLD TO DO SO.</w:t>
      </w:r>
    </w:p>
    <w:p w:rsidR="00B72DA4" w:rsidRPr="00B72DA4" w:rsidRDefault="00B72DA4" w:rsidP="009E57E9">
      <w:pPr>
        <w:spacing w:after="0"/>
        <w:jc w:val="both"/>
        <w:rPr>
          <w:rFonts w:ascii="Arial" w:hAnsi="Arial" w:cs="Arial"/>
          <w:b/>
          <w:sz w:val="24"/>
          <w:szCs w:val="24"/>
        </w:rPr>
      </w:pPr>
      <w:r w:rsidRPr="00B72DA4">
        <w:rPr>
          <w:rFonts w:ascii="Arial" w:hAnsi="Arial" w:cs="Arial"/>
          <w:b/>
          <w:sz w:val="24"/>
          <w:szCs w:val="24"/>
        </w:rPr>
        <w:br w:type="page"/>
      </w:r>
      <w:r w:rsidRPr="00B72DA4">
        <w:rPr>
          <w:rFonts w:ascii="Arial" w:hAnsi="Arial" w:cs="Arial"/>
          <w:b/>
          <w:sz w:val="24"/>
          <w:szCs w:val="24"/>
        </w:rPr>
        <w:lastRenderedPageBreak/>
        <w:t>QUESTION 1</w:t>
      </w:r>
    </w:p>
    <w:p w:rsidR="00192174" w:rsidRPr="00B72DA4" w:rsidRDefault="00192174" w:rsidP="009E57E9">
      <w:pPr>
        <w:spacing w:after="0"/>
        <w:jc w:val="both"/>
        <w:rPr>
          <w:rFonts w:ascii="Arial" w:hAnsi="Arial" w:cs="Arial"/>
          <w:sz w:val="24"/>
          <w:szCs w:val="24"/>
        </w:rPr>
      </w:pPr>
    </w:p>
    <w:p w:rsidR="00192174" w:rsidRPr="00B72DA4" w:rsidRDefault="00192174" w:rsidP="009E57E9">
      <w:pPr>
        <w:pStyle w:val="ListParagraph"/>
        <w:numPr>
          <w:ilvl w:val="0"/>
          <w:numId w:val="7"/>
        </w:numPr>
        <w:spacing w:after="0"/>
        <w:ind w:left="360"/>
        <w:jc w:val="both"/>
        <w:rPr>
          <w:rFonts w:ascii="Arial" w:eastAsia="Times New Roman" w:hAnsi="Arial" w:cs="Arial"/>
          <w:sz w:val="24"/>
          <w:szCs w:val="24"/>
        </w:rPr>
      </w:pPr>
      <w:r w:rsidRPr="00B72DA4">
        <w:rPr>
          <w:rFonts w:ascii="Arial" w:eastAsia="Times New Roman" w:hAnsi="Arial" w:cs="Arial"/>
          <w:sz w:val="24"/>
          <w:szCs w:val="24"/>
        </w:rPr>
        <w:t>On the 5</w:t>
      </w:r>
      <w:r w:rsidRPr="00B72DA4">
        <w:rPr>
          <w:rFonts w:ascii="Arial" w:eastAsia="Times New Roman" w:hAnsi="Arial" w:cs="Arial"/>
          <w:sz w:val="24"/>
          <w:szCs w:val="24"/>
          <w:vertAlign w:val="superscript"/>
        </w:rPr>
        <w:t>th</w:t>
      </w:r>
      <w:r w:rsidRPr="00B72DA4">
        <w:rPr>
          <w:rFonts w:ascii="Arial" w:eastAsia="Times New Roman" w:hAnsi="Arial" w:cs="Arial"/>
          <w:sz w:val="24"/>
          <w:szCs w:val="24"/>
        </w:rPr>
        <w:t xml:space="preserve"> of November Adam sees an advertisement in his monthly computer magazine for various software titles at bargain prices. He emails ‘Soft Co’, the company responsible for the advert stating that he would like to purchase three titles; ‘Toxic Avenger’, ‘LK Speed King’ and ‘Pro football’; for the advertised price of K2million.</w:t>
      </w:r>
    </w:p>
    <w:p w:rsidR="00192174" w:rsidRPr="00B72DA4" w:rsidRDefault="00192174" w:rsidP="009E57E9">
      <w:pPr>
        <w:spacing w:after="0"/>
        <w:ind w:left="1080"/>
        <w:jc w:val="both"/>
        <w:rPr>
          <w:rFonts w:ascii="Arial" w:eastAsia="Times New Roman" w:hAnsi="Arial" w:cs="Arial"/>
          <w:sz w:val="24"/>
          <w:szCs w:val="24"/>
        </w:rPr>
      </w:pPr>
    </w:p>
    <w:p w:rsidR="00192174" w:rsidRPr="00B72DA4" w:rsidRDefault="00192174" w:rsidP="009E57E9">
      <w:pPr>
        <w:spacing w:after="0"/>
        <w:ind w:left="360"/>
        <w:jc w:val="both"/>
        <w:rPr>
          <w:rFonts w:ascii="Arial" w:eastAsia="Times New Roman" w:hAnsi="Arial" w:cs="Arial"/>
          <w:sz w:val="24"/>
          <w:szCs w:val="24"/>
        </w:rPr>
      </w:pPr>
      <w:r w:rsidRPr="00B72DA4">
        <w:rPr>
          <w:rFonts w:ascii="Arial" w:eastAsia="Times New Roman" w:hAnsi="Arial" w:cs="Arial"/>
          <w:sz w:val="24"/>
          <w:szCs w:val="24"/>
        </w:rPr>
        <w:t>The next day he receives an email from Soft Co, explaining that the price in the advert is incorrect and should have been K3million. He replied immediately by email stating that he was still interested and would be willing to pay the K3million asked.</w:t>
      </w:r>
    </w:p>
    <w:p w:rsidR="00192174" w:rsidRPr="00B72DA4" w:rsidRDefault="00192174" w:rsidP="009E57E9">
      <w:pPr>
        <w:spacing w:after="0"/>
        <w:ind w:left="1080"/>
        <w:jc w:val="both"/>
        <w:rPr>
          <w:rFonts w:ascii="Arial" w:eastAsia="Times New Roman" w:hAnsi="Arial" w:cs="Arial"/>
          <w:sz w:val="24"/>
          <w:szCs w:val="24"/>
        </w:rPr>
      </w:pPr>
    </w:p>
    <w:p w:rsidR="00192174" w:rsidRPr="00B72DA4" w:rsidRDefault="00192174" w:rsidP="009E57E9">
      <w:pPr>
        <w:spacing w:after="0"/>
        <w:ind w:left="360"/>
        <w:jc w:val="both"/>
        <w:rPr>
          <w:rFonts w:ascii="Arial" w:eastAsia="Times New Roman" w:hAnsi="Arial" w:cs="Arial"/>
          <w:sz w:val="24"/>
          <w:szCs w:val="24"/>
        </w:rPr>
      </w:pPr>
      <w:r w:rsidRPr="00B72DA4">
        <w:rPr>
          <w:rFonts w:ascii="Arial" w:eastAsia="Times New Roman" w:hAnsi="Arial" w:cs="Arial"/>
          <w:sz w:val="24"/>
          <w:szCs w:val="24"/>
        </w:rPr>
        <w:t>Soft Co receives his email the same day, but because of a fault with their service providers they are unable to send or receive emails. Instead, Soft Co</w:t>
      </w:r>
      <w:r w:rsidR="009E57E9">
        <w:rPr>
          <w:rFonts w:ascii="Arial" w:eastAsia="Times New Roman" w:hAnsi="Arial" w:cs="Arial"/>
          <w:sz w:val="24"/>
          <w:szCs w:val="24"/>
        </w:rPr>
        <w:t>.</w:t>
      </w:r>
      <w:r w:rsidRPr="00B72DA4">
        <w:rPr>
          <w:rFonts w:ascii="Arial" w:eastAsia="Times New Roman" w:hAnsi="Arial" w:cs="Arial"/>
          <w:sz w:val="24"/>
          <w:szCs w:val="24"/>
        </w:rPr>
        <w:t xml:space="preserve"> writes to Adam, stating that the software will be sent to him and fax the letter, but Adams machine is out of paper and Adam does not receive the fax.</w:t>
      </w:r>
    </w:p>
    <w:p w:rsidR="00192174" w:rsidRPr="00B72DA4" w:rsidRDefault="00192174" w:rsidP="009E57E9">
      <w:pPr>
        <w:spacing w:after="0"/>
        <w:ind w:left="1080"/>
        <w:jc w:val="both"/>
        <w:rPr>
          <w:rFonts w:ascii="Arial" w:eastAsia="Times New Roman" w:hAnsi="Arial" w:cs="Arial"/>
          <w:sz w:val="24"/>
          <w:szCs w:val="24"/>
        </w:rPr>
      </w:pPr>
    </w:p>
    <w:p w:rsidR="00192174" w:rsidRPr="00B72DA4" w:rsidRDefault="00192174" w:rsidP="009E57E9">
      <w:pPr>
        <w:spacing w:after="0"/>
        <w:ind w:left="360"/>
        <w:jc w:val="both"/>
        <w:rPr>
          <w:rFonts w:ascii="Arial" w:eastAsia="Times New Roman" w:hAnsi="Arial" w:cs="Arial"/>
          <w:sz w:val="24"/>
          <w:szCs w:val="24"/>
        </w:rPr>
      </w:pPr>
      <w:r w:rsidRPr="00B72DA4">
        <w:rPr>
          <w:rFonts w:ascii="Arial" w:eastAsia="Times New Roman" w:hAnsi="Arial" w:cs="Arial"/>
          <w:sz w:val="24"/>
          <w:szCs w:val="24"/>
        </w:rPr>
        <w:t>On the 7</w:t>
      </w:r>
      <w:r w:rsidRPr="00B72DA4">
        <w:rPr>
          <w:rFonts w:ascii="Arial" w:eastAsia="Times New Roman" w:hAnsi="Arial" w:cs="Arial"/>
          <w:sz w:val="24"/>
          <w:szCs w:val="24"/>
          <w:vertAlign w:val="superscript"/>
        </w:rPr>
        <w:t>th</w:t>
      </w:r>
      <w:r w:rsidRPr="00B72DA4">
        <w:rPr>
          <w:rFonts w:ascii="Arial" w:eastAsia="Times New Roman" w:hAnsi="Arial" w:cs="Arial"/>
          <w:sz w:val="24"/>
          <w:szCs w:val="24"/>
        </w:rPr>
        <w:t>, Adam sees the same titles in a local shop for K200, 000.00 less and buys them. On his return home he emails Soft Co stating that he would like to cancel his order.</w:t>
      </w:r>
    </w:p>
    <w:p w:rsidR="00192174" w:rsidRPr="00B72DA4" w:rsidRDefault="00192174" w:rsidP="009E57E9">
      <w:pPr>
        <w:spacing w:after="0"/>
        <w:jc w:val="both"/>
        <w:rPr>
          <w:rFonts w:ascii="Arial" w:eastAsia="Times New Roman" w:hAnsi="Arial" w:cs="Arial"/>
          <w:sz w:val="24"/>
          <w:szCs w:val="24"/>
        </w:rPr>
      </w:pPr>
    </w:p>
    <w:p w:rsidR="00192174" w:rsidRPr="00B72DA4" w:rsidRDefault="00192174" w:rsidP="009E57E9">
      <w:pPr>
        <w:spacing w:after="0"/>
        <w:ind w:firstLine="360"/>
        <w:jc w:val="both"/>
        <w:rPr>
          <w:rFonts w:ascii="Arial" w:eastAsia="Times New Roman" w:hAnsi="Arial" w:cs="Arial"/>
          <w:sz w:val="24"/>
          <w:szCs w:val="24"/>
        </w:rPr>
      </w:pPr>
      <w:r w:rsidRPr="00B72DA4">
        <w:rPr>
          <w:rFonts w:ascii="Arial" w:eastAsia="Times New Roman" w:hAnsi="Arial" w:cs="Arial"/>
          <w:sz w:val="24"/>
          <w:szCs w:val="24"/>
        </w:rPr>
        <w:t>Advise Adam whether or not he is obliged to buy the titles from Soft Co.</w:t>
      </w:r>
      <w:r w:rsidR="00CB2B8D">
        <w:rPr>
          <w:rFonts w:ascii="Arial" w:eastAsia="Times New Roman" w:hAnsi="Arial" w:cs="Arial"/>
          <w:sz w:val="24"/>
          <w:szCs w:val="24"/>
        </w:rPr>
        <w:t xml:space="preserve"> </w:t>
      </w:r>
      <w:r w:rsidR="00CB2B8D" w:rsidRPr="00CB2B8D">
        <w:rPr>
          <w:rFonts w:ascii="Arial" w:eastAsia="Times New Roman" w:hAnsi="Arial" w:cs="Arial"/>
          <w:b/>
          <w:sz w:val="24"/>
          <w:szCs w:val="24"/>
        </w:rPr>
        <w:t>(13 Marks)</w:t>
      </w:r>
    </w:p>
    <w:p w:rsidR="00192174" w:rsidRPr="00B72DA4" w:rsidRDefault="00192174" w:rsidP="009E57E9">
      <w:pPr>
        <w:spacing w:after="0"/>
        <w:ind w:left="1080"/>
        <w:jc w:val="both"/>
        <w:rPr>
          <w:rFonts w:ascii="Arial" w:eastAsia="Times New Roman" w:hAnsi="Arial" w:cs="Arial"/>
          <w:sz w:val="24"/>
          <w:szCs w:val="24"/>
        </w:rPr>
      </w:pPr>
    </w:p>
    <w:p w:rsidR="00192174" w:rsidRPr="00B72DA4" w:rsidRDefault="00192174" w:rsidP="009E57E9">
      <w:pPr>
        <w:pStyle w:val="ListParagraph"/>
        <w:numPr>
          <w:ilvl w:val="0"/>
          <w:numId w:val="7"/>
        </w:numPr>
        <w:spacing w:after="0"/>
        <w:ind w:left="360"/>
        <w:jc w:val="both"/>
        <w:rPr>
          <w:rFonts w:ascii="Arial" w:eastAsia="Times New Roman" w:hAnsi="Arial" w:cs="Arial"/>
          <w:sz w:val="24"/>
          <w:szCs w:val="24"/>
        </w:rPr>
      </w:pPr>
      <w:r w:rsidRPr="00B72DA4">
        <w:rPr>
          <w:rFonts w:ascii="Arial" w:eastAsia="Times New Roman" w:hAnsi="Arial" w:cs="Arial"/>
          <w:sz w:val="24"/>
          <w:szCs w:val="24"/>
        </w:rPr>
        <w:t>‘The last shot doctrine always resolves the “battle of forms”.</w:t>
      </w:r>
      <w:r w:rsidR="00B72DA4" w:rsidRPr="00B72DA4">
        <w:rPr>
          <w:rFonts w:ascii="Arial" w:eastAsia="Times New Roman" w:hAnsi="Arial" w:cs="Arial"/>
          <w:sz w:val="24"/>
          <w:szCs w:val="24"/>
        </w:rPr>
        <w:t xml:space="preserve"> </w:t>
      </w:r>
      <w:r w:rsidRPr="00B72DA4">
        <w:rPr>
          <w:rFonts w:ascii="Arial" w:eastAsia="Times New Roman" w:hAnsi="Arial" w:cs="Arial"/>
          <w:sz w:val="24"/>
          <w:szCs w:val="24"/>
        </w:rPr>
        <w:t>Discuss.</w:t>
      </w:r>
      <w:r w:rsidR="00CB2B8D">
        <w:rPr>
          <w:rFonts w:ascii="Arial" w:eastAsia="Times New Roman" w:hAnsi="Arial" w:cs="Arial"/>
          <w:sz w:val="24"/>
          <w:szCs w:val="24"/>
        </w:rPr>
        <w:t xml:space="preserve"> </w:t>
      </w:r>
      <w:r w:rsidR="00CB2B8D" w:rsidRPr="00CB2B8D">
        <w:rPr>
          <w:rFonts w:ascii="Arial" w:eastAsia="Times New Roman" w:hAnsi="Arial" w:cs="Arial"/>
          <w:b/>
          <w:sz w:val="24"/>
          <w:szCs w:val="24"/>
        </w:rPr>
        <w:t>(12 marks)</w:t>
      </w:r>
    </w:p>
    <w:p w:rsidR="00192174" w:rsidRDefault="00192174" w:rsidP="009E57E9">
      <w:pPr>
        <w:spacing w:after="0"/>
        <w:jc w:val="both"/>
        <w:rPr>
          <w:rFonts w:ascii="Arial" w:eastAsia="Times New Roman" w:hAnsi="Arial" w:cs="Arial"/>
          <w:sz w:val="24"/>
          <w:szCs w:val="24"/>
        </w:rPr>
      </w:pPr>
    </w:p>
    <w:p w:rsidR="00582B68" w:rsidRPr="00582B68" w:rsidRDefault="00582B68" w:rsidP="00582B68">
      <w:pPr>
        <w:spacing w:after="0"/>
        <w:jc w:val="both"/>
        <w:rPr>
          <w:rFonts w:ascii="Arial" w:eastAsia="Times New Roman" w:hAnsi="Arial" w:cs="Arial"/>
          <w:b/>
          <w:sz w:val="24"/>
          <w:szCs w:val="24"/>
        </w:rPr>
      </w:pPr>
      <w:r w:rsidRPr="00582B68">
        <w:rPr>
          <w:rFonts w:ascii="Arial" w:eastAsia="Times New Roman" w:hAnsi="Arial" w:cs="Arial"/>
          <w:b/>
          <w:sz w:val="24"/>
          <w:szCs w:val="24"/>
        </w:rPr>
        <w:t>TOTAL MARKS: 25</w:t>
      </w:r>
    </w:p>
    <w:p w:rsidR="00582B68" w:rsidRDefault="00340782" w:rsidP="009E57E9">
      <w:pPr>
        <w:spacing w:after="0"/>
        <w:jc w:val="both"/>
        <w:rPr>
          <w:rFonts w:ascii="Arial" w:eastAsia="Times New Roman" w:hAnsi="Arial" w:cs="Arial"/>
          <w:sz w:val="24"/>
          <w:szCs w:val="24"/>
        </w:rPr>
      </w:pPr>
      <w:r>
        <w:rPr>
          <w:rFonts w:ascii="Arial" w:eastAsia="Times New Roman" w:hAnsi="Arial" w:cs="Arial"/>
          <w:sz w:val="24"/>
          <w:szCs w:val="24"/>
        </w:rPr>
        <w:t xml:space="preserve"> </w:t>
      </w:r>
    </w:p>
    <w:p w:rsidR="00B72DA4" w:rsidRPr="00B72DA4" w:rsidRDefault="00CC6814" w:rsidP="009E57E9">
      <w:pPr>
        <w:spacing w:after="0"/>
        <w:jc w:val="both"/>
        <w:rPr>
          <w:rFonts w:ascii="Arial" w:eastAsia="Times New Roman" w:hAnsi="Arial" w:cs="Arial"/>
          <w:b/>
          <w:sz w:val="24"/>
          <w:szCs w:val="24"/>
        </w:rPr>
      </w:pPr>
      <w:r>
        <w:rPr>
          <w:rFonts w:ascii="Arial" w:eastAsia="Times New Roman" w:hAnsi="Arial" w:cs="Arial"/>
          <w:b/>
          <w:sz w:val="24"/>
          <w:szCs w:val="24"/>
        </w:rPr>
        <w:t xml:space="preserve"> </w:t>
      </w:r>
      <w:r w:rsidR="00B72DA4" w:rsidRPr="00B72DA4">
        <w:rPr>
          <w:rFonts w:ascii="Arial" w:eastAsia="Times New Roman" w:hAnsi="Arial" w:cs="Arial"/>
          <w:b/>
          <w:sz w:val="24"/>
          <w:szCs w:val="24"/>
        </w:rPr>
        <w:t>QUESTION 2</w:t>
      </w:r>
    </w:p>
    <w:p w:rsidR="00B72DA4" w:rsidRPr="00B72DA4" w:rsidRDefault="00B72DA4" w:rsidP="009E57E9">
      <w:pPr>
        <w:spacing w:after="0"/>
        <w:jc w:val="both"/>
        <w:rPr>
          <w:rFonts w:ascii="Arial" w:eastAsia="Times New Roman" w:hAnsi="Arial" w:cs="Arial"/>
          <w:sz w:val="24"/>
          <w:szCs w:val="24"/>
        </w:rPr>
      </w:pPr>
    </w:p>
    <w:p w:rsidR="00192174" w:rsidRPr="00B72DA4" w:rsidRDefault="00192174" w:rsidP="009E57E9">
      <w:pPr>
        <w:spacing w:after="0"/>
        <w:jc w:val="both"/>
        <w:rPr>
          <w:rFonts w:ascii="Arial" w:eastAsia="Times New Roman" w:hAnsi="Arial" w:cs="Arial"/>
          <w:sz w:val="24"/>
          <w:szCs w:val="24"/>
        </w:rPr>
      </w:pPr>
      <w:r w:rsidRPr="00B72DA4">
        <w:rPr>
          <w:rFonts w:ascii="Arial" w:eastAsia="Times New Roman" w:hAnsi="Arial" w:cs="Arial"/>
          <w:sz w:val="24"/>
          <w:szCs w:val="24"/>
        </w:rPr>
        <w:t>“Faced with this a</w:t>
      </w:r>
      <w:r w:rsidR="00CE5AD0">
        <w:rPr>
          <w:rFonts w:ascii="Arial" w:eastAsia="Times New Roman" w:hAnsi="Arial" w:cs="Arial"/>
          <w:sz w:val="24"/>
          <w:szCs w:val="24"/>
        </w:rPr>
        <w:t xml:space="preserve"> </w:t>
      </w:r>
      <w:proofErr w:type="spellStart"/>
      <w:r w:rsidRPr="00B72DA4">
        <w:rPr>
          <w:rFonts w:ascii="Arial" w:eastAsia="Times New Roman" w:hAnsi="Arial" w:cs="Arial"/>
          <w:sz w:val="24"/>
          <w:szCs w:val="24"/>
        </w:rPr>
        <w:t>buse</w:t>
      </w:r>
      <w:proofErr w:type="spellEnd"/>
      <w:r w:rsidRPr="00B72DA4">
        <w:rPr>
          <w:rFonts w:ascii="Arial" w:eastAsia="Times New Roman" w:hAnsi="Arial" w:cs="Arial"/>
          <w:sz w:val="24"/>
          <w:szCs w:val="24"/>
        </w:rPr>
        <w:t xml:space="preserve"> of power – by the strong against the weak – by the use of small print conditions – the judges did what they could to put a curb upon it. They still had before them the idol, ‘freedom of contract’. They still knelt down and worshipped it, but they concealed under their cloaks a secret weapon. They used it to stab the idol in the back. This weapon was called ‘the construction of the contract’. They used it with great skill and ingenuity. They used it so as to depart from the natural meaning of the words of the exemption clause and to put upon them a strained and unnatural construction”</w:t>
      </w:r>
    </w:p>
    <w:p w:rsidR="00192174" w:rsidRPr="00B72DA4" w:rsidRDefault="00192174" w:rsidP="009E57E9">
      <w:pPr>
        <w:spacing w:after="0"/>
        <w:jc w:val="both"/>
        <w:rPr>
          <w:rFonts w:ascii="Arial" w:eastAsia="Times New Roman" w:hAnsi="Arial" w:cs="Arial"/>
          <w:sz w:val="24"/>
          <w:szCs w:val="24"/>
        </w:rPr>
      </w:pPr>
    </w:p>
    <w:p w:rsidR="00192174" w:rsidRPr="00B72DA4" w:rsidRDefault="00192174" w:rsidP="009E57E9">
      <w:pPr>
        <w:spacing w:after="0"/>
        <w:jc w:val="both"/>
        <w:rPr>
          <w:rFonts w:ascii="Arial" w:eastAsia="Times New Roman" w:hAnsi="Arial" w:cs="Arial"/>
          <w:sz w:val="24"/>
          <w:szCs w:val="24"/>
        </w:rPr>
      </w:pPr>
      <w:r w:rsidRPr="00B72DA4">
        <w:rPr>
          <w:rFonts w:ascii="Arial" w:eastAsia="Times New Roman" w:hAnsi="Arial" w:cs="Arial"/>
          <w:sz w:val="24"/>
          <w:szCs w:val="24"/>
        </w:rPr>
        <w:t xml:space="preserve">(Lord Denning MR in </w:t>
      </w:r>
      <w:r w:rsidRPr="00B72DA4">
        <w:rPr>
          <w:rFonts w:ascii="Arial" w:eastAsia="Times New Roman" w:hAnsi="Arial" w:cs="Arial"/>
          <w:i/>
          <w:sz w:val="24"/>
          <w:szCs w:val="24"/>
        </w:rPr>
        <w:t>Mitchell v Finney Lock Seeds</w:t>
      </w:r>
      <w:r w:rsidRPr="00B72DA4">
        <w:rPr>
          <w:rFonts w:ascii="Arial" w:eastAsia="Times New Roman" w:hAnsi="Arial" w:cs="Arial"/>
          <w:sz w:val="24"/>
          <w:szCs w:val="24"/>
        </w:rPr>
        <w:t xml:space="preserve"> [1983] 1 QB 284 at p 297)</w:t>
      </w:r>
      <w:r w:rsidR="009E57E9">
        <w:rPr>
          <w:rFonts w:ascii="Arial" w:eastAsia="Times New Roman" w:hAnsi="Arial" w:cs="Arial"/>
          <w:sz w:val="24"/>
          <w:szCs w:val="24"/>
        </w:rPr>
        <w:t xml:space="preserve">, </w:t>
      </w:r>
      <w:r w:rsidRPr="00B72DA4">
        <w:rPr>
          <w:rFonts w:ascii="Arial" w:eastAsia="Times New Roman" w:hAnsi="Arial" w:cs="Arial"/>
          <w:sz w:val="24"/>
          <w:szCs w:val="24"/>
        </w:rPr>
        <w:t>Discuss.</w:t>
      </w:r>
      <w:r w:rsidR="00980323">
        <w:rPr>
          <w:rFonts w:ascii="Arial" w:eastAsia="Times New Roman" w:hAnsi="Arial" w:cs="Arial"/>
          <w:sz w:val="24"/>
          <w:szCs w:val="24"/>
        </w:rPr>
        <w:t xml:space="preserve"> </w:t>
      </w:r>
      <w:r w:rsidR="00CB2B8D">
        <w:rPr>
          <w:rFonts w:ascii="Arial" w:eastAsia="Times New Roman" w:hAnsi="Arial" w:cs="Arial"/>
          <w:b/>
          <w:sz w:val="24"/>
          <w:szCs w:val="24"/>
        </w:rPr>
        <w:t>(25</w:t>
      </w:r>
      <w:r w:rsidR="00980323" w:rsidRPr="00980323">
        <w:rPr>
          <w:rFonts w:ascii="Arial" w:eastAsia="Times New Roman" w:hAnsi="Arial" w:cs="Arial"/>
          <w:b/>
          <w:sz w:val="24"/>
          <w:szCs w:val="24"/>
        </w:rPr>
        <w:t xml:space="preserve"> marks)</w:t>
      </w:r>
    </w:p>
    <w:p w:rsidR="00582B68" w:rsidRDefault="00582B68">
      <w:pPr>
        <w:rPr>
          <w:rFonts w:ascii="Arial" w:eastAsia="Times New Roman" w:hAnsi="Arial" w:cs="Arial"/>
          <w:b/>
          <w:sz w:val="24"/>
          <w:szCs w:val="24"/>
        </w:rPr>
      </w:pPr>
      <w:r>
        <w:rPr>
          <w:rFonts w:ascii="Arial" w:eastAsia="Times New Roman" w:hAnsi="Arial" w:cs="Arial"/>
          <w:b/>
          <w:sz w:val="24"/>
          <w:szCs w:val="24"/>
        </w:rPr>
        <w:br w:type="page"/>
      </w:r>
    </w:p>
    <w:p w:rsidR="009E57E9" w:rsidRDefault="009E57E9" w:rsidP="009E57E9">
      <w:pPr>
        <w:spacing w:after="0"/>
        <w:jc w:val="both"/>
        <w:rPr>
          <w:rFonts w:ascii="Arial" w:eastAsia="Times New Roman" w:hAnsi="Arial" w:cs="Arial"/>
          <w:b/>
          <w:sz w:val="24"/>
          <w:szCs w:val="24"/>
        </w:rPr>
      </w:pPr>
    </w:p>
    <w:p w:rsidR="00980323" w:rsidRPr="00B72DA4" w:rsidRDefault="00980323" w:rsidP="009E57E9">
      <w:pPr>
        <w:spacing w:after="0"/>
        <w:jc w:val="both"/>
        <w:rPr>
          <w:rFonts w:ascii="Arial" w:eastAsia="Times New Roman" w:hAnsi="Arial" w:cs="Arial"/>
          <w:sz w:val="24"/>
          <w:szCs w:val="24"/>
        </w:rPr>
      </w:pPr>
      <w:r w:rsidRPr="00B72DA4">
        <w:rPr>
          <w:rFonts w:ascii="Arial" w:eastAsia="Times New Roman" w:hAnsi="Arial" w:cs="Arial"/>
          <w:b/>
          <w:sz w:val="24"/>
          <w:szCs w:val="24"/>
        </w:rPr>
        <w:t>QUESTION</w:t>
      </w:r>
      <w:r>
        <w:rPr>
          <w:rFonts w:ascii="Arial" w:eastAsia="Times New Roman" w:hAnsi="Arial" w:cs="Arial"/>
          <w:b/>
          <w:sz w:val="24"/>
          <w:szCs w:val="24"/>
        </w:rPr>
        <w:t xml:space="preserve"> 3</w:t>
      </w:r>
    </w:p>
    <w:p w:rsidR="00980323" w:rsidRDefault="00980323" w:rsidP="009E57E9">
      <w:pPr>
        <w:spacing w:after="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Melissa had been working from home as a hairdresser. She decided she needed more space, and on 1</w:t>
      </w:r>
      <w:r w:rsidRPr="00B72DA4">
        <w:rPr>
          <w:rFonts w:ascii="Arial" w:eastAsia="Times New Roman" w:hAnsi="Arial" w:cs="Arial"/>
          <w:sz w:val="24"/>
          <w:szCs w:val="24"/>
          <w:vertAlign w:val="superscript"/>
        </w:rPr>
        <w:t>st</w:t>
      </w:r>
      <w:r w:rsidRPr="00B72DA4">
        <w:rPr>
          <w:rFonts w:ascii="Arial" w:eastAsia="Times New Roman" w:hAnsi="Arial" w:cs="Arial"/>
          <w:sz w:val="24"/>
          <w:szCs w:val="24"/>
        </w:rPr>
        <w:t xml:space="preserve"> February, she took a 4 year lease of premises from Wright &amp; Co at a rent of K2million per month.</w:t>
      </w:r>
    </w:p>
    <w:p w:rsidR="00F56AD9" w:rsidRPr="00B72DA4" w:rsidRDefault="00F56AD9" w:rsidP="009E57E9">
      <w:pPr>
        <w:spacing w:after="0"/>
        <w:ind w:left="36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At first, business was good, and she was always fully booked. In fact, she was so busy that she asked her sister Sarah who was at a basic school to help her out by taking calls and booking appointments. Recently, Sarah has been complaining that she is an unpaid slave. As a result, Melissa agreed to pay her K100, 000.00 for every week she worked at the salon, backdated to the day she started.</w:t>
      </w:r>
    </w:p>
    <w:p w:rsidR="00F56AD9" w:rsidRPr="00B72DA4" w:rsidRDefault="00F56AD9" w:rsidP="009E57E9">
      <w:pPr>
        <w:spacing w:after="0"/>
        <w:ind w:left="108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In early April, the business suffered some bad publicity when Melissa left a hair dye on for too long, and as a result a customer’s hair was dyed bright orange. The customer told her story to a local newspaper which published the story and business fell to the extent that Melissa could not pay her bills.</w:t>
      </w:r>
    </w:p>
    <w:p w:rsidR="00F56AD9" w:rsidRPr="00B72DA4" w:rsidRDefault="00F56AD9" w:rsidP="009E57E9">
      <w:pPr>
        <w:spacing w:after="0"/>
        <w:ind w:left="108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On 1</w:t>
      </w:r>
      <w:r w:rsidRPr="00B72DA4">
        <w:rPr>
          <w:rFonts w:ascii="Arial" w:eastAsia="Times New Roman" w:hAnsi="Arial" w:cs="Arial"/>
          <w:sz w:val="24"/>
          <w:szCs w:val="24"/>
          <w:vertAlign w:val="superscript"/>
        </w:rPr>
        <w:t>st</w:t>
      </w:r>
      <w:r w:rsidRPr="00B72DA4">
        <w:rPr>
          <w:rFonts w:ascii="Arial" w:eastAsia="Times New Roman" w:hAnsi="Arial" w:cs="Arial"/>
          <w:sz w:val="24"/>
          <w:szCs w:val="24"/>
        </w:rPr>
        <w:t xml:space="preserve"> June, Wright &amp; Co agreed to reduce the rent to K1, 500,000.00 per month until business improved.</w:t>
      </w:r>
    </w:p>
    <w:p w:rsidR="00F56AD9" w:rsidRPr="00B72DA4" w:rsidRDefault="00F56AD9" w:rsidP="009E57E9">
      <w:pPr>
        <w:spacing w:after="0"/>
        <w:ind w:left="108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Recently, business has started to pick up, and on 18</w:t>
      </w:r>
      <w:r w:rsidRPr="00B72DA4">
        <w:rPr>
          <w:rFonts w:ascii="Arial" w:eastAsia="Times New Roman" w:hAnsi="Arial" w:cs="Arial"/>
          <w:sz w:val="24"/>
          <w:szCs w:val="24"/>
          <w:vertAlign w:val="superscript"/>
        </w:rPr>
        <w:t>th</w:t>
      </w:r>
      <w:r w:rsidRPr="00B72DA4">
        <w:rPr>
          <w:rFonts w:ascii="Arial" w:eastAsia="Times New Roman" w:hAnsi="Arial" w:cs="Arial"/>
          <w:sz w:val="24"/>
          <w:szCs w:val="24"/>
        </w:rPr>
        <w:t xml:space="preserve"> August, Wright &amp; Co sent Melissa a letter saying that she must start paying full rent as from 1</w:t>
      </w:r>
      <w:r w:rsidRPr="00B72DA4">
        <w:rPr>
          <w:rFonts w:ascii="Arial" w:eastAsia="Times New Roman" w:hAnsi="Arial" w:cs="Arial"/>
          <w:sz w:val="24"/>
          <w:szCs w:val="24"/>
          <w:vertAlign w:val="superscript"/>
        </w:rPr>
        <w:t>st</w:t>
      </w:r>
      <w:r w:rsidRPr="00B72DA4">
        <w:rPr>
          <w:rFonts w:ascii="Arial" w:eastAsia="Times New Roman" w:hAnsi="Arial" w:cs="Arial"/>
          <w:sz w:val="24"/>
          <w:szCs w:val="24"/>
        </w:rPr>
        <w:t xml:space="preserve"> September, and that they also want the balance of the rent for June, July and August.</w:t>
      </w:r>
    </w:p>
    <w:p w:rsidR="00F56AD9" w:rsidRPr="00B72DA4" w:rsidRDefault="00F56AD9" w:rsidP="009E57E9">
      <w:pPr>
        <w:spacing w:after="0"/>
        <w:ind w:left="108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Melissa has approached you for advice on her legal obligations to Sarah and to Wright &amp; Co.</w:t>
      </w:r>
      <w:r w:rsidR="00980323">
        <w:rPr>
          <w:rFonts w:ascii="Arial" w:eastAsia="Times New Roman" w:hAnsi="Arial" w:cs="Arial"/>
          <w:sz w:val="24"/>
          <w:szCs w:val="24"/>
        </w:rPr>
        <w:t xml:space="preserve"> </w:t>
      </w:r>
      <w:r w:rsidR="00980323" w:rsidRPr="00980323">
        <w:rPr>
          <w:rFonts w:ascii="Arial" w:eastAsia="Times New Roman" w:hAnsi="Arial" w:cs="Arial"/>
          <w:b/>
          <w:sz w:val="24"/>
          <w:szCs w:val="24"/>
        </w:rPr>
        <w:t>(2</w:t>
      </w:r>
      <w:r w:rsidR="00CB2B8D">
        <w:rPr>
          <w:rFonts w:ascii="Arial" w:eastAsia="Times New Roman" w:hAnsi="Arial" w:cs="Arial"/>
          <w:b/>
          <w:sz w:val="24"/>
          <w:szCs w:val="24"/>
        </w:rPr>
        <w:t>5</w:t>
      </w:r>
      <w:r w:rsidR="00980323" w:rsidRPr="00980323">
        <w:rPr>
          <w:rFonts w:ascii="Arial" w:eastAsia="Times New Roman" w:hAnsi="Arial" w:cs="Arial"/>
          <w:b/>
          <w:sz w:val="24"/>
          <w:szCs w:val="24"/>
        </w:rPr>
        <w:t xml:space="preserve"> marks)</w:t>
      </w:r>
    </w:p>
    <w:p w:rsidR="00F56AD9" w:rsidRDefault="00F56AD9" w:rsidP="009E57E9">
      <w:pPr>
        <w:spacing w:after="0"/>
        <w:jc w:val="both"/>
        <w:rPr>
          <w:rFonts w:ascii="Arial" w:eastAsia="Times New Roman" w:hAnsi="Arial" w:cs="Arial"/>
          <w:sz w:val="24"/>
          <w:szCs w:val="24"/>
        </w:rPr>
      </w:pPr>
    </w:p>
    <w:p w:rsidR="00980323" w:rsidRDefault="00980323" w:rsidP="009E57E9">
      <w:pPr>
        <w:spacing w:after="0"/>
        <w:jc w:val="both"/>
        <w:rPr>
          <w:rFonts w:ascii="Arial" w:eastAsia="Times New Roman" w:hAnsi="Arial" w:cs="Arial"/>
          <w:b/>
          <w:sz w:val="24"/>
          <w:szCs w:val="24"/>
        </w:rPr>
      </w:pPr>
      <w:r w:rsidRPr="00B72DA4">
        <w:rPr>
          <w:rFonts w:ascii="Arial" w:eastAsia="Times New Roman" w:hAnsi="Arial" w:cs="Arial"/>
          <w:b/>
          <w:sz w:val="24"/>
          <w:szCs w:val="24"/>
        </w:rPr>
        <w:t>QUESTION</w:t>
      </w:r>
      <w:r>
        <w:rPr>
          <w:rFonts w:ascii="Arial" w:eastAsia="Times New Roman" w:hAnsi="Arial" w:cs="Arial"/>
          <w:b/>
          <w:sz w:val="24"/>
          <w:szCs w:val="24"/>
        </w:rPr>
        <w:t xml:space="preserve"> 4</w:t>
      </w:r>
    </w:p>
    <w:p w:rsidR="00980323" w:rsidRPr="00B72DA4" w:rsidRDefault="00980323" w:rsidP="009E57E9">
      <w:pPr>
        <w:spacing w:after="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On 10</w:t>
      </w:r>
      <w:r w:rsidRPr="00B72DA4">
        <w:rPr>
          <w:rFonts w:ascii="Arial" w:eastAsia="Times New Roman" w:hAnsi="Arial" w:cs="Arial"/>
          <w:sz w:val="24"/>
          <w:szCs w:val="24"/>
          <w:vertAlign w:val="superscript"/>
        </w:rPr>
        <w:t>th</w:t>
      </w:r>
      <w:r w:rsidRPr="00B72DA4">
        <w:rPr>
          <w:rFonts w:ascii="Arial" w:eastAsia="Times New Roman" w:hAnsi="Arial" w:cs="Arial"/>
          <w:sz w:val="24"/>
          <w:szCs w:val="24"/>
        </w:rPr>
        <w:t xml:space="preserve"> January, the following advertisement appeared in the Kalingalinga Times:</w:t>
      </w:r>
    </w:p>
    <w:p w:rsidR="00F56AD9" w:rsidRPr="00B72DA4" w:rsidRDefault="00F56AD9" w:rsidP="009E57E9">
      <w:pPr>
        <w:spacing w:after="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“The University of Lusaka is hereby inviting applications from established and reputable firms to register as suppliers of goods and services for the year 2005 – 2006 as may be required in the following categories:</w:t>
      </w:r>
    </w:p>
    <w:p w:rsidR="00F56AD9" w:rsidRPr="00B72DA4" w:rsidRDefault="00F56AD9" w:rsidP="009E57E9">
      <w:pPr>
        <w:spacing w:after="0"/>
        <w:ind w:left="1080"/>
        <w:jc w:val="both"/>
        <w:rPr>
          <w:rFonts w:ascii="Arial" w:eastAsia="Times New Roman" w:hAnsi="Arial" w:cs="Arial"/>
          <w:sz w:val="24"/>
          <w:szCs w:val="24"/>
        </w:rPr>
      </w:pPr>
    </w:p>
    <w:p w:rsidR="00F56AD9" w:rsidRDefault="00F56AD9" w:rsidP="009E57E9">
      <w:pPr>
        <w:numPr>
          <w:ilvl w:val="0"/>
          <w:numId w:val="3"/>
        </w:numPr>
        <w:spacing w:after="0"/>
        <w:ind w:left="360"/>
        <w:jc w:val="both"/>
        <w:rPr>
          <w:rFonts w:ascii="Arial" w:eastAsia="Times New Roman" w:hAnsi="Arial" w:cs="Arial"/>
          <w:sz w:val="24"/>
          <w:szCs w:val="24"/>
          <w:u w:val="single"/>
        </w:rPr>
      </w:pPr>
      <w:r w:rsidRPr="00B72DA4">
        <w:rPr>
          <w:rFonts w:ascii="Arial" w:eastAsia="Times New Roman" w:hAnsi="Arial" w:cs="Arial"/>
          <w:sz w:val="24"/>
          <w:szCs w:val="24"/>
          <w:u w:val="single"/>
        </w:rPr>
        <w:t>Food Stuffs</w:t>
      </w:r>
    </w:p>
    <w:p w:rsidR="00980323" w:rsidRPr="00B72DA4" w:rsidRDefault="00980323" w:rsidP="009E57E9">
      <w:pPr>
        <w:spacing w:after="0"/>
        <w:ind w:left="1440"/>
        <w:jc w:val="both"/>
        <w:rPr>
          <w:rFonts w:ascii="Arial" w:eastAsia="Times New Roman" w:hAnsi="Arial" w:cs="Arial"/>
          <w:sz w:val="24"/>
          <w:szCs w:val="24"/>
          <w:u w:val="single"/>
        </w:rPr>
      </w:pPr>
    </w:p>
    <w:p w:rsidR="00F56AD9" w:rsidRPr="00980323" w:rsidRDefault="00F56AD9" w:rsidP="009E57E9">
      <w:pPr>
        <w:pStyle w:val="ListParagraph"/>
        <w:numPr>
          <w:ilvl w:val="0"/>
          <w:numId w:val="8"/>
        </w:numPr>
        <w:spacing w:after="0"/>
        <w:jc w:val="both"/>
        <w:rPr>
          <w:rFonts w:ascii="Arial" w:eastAsia="Times New Roman" w:hAnsi="Arial" w:cs="Arial"/>
          <w:sz w:val="24"/>
          <w:szCs w:val="24"/>
        </w:rPr>
      </w:pPr>
      <w:r w:rsidRPr="00980323">
        <w:rPr>
          <w:rFonts w:ascii="Arial" w:eastAsia="Times New Roman" w:hAnsi="Arial" w:cs="Arial"/>
          <w:sz w:val="24"/>
          <w:szCs w:val="24"/>
        </w:rPr>
        <w:t xml:space="preserve">Meat, rice vegetables, chickens, eggs, potatoes </w:t>
      </w:r>
      <w:proofErr w:type="spellStart"/>
      <w:r w:rsidRPr="00980323">
        <w:rPr>
          <w:rFonts w:ascii="Arial" w:eastAsia="Times New Roman" w:hAnsi="Arial" w:cs="Arial"/>
          <w:sz w:val="24"/>
          <w:szCs w:val="24"/>
        </w:rPr>
        <w:t>etc</w:t>
      </w:r>
      <w:proofErr w:type="spellEnd"/>
    </w:p>
    <w:p w:rsidR="00F56AD9" w:rsidRPr="00B72DA4" w:rsidRDefault="00F56AD9" w:rsidP="009E57E9">
      <w:pPr>
        <w:spacing w:after="0"/>
        <w:jc w:val="both"/>
        <w:rPr>
          <w:rFonts w:ascii="Arial" w:eastAsia="Times New Roman" w:hAnsi="Arial" w:cs="Arial"/>
          <w:sz w:val="24"/>
          <w:szCs w:val="24"/>
        </w:rPr>
      </w:pPr>
    </w:p>
    <w:p w:rsidR="00F56AD9" w:rsidRDefault="00F56AD9" w:rsidP="009E57E9">
      <w:pPr>
        <w:pStyle w:val="ListParagraph"/>
        <w:numPr>
          <w:ilvl w:val="0"/>
          <w:numId w:val="3"/>
        </w:numPr>
        <w:spacing w:after="0"/>
        <w:ind w:left="360"/>
        <w:jc w:val="both"/>
        <w:rPr>
          <w:rFonts w:ascii="Arial" w:eastAsia="Times New Roman" w:hAnsi="Arial" w:cs="Arial"/>
          <w:sz w:val="24"/>
          <w:szCs w:val="24"/>
          <w:u w:val="single"/>
        </w:rPr>
      </w:pPr>
      <w:r w:rsidRPr="00980323">
        <w:rPr>
          <w:rFonts w:ascii="Arial" w:eastAsia="Times New Roman" w:hAnsi="Arial" w:cs="Arial"/>
          <w:sz w:val="24"/>
          <w:szCs w:val="24"/>
          <w:u w:val="single"/>
        </w:rPr>
        <w:lastRenderedPageBreak/>
        <w:t>Services</w:t>
      </w:r>
    </w:p>
    <w:p w:rsidR="009E57E9" w:rsidRPr="00980323" w:rsidRDefault="009E57E9" w:rsidP="009E57E9">
      <w:pPr>
        <w:pStyle w:val="ListParagraph"/>
        <w:spacing w:after="0"/>
        <w:ind w:left="360"/>
        <w:jc w:val="both"/>
        <w:rPr>
          <w:rFonts w:ascii="Arial" w:eastAsia="Times New Roman" w:hAnsi="Arial" w:cs="Arial"/>
          <w:sz w:val="24"/>
          <w:szCs w:val="24"/>
          <w:u w:val="single"/>
        </w:rPr>
      </w:pPr>
    </w:p>
    <w:p w:rsidR="00980323" w:rsidRDefault="00F56AD9" w:rsidP="009E57E9">
      <w:pPr>
        <w:pStyle w:val="ListParagraph"/>
        <w:numPr>
          <w:ilvl w:val="0"/>
          <w:numId w:val="9"/>
        </w:numPr>
        <w:spacing w:after="0"/>
        <w:jc w:val="both"/>
        <w:rPr>
          <w:rFonts w:ascii="Arial" w:eastAsia="Times New Roman" w:hAnsi="Arial" w:cs="Arial"/>
          <w:sz w:val="24"/>
          <w:szCs w:val="24"/>
        </w:rPr>
      </w:pPr>
      <w:r w:rsidRPr="00980323">
        <w:rPr>
          <w:rFonts w:ascii="Arial" w:eastAsia="Times New Roman" w:hAnsi="Arial" w:cs="Arial"/>
          <w:sz w:val="24"/>
          <w:szCs w:val="24"/>
        </w:rPr>
        <w:t>Printing services</w:t>
      </w:r>
    </w:p>
    <w:p w:rsidR="00980323" w:rsidRDefault="00F56AD9" w:rsidP="009E57E9">
      <w:pPr>
        <w:pStyle w:val="ListParagraph"/>
        <w:numPr>
          <w:ilvl w:val="0"/>
          <w:numId w:val="9"/>
        </w:numPr>
        <w:spacing w:after="0"/>
        <w:jc w:val="both"/>
        <w:rPr>
          <w:rFonts w:ascii="Arial" w:eastAsia="Times New Roman" w:hAnsi="Arial" w:cs="Arial"/>
          <w:sz w:val="24"/>
          <w:szCs w:val="24"/>
        </w:rPr>
      </w:pPr>
      <w:r w:rsidRPr="00980323">
        <w:rPr>
          <w:rFonts w:ascii="Arial" w:eastAsia="Times New Roman" w:hAnsi="Arial" w:cs="Arial"/>
          <w:sz w:val="24"/>
          <w:szCs w:val="24"/>
        </w:rPr>
        <w:t>Repair/ maintenance of office equipment, air conditioners, refrigerators and kitchen equipment.</w:t>
      </w:r>
    </w:p>
    <w:p w:rsidR="00F56AD9" w:rsidRPr="00980323" w:rsidRDefault="00F56AD9" w:rsidP="009E57E9">
      <w:pPr>
        <w:pStyle w:val="ListParagraph"/>
        <w:numPr>
          <w:ilvl w:val="0"/>
          <w:numId w:val="9"/>
        </w:numPr>
        <w:spacing w:after="0"/>
        <w:jc w:val="both"/>
        <w:rPr>
          <w:rFonts w:ascii="Arial" w:eastAsia="Times New Roman" w:hAnsi="Arial" w:cs="Arial"/>
          <w:sz w:val="24"/>
          <w:szCs w:val="24"/>
        </w:rPr>
      </w:pPr>
      <w:r w:rsidRPr="00980323">
        <w:rPr>
          <w:rFonts w:ascii="Arial" w:eastAsia="Times New Roman" w:hAnsi="Arial" w:cs="Arial"/>
          <w:sz w:val="24"/>
          <w:szCs w:val="24"/>
        </w:rPr>
        <w:t>Repair and maintenance of motor vehicles and other equipment, painting and building maintenance.</w:t>
      </w:r>
    </w:p>
    <w:p w:rsidR="00F56AD9" w:rsidRPr="00B72DA4" w:rsidRDefault="00291D2F" w:rsidP="009E57E9">
      <w:pPr>
        <w:spacing w:after="0"/>
        <w:jc w:val="both"/>
        <w:rPr>
          <w:rFonts w:ascii="Arial" w:eastAsia="Times New Roman" w:hAnsi="Arial" w:cs="Arial"/>
          <w:sz w:val="24"/>
          <w:szCs w:val="24"/>
        </w:rPr>
      </w:pPr>
      <w:r>
        <w:rPr>
          <w:rFonts w:ascii="Arial" w:eastAsia="Times New Roman" w:hAnsi="Arial" w:cs="Arial"/>
          <w:sz w:val="24"/>
          <w:szCs w:val="24"/>
        </w:rPr>
        <w:t xml:space="preserve"> </w:t>
      </w: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 xml:space="preserve">Application form can be collected at the </w:t>
      </w:r>
      <w:r w:rsidR="009E57E9" w:rsidRPr="00B72DA4">
        <w:rPr>
          <w:rFonts w:ascii="Arial" w:eastAsia="Times New Roman" w:hAnsi="Arial" w:cs="Arial"/>
          <w:sz w:val="24"/>
          <w:szCs w:val="24"/>
        </w:rPr>
        <w:t>registrar’s</w:t>
      </w:r>
      <w:r w:rsidRPr="00B72DA4">
        <w:rPr>
          <w:rFonts w:ascii="Arial" w:eastAsia="Times New Roman" w:hAnsi="Arial" w:cs="Arial"/>
          <w:sz w:val="24"/>
          <w:szCs w:val="24"/>
        </w:rPr>
        <w:t xml:space="preserve"> office and should be addressed to the University Secretary at Box 400018 Lusaka.”</w:t>
      </w:r>
    </w:p>
    <w:p w:rsidR="00F56AD9" w:rsidRPr="00B72DA4" w:rsidRDefault="00F56AD9" w:rsidP="009E57E9">
      <w:pPr>
        <w:spacing w:after="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Cadillac Services Ltd, specializing in category B submitted its application. On 31</w:t>
      </w:r>
      <w:r w:rsidRPr="00B72DA4">
        <w:rPr>
          <w:rFonts w:ascii="Arial" w:eastAsia="Times New Roman" w:hAnsi="Arial" w:cs="Arial"/>
          <w:sz w:val="24"/>
          <w:szCs w:val="24"/>
          <w:vertAlign w:val="superscript"/>
        </w:rPr>
        <w:t>st</w:t>
      </w:r>
      <w:r w:rsidRPr="00B72DA4">
        <w:rPr>
          <w:rFonts w:ascii="Arial" w:eastAsia="Times New Roman" w:hAnsi="Arial" w:cs="Arial"/>
          <w:sz w:val="24"/>
          <w:szCs w:val="24"/>
        </w:rPr>
        <w:t xml:space="preserve"> January Cadillac Services was informed in writing </w:t>
      </w:r>
      <w:r w:rsidR="00980323">
        <w:rPr>
          <w:rFonts w:ascii="Arial" w:eastAsia="Times New Roman" w:hAnsi="Arial" w:cs="Arial"/>
          <w:sz w:val="24"/>
          <w:szCs w:val="24"/>
        </w:rPr>
        <w:t xml:space="preserve">that it had been registered for </w:t>
      </w:r>
      <w:r w:rsidRPr="00B72DA4">
        <w:rPr>
          <w:rFonts w:ascii="Arial" w:eastAsia="Times New Roman" w:hAnsi="Arial" w:cs="Arial"/>
          <w:sz w:val="24"/>
          <w:szCs w:val="24"/>
        </w:rPr>
        <w:t>category B. One year then elapsed and Cadillac did not hear from the University again. The Managing Director of Cadillac Services wrote to the University enquiring about the agreement. The Secretary wrote back stating that the University did not need Cadillac’s services and that most of the jobs during the year had been assigned to other firms.</w:t>
      </w:r>
    </w:p>
    <w:p w:rsidR="00F56AD9" w:rsidRPr="00B72DA4" w:rsidRDefault="00F56AD9" w:rsidP="009E57E9">
      <w:pPr>
        <w:spacing w:after="0"/>
        <w:ind w:left="1440"/>
        <w:jc w:val="both"/>
        <w:rPr>
          <w:rFonts w:ascii="Arial" w:eastAsia="Times New Roman" w:hAnsi="Arial" w:cs="Arial"/>
          <w:sz w:val="24"/>
          <w:szCs w:val="24"/>
        </w:rPr>
      </w:pPr>
    </w:p>
    <w:p w:rsidR="00F56AD9" w:rsidRPr="00B72DA4" w:rsidRDefault="00F56AD9" w:rsidP="009E57E9">
      <w:pPr>
        <w:spacing w:after="0"/>
        <w:jc w:val="both"/>
        <w:rPr>
          <w:rFonts w:ascii="Arial" w:eastAsia="Times New Roman" w:hAnsi="Arial" w:cs="Arial"/>
          <w:sz w:val="24"/>
          <w:szCs w:val="24"/>
        </w:rPr>
      </w:pPr>
      <w:r w:rsidRPr="00B72DA4">
        <w:rPr>
          <w:rFonts w:ascii="Arial" w:eastAsia="Times New Roman" w:hAnsi="Arial" w:cs="Arial"/>
          <w:sz w:val="24"/>
          <w:szCs w:val="24"/>
        </w:rPr>
        <w:t xml:space="preserve">The Managing Director, not happy with the response he received, has instructed you on behalf of the Board of Cadillac Services to advise the company whether they can succeed in an action for breach of contract against the University. </w:t>
      </w:r>
      <w:r w:rsidR="00980323" w:rsidRPr="00980323">
        <w:rPr>
          <w:rFonts w:ascii="Arial" w:eastAsia="Times New Roman" w:hAnsi="Arial" w:cs="Arial"/>
          <w:b/>
          <w:sz w:val="24"/>
          <w:szCs w:val="24"/>
        </w:rPr>
        <w:t>(2</w:t>
      </w:r>
      <w:r w:rsidR="00CB2B8D">
        <w:rPr>
          <w:rFonts w:ascii="Arial" w:eastAsia="Times New Roman" w:hAnsi="Arial" w:cs="Arial"/>
          <w:b/>
          <w:sz w:val="24"/>
          <w:szCs w:val="24"/>
        </w:rPr>
        <w:t>5</w:t>
      </w:r>
      <w:r w:rsidR="00980323" w:rsidRPr="00980323">
        <w:rPr>
          <w:rFonts w:ascii="Arial" w:eastAsia="Times New Roman" w:hAnsi="Arial" w:cs="Arial"/>
          <w:b/>
          <w:sz w:val="24"/>
          <w:szCs w:val="24"/>
        </w:rPr>
        <w:t xml:space="preserve"> marks)</w:t>
      </w:r>
    </w:p>
    <w:p w:rsidR="00F56AD9" w:rsidRPr="00B72DA4" w:rsidRDefault="00F56AD9" w:rsidP="009E57E9">
      <w:pPr>
        <w:spacing w:after="0"/>
        <w:ind w:left="1080" w:hanging="720"/>
        <w:jc w:val="both"/>
        <w:rPr>
          <w:rFonts w:ascii="Arial" w:eastAsia="Times New Roman" w:hAnsi="Arial" w:cs="Arial"/>
          <w:sz w:val="24"/>
          <w:szCs w:val="24"/>
        </w:rPr>
      </w:pPr>
    </w:p>
    <w:p w:rsidR="009F10C8" w:rsidRPr="00B72DA4" w:rsidRDefault="00980323" w:rsidP="009E57E9">
      <w:pPr>
        <w:spacing w:after="0"/>
        <w:jc w:val="both"/>
        <w:rPr>
          <w:rFonts w:ascii="Arial" w:eastAsia="Times New Roman" w:hAnsi="Arial" w:cs="Arial"/>
          <w:sz w:val="24"/>
          <w:szCs w:val="24"/>
        </w:rPr>
      </w:pPr>
      <w:r w:rsidRPr="00B72DA4">
        <w:rPr>
          <w:rFonts w:ascii="Arial" w:eastAsia="Times New Roman" w:hAnsi="Arial" w:cs="Arial"/>
          <w:b/>
          <w:sz w:val="24"/>
          <w:szCs w:val="24"/>
        </w:rPr>
        <w:t>QUESTION</w:t>
      </w:r>
      <w:r>
        <w:rPr>
          <w:rFonts w:ascii="Arial" w:eastAsia="Times New Roman" w:hAnsi="Arial" w:cs="Arial"/>
          <w:b/>
          <w:sz w:val="24"/>
          <w:szCs w:val="24"/>
        </w:rPr>
        <w:t xml:space="preserve"> 5</w:t>
      </w:r>
    </w:p>
    <w:p w:rsidR="00980323" w:rsidRDefault="00980323" w:rsidP="009E57E9">
      <w:pPr>
        <w:spacing w:after="0"/>
        <w:jc w:val="both"/>
        <w:rPr>
          <w:rFonts w:ascii="Arial" w:eastAsia="Times New Roman" w:hAnsi="Arial" w:cs="Arial"/>
          <w:sz w:val="24"/>
          <w:szCs w:val="24"/>
        </w:rPr>
      </w:pPr>
    </w:p>
    <w:p w:rsidR="009F10C8" w:rsidRPr="00CB2B8D" w:rsidRDefault="009F10C8" w:rsidP="00CB2B8D">
      <w:pPr>
        <w:pStyle w:val="ListParagraph"/>
        <w:numPr>
          <w:ilvl w:val="0"/>
          <w:numId w:val="10"/>
        </w:numPr>
        <w:spacing w:after="0"/>
        <w:jc w:val="both"/>
        <w:rPr>
          <w:rFonts w:ascii="Arial" w:eastAsia="Times New Roman" w:hAnsi="Arial" w:cs="Arial"/>
          <w:sz w:val="24"/>
          <w:szCs w:val="24"/>
        </w:rPr>
      </w:pPr>
      <w:r w:rsidRPr="00CB2B8D">
        <w:rPr>
          <w:rFonts w:ascii="Arial" w:eastAsia="Times New Roman" w:hAnsi="Arial" w:cs="Arial"/>
          <w:sz w:val="24"/>
          <w:szCs w:val="24"/>
        </w:rPr>
        <w:t>Sally agrees to allow her share of the matrimonial home to be used as security for a loan from the bank to her husband Jerry’s business. Jerry’s business fails and the bank wishes to repossess the matrimonial home. Sally now says that she only agreed to provide security for the loan after pressure from her husband. The bank had advised Jerry that he would not get the loan unless Sally agreed to allow her share of the matrimonial home to be used as security for the loan.</w:t>
      </w:r>
    </w:p>
    <w:p w:rsidR="009F10C8" w:rsidRPr="00B72DA4" w:rsidRDefault="009F10C8" w:rsidP="009E57E9">
      <w:pPr>
        <w:spacing w:after="0"/>
        <w:ind w:left="1080"/>
        <w:jc w:val="both"/>
        <w:rPr>
          <w:rFonts w:ascii="Arial" w:eastAsia="Times New Roman" w:hAnsi="Arial" w:cs="Arial"/>
          <w:sz w:val="24"/>
          <w:szCs w:val="24"/>
        </w:rPr>
      </w:pPr>
    </w:p>
    <w:p w:rsidR="009F10C8" w:rsidRPr="00B72DA4" w:rsidRDefault="009F10C8" w:rsidP="00CB2B8D">
      <w:pPr>
        <w:spacing w:after="0"/>
        <w:ind w:firstLine="720"/>
        <w:jc w:val="both"/>
        <w:rPr>
          <w:rFonts w:ascii="Arial" w:eastAsia="Times New Roman" w:hAnsi="Arial" w:cs="Arial"/>
          <w:sz w:val="24"/>
          <w:szCs w:val="24"/>
        </w:rPr>
      </w:pPr>
      <w:r w:rsidRPr="00B72DA4">
        <w:rPr>
          <w:rFonts w:ascii="Arial" w:eastAsia="Times New Roman" w:hAnsi="Arial" w:cs="Arial"/>
          <w:sz w:val="24"/>
          <w:szCs w:val="24"/>
        </w:rPr>
        <w:t>Discuss in the light of recent case law.</w:t>
      </w:r>
      <w:r w:rsidR="00CB2B8D">
        <w:rPr>
          <w:rFonts w:ascii="Arial" w:eastAsia="Times New Roman" w:hAnsi="Arial" w:cs="Arial"/>
          <w:sz w:val="24"/>
          <w:szCs w:val="24"/>
        </w:rPr>
        <w:t xml:space="preserve"> </w:t>
      </w:r>
      <w:r w:rsidR="00CB2B8D" w:rsidRPr="00CB2B8D">
        <w:rPr>
          <w:rFonts w:ascii="Arial" w:eastAsia="Times New Roman" w:hAnsi="Arial" w:cs="Arial"/>
          <w:b/>
          <w:sz w:val="24"/>
          <w:szCs w:val="24"/>
        </w:rPr>
        <w:t>(13 marks)</w:t>
      </w:r>
    </w:p>
    <w:p w:rsidR="009F10C8" w:rsidRPr="00B72DA4" w:rsidRDefault="009F10C8" w:rsidP="009E57E9">
      <w:pPr>
        <w:spacing w:after="0"/>
        <w:ind w:left="1080"/>
        <w:jc w:val="both"/>
        <w:rPr>
          <w:rFonts w:ascii="Arial" w:eastAsia="Times New Roman" w:hAnsi="Arial" w:cs="Arial"/>
          <w:sz w:val="24"/>
          <w:szCs w:val="24"/>
        </w:rPr>
      </w:pPr>
    </w:p>
    <w:p w:rsidR="009F10C8" w:rsidRPr="00CB2B8D" w:rsidRDefault="009F10C8" w:rsidP="00CB2B8D">
      <w:pPr>
        <w:pStyle w:val="ListParagraph"/>
        <w:numPr>
          <w:ilvl w:val="0"/>
          <w:numId w:val="10"/>
        </w:numPr>
        <w:spacing w:after="0"/>
        <w:jc w:val="both"/>
        <w:rPr>
          <w:rFonts w:ascii="Arial" w:eastAsia="Times New Roman" w:hAnsi="Arial" w:cs="Arial"/>
          <w:sz w:val="24"/>
          <w:szCs w:val="24"/>
        </w:rPr>
      </w:pPr>
      <w:r w:rsidRPr="00CB2B8D">
        <w:rPr>
          <w:rFonts w:ascii="Arial" w:eastAsia="Times New Roman" w:hAnsi="Arial" w:cs="Arial"/>
          <w:sz w:val="24"/>
          <w:szCs w:val="24"/>
        </w:rPr>
        <w:t xml:space="preserve">In </w:t>
      </w:r>
      <w:r w:rsidRPr="00CB2B8D">
        <w:rPr>
          <w:rFonts w:ascii="Arial" w:eastAsia="Times New Roman" w:hAnsi="Arial" w:cs="Arial"/>
          <w:i/>
          <w:sz w:val="24"/>
          <w:szCs w:val="24"/>
        </w:rPr>
        <w:t xml:space="preserve">Pau on v Lau </w:t>
      </w:r>
      <w:proofErr w:type="spellStart"/>
      <w:r w:rsidRPr="00CB2B8D">
        <w:rPr>
          <w:rFonts w:ascii="Arial" w:eastAsia="Times New Roman" w:hAnsi="Arial" w:cs="Arial"/>
          <w:i/>
          <w:sz w:val="24"/>
          <w:szCs w:val="24"/>
        </w:rPr>
        <w:t>Yiu</w:t>
      </w:r>
      <w:proofErr w:type="spellEnd"/>
      <w:r w:rsidRPr="00CB2B8D">
        <w:rPr>
          <w:rFonts w:ascii="Arial" w:eastAsia="Times New Roman" w:hAnsi="Arial" w:cs="Arial"/>
          <w:i/>
          <w:sz w:val="24"/>
          <w:szCs w:val="24"/>
        </w:rPr>
        <w:t xml:space="preserve"> Long</w:t>
      </w:r>
      <w:r w:rsidRPr="00CB2B8D">
        <w:rPr>
          <w:rFonts w:ascii="Arial" w:eastAsia="Times New Roman" w:hAnsi="Arial" w:cs="Arial"/>
          <w:sz w:val="24"/>
          <w:szCs w:val="24"/>
        </w:rPr>
        <w:t xml:space="preserve"> [1980] Lord </w:t>
      </w:r>
      <w:proofErr w:type="spellStart"/>
      <w:r w:rsidRPr="00CB2B8D">
        <w:rPr>
          <w:rFonts w:ascii="Arial" w:eastAsia="Times New Roman" w:hAnsi="Arial" w:cs="Arial"/>
          <w:sz w:val="24"/>
          <w:szCs w:val="24"/>
        </w:rPr>
        <w:t>Scarman</w:t>
      </w:r>
      <w:proofErr w:type="spellEnd"/>
      <w:r w:rsidRPr="00CB2B8D">
        <w:rPr>
          <w:rFonts w:ascii="Arial" w:eastAsia="Times New Roman" w:hAnsi="Arial" w:cs="Arial"/>
          <w:sz w:val="24"/>
          <w:szCs w:val="24"/>
        </w:rPr>
        <w:t xml:space="preserve"> spoke of the ‘</w:t>
      </w:r>
      <w:proofErr w:type="spellStart"/>
      <w:r w:rsidRPr="00CB2B8D">
        <w:rPr>
          <w:rFonts w:ascii="Arial" w:eastAsia="Times New Roman" w:hAnsi="Arial" w:cs="Arial"/>
          <w:sz w:val="24"/>
          <w:szCs w:val="24"/>
        </w:rPr>
        <w:t>coersion</w:t>
      </w:r>
      <w:proofErr w:type="spellEnd"/>
      <w:r w:rsidRPr="00CB2B8D">
        <w:rPr>
          <w:rFonts w:ascii="Arial" w:eastAsia="Times New Roman" w:hAnsi="Arial" w:cs="Arial"/>
          <w:sz w:val="24"/>
          <w:szCs w:val="24"/>
        </w:rPr>
        <w:t xml:space="preserve"> of the will so as to vitiate consent’ whereas in </w:t>
      </w:r>
      <w:r w:rsidRPr="00CB2B8D">
        <w:rPr>
          <w:rFonts w:ascii="Arial" w:eastAsia="Times New Roman" w:hAnsi="Arial" w:cs="Arial"/>
          <w:i/>
          <w:sz w:val="24"/>
          <w:szCs w:val="24"/>
        </w:rPr>
        <w:t>Barton v Armstrong</w:t>
      </w:r>
      <w:r w:rsidRPr="00CB2B8D">
        <w:rPr>
          <w:rFonts w:ascii="Arial" w:eastAsia="Times New Roman" w:hAnsi="Arial" w:cs="Arial"/>
          <w:sz w:val="24"/>
          <w:szCs w:val="24"/>
        </w:rPr>
        <w:t xml:space="preserve"> [1975] Lord Wilberforce stated that “duress in the English law of contract deflects without destroying, the will of one of the contraction parties”. By reference to case-law on economic duress analyse and illustrate these viewpoints and consider which most accurately reflects the approach </w:t>
      </w:r>
      <w:proofErr w:type="spellStart"/>
      <w:r w:rsidRPr="00CB2B8D">
        <w:rPr>
          <w:rFonts w:ascii="Arial" w:eastAsia="Times New Roman" w:hAnsi="Arial" w:cs="Arial"/>
          <w:sz w:val="24"/>
          <w:szCs w:val="24"/>
        </w:rPr>
        <w:t>favoured</w:t>
      </w:r>
      <w:proofErr w:type="spellEnd"/>
      <w:r w:rsidRPr="00CB2B8D">
        <w:rPr>
          <w:rFonts w:ascii="Arial" w:eastAsia="Times New Roman" w:hAnsi="Arial" w:cs="Arial"/>
          <w:sz w:val="24"/>
          <w:szCs w:val="24"/>
        </w:rPr>
        <w:t xml:space="preserve"> by the judges.</w:t>
      </w:r>
      <w:r w:rsidR="00CB2B8D" w:rsidRPr="00CB2B8D">
        <w:rPr>
          <w:rFonts w:ascii="Arial" w:eastAsia="Times New Roman" w:hAnsi="Arial" w:cs="Arial"/>
          <w:sz w:val="24"/>
          <w:szCs w:val="24"/>
        </w:rPr>
        <w:t xml:space="preserve"> </w:t>
      </w:r>
      <w:r w:rsidR="00CB2B8D" w:rsidRPr="00CB2B8D">
        <w:rPr>
          <w:rFonts w:ascii="Arial" w:eastAsia="Times New Roman" w:hAnsi="Arial" w:cs="Arial"/>
          <w:b/>
          <w:sz w:val="24"/>
          <w:szCs w:val="24"/>
        </w:rPr>
        <w:t>(12 marks)</w:t>
      </w:r>
    </w:p>
    <w:p w:rsidR="00582B68" w:rsidRPr="00582B68" w:rsidRDefault="00582B68" w:rsidP="009E57E9">
      <w:pPr>
        <w:spacing w:after="0"/>
        <w:jc w:val="both"/>
        <w:rPr>
          <w:rFonts w:ascii="Arial" w:eastAsia="Times New Roman" w:hAnsi="Arial" w:cs="Arial"/>
          <w:b/>
          <w:sz w:val="24"/>
          <w:szCs w:val="24"/>
        </w:rPr>
      </w:pPr>
      <w:r w:rsidRPr="00582B68">
        <w:rPr>
          <w:rFonts w:ascii="Arial" w:eastAsia="Times New Roman" w:hAnsi="Arial" w:cs="Arial"/>
          <w:b/>
          <w:sz w:val="24"/>
          <w:szCs w:val="24"/>
        </w:rPr>
        <w:t>TOTAL MARKS: 25</w:t>
      </w:r>
    </w:p>
    <w:p w:rsidR="00582B68" w:rsidRDefault="00582B68" w:rsidP="009E57E9">
      <w:pPr>
        <w:spacing w:after="0"/>
        <w:jc w:val="both"/>
        <w:rPr>
          <w:rFonts w:ascii="Arial" w:eastAsia="Times New Roman" w:hAnsi="Arial" w:cs="Arial"/>
          <w:b/>
          <w:sz w:val="24"/>
          <w:szCs w:val="24"/>
        </w:rPr>
      </w:pPr>
    </w:p>
    <w:p w:rsidR="00AE344E" w:rsidRDefault="00980323" w:rsidP="009E57E9">
      <w:pPr>
        <w:spacing w:after="0"/>
        <w:jc w:val="both"/>
        <w:rPr>
          <w:rFonts w:ascii="Arial" w:eastAsia="Times New Roman" w:hAnsi="Arial" w:cs="Arial"/>
          <w:b/>
          <w:sz w:val="24"/>
          <w:szCs w:val="24"/>
        </w:rPr>
      </w:pPr>
      <w:r w:rsidRPr="00B72DA4">
        <w:rPr>
          <w:rFonts w:ascii="Arial" w:eastAsia="Times New Roman" w:hAnsi="Arial" w:cs="Arial"/>
          <w:b/>
          <w:sz w:val="24"/>
          <w:szCs w:val="24"/>
        </w:rPr>
        <w:t>QUESTION</w:t>
      </w:r>
      <w:r>
        <w:rPr>
          <w:rFonts w:ascii="Arial" w:eastAsia="Times New Roman" w:hAnsi="Arial" w:cs="Arial"/>
          <w:b/>
          <w:sz w:val="24"/>
          <w:szCs w:val="24"/>
        </w:rPr>
        <w:t xml:space="preserve"> 6</w:t>
      </w:r>
    </w:p>
    <w:p w:rsidR="00980323" w:rsidRPr="00B92769" w:rsidRDefault="00980323" w:rsidP="009E57E9">
      <w:pPr>
        <w:spacing w:after="0"/>
        <w:jc w:val="both"/>
        <w:rPr>
          <w:rFonts w:ascii="Arial" w:eastAsia="Times New Roman" w:hAnsi="Arial" w:cs="Arial"/>
          <w:b/>
          <w:sz w:val="24"/>
          <w:szCs w:val="24"/>
          <w:lang w:val="en-GB"/>
        </w:rPr>
      </w:pPr>
    </w:p>
    <w:p w:rsidR="00AE344E" w:rsidRPr="00B72DA4" w:rsidRDefault="00AE344E" w:rsidP="009E57E9">
      <w:pPr>
        <w:spacing w:after="0"/>
        <w:jc w:val="both"/>
        <w:rPr>
          <w:rFonts w:ascii="Arial" w:eastAsia="Times New Roman" w:hAnsi="Arial" w:cs="Arial"/>
          <w:sz w:val="24"/>
          <w:szCs w:val="24"/>
        </w:rPr>
      </w:pPr>
      <w:r w:rsidRPr="00B72DA4">
        <w:rPr>
          <w:rFonts w:ascii="Arial" w:eastAsia="Times New Roman" w:hAnsi="Arial" w:cs="Arial"/>
          <w:sz w:val="24"/>
          <w:szCs w:val="24"/>
        </w:rPr>
        <w:t>What implications does the doctrine of promissory estoppel have for our understanding of the binding nature and the enforcement of promises? Use decided cases to illustrate your answer.</w:t>
      </w:r>
      <w:r w:rsidR="00980323">
        <w:rPr>
          <w:rFonts w:ascii="Arial" w:eastAsia="Times New Roman" w:hAnsi="Arial" w:cs="Arial"/>
          <w:sz w:val="24"/>
          <w:szCs w:val="24"/>
        </w:rPr>
        <w:t xml:space="preserve"> </w:t>
      </w:r>
      <w:r w:rsidR="00980323" w:rsidRPr="00980323">
        <w:rPr>
          <w:rFonts w:ascii="Arial" w:eastAsia="Times New Roman" w:hAnsi="Arial" w:cs="Arial"/>
          <w:b/>
          <w:sz w:val="24"/>
          <w:szCs w:val="24"/>
        </w:rPr>
        <w:t>(2</w:t>
      </w:r>
      <w:r w:rsidR="00582B68">
        <w:rPr>
          <w:rFonts w:ascii="Arial" w:eastAsia="Times New Roman" w:hAnsi="Arial" w:cs="Arial"/>
          <w:b/>
          <w:sz w:val="24"/>
          <w:szCs w:val="24"/>
        </w:rPr>
        <w:t>5</w:t>
      </w:r>
      <w:r w:rsidR="00980323" w:rsidRPr="00980323">
        <w:rPr>
          <w:rFonts w:ascii="Arial" w:eastAsia="Times New Roman" w:hAnsi="Arial" w:cs="Arial"/>
          <w:b/>
          <w:sz w:val="24"/>
          <w:szCs w:val="24"/>
        </w:rPr>
        <w:t xml:space="preserve"> marks)</w:t>
      </w:r>
    </w:p>
    <w:p w:rsidR="009F10C8" w:rsidRPr="00B72DA4" w:rsidRDefault="009F10C8" w:rsidP="00B72DA4">
      <w:pPr>
        <w:spacing w:after="0"/>
        <w:ind w:left="1080" w:hanging="720"/>
        <w:rPr>
          <w:rFonts w:ascii="Arial" w:eastAsia="Times New Roman" w:hAnsi="Arial" w:cs="Arial"/>
          <w:sz w:val="24"/>
          <w:szCs w:val="24"/>
        </w:rPr>
      </w:pPr>
    </w:p>
    <w:p w:rsidR="00192174" w:rsidRPr="00980323" w:rsidRDefault="00980323" w:rsidP="009E57E9">
      <w:pPr>
        <w:spacing w:after="0"/>
        <w:jc w:val="center"/>
        <w:rPr>
          <w:rFonts w:ascii="Arial" w:hAnsi="Arial" w:cs="Arial"/>
          <w:b/>
          <w:sz w:val="24"/>
          <w:szCs w:val="24"/>
        </w:rPr>
      </w:pPr>
      <w:bookmarkStart w:id="0" w:name="_GoBack"/>
      <w:bookmarkEnd w:id="0"/>
      <w:r w:rsidRPr="00980323">
        <w:rPr>
          <w:rFonts w:ascii="Arial" w:hAnsi="Arial" w:cs="Arial"/>
          <w:b/>
          <w:sz w:val="24"/>
          <w:szCs w:val="24"/>
        </w:rPr>
        <w:t>END OF EXAMINATION PAPER</w:t>
      </w:r>
    </w:p>
    <w:sectPr w:rsidR="00192174" w:rsidRPr="00980323" w:rsidSect="006124E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DE4"/>
    <w:multiLevelType w:val="hybridMultilevel"/>
    <w:tmpl w:val="4EA20576"/>
    <w:lvl w:ilvl="0" w:tplc="11ECC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74D9A"/>
    <w:multiLevelType w:val="hybridMultilevel"/>
    <w:tmpl w:val="92F651B6"/>
    <w:lvl w:ilvl="0" w:tplc="108E69A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820D60"/>
    <w:multiLevelType w:val="hybridMultilevel"/>
    <w:tmpl w:val="3B24394E"/>
    <w:lvl w:ilvl="0" w:tplc="14A68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923E2"/>
    <w:multiLevelType w:val="hybridMultilevel"/>
    <w:tmpl w:val="D89456EC"/>
    <w:lvl w:ilvl="0" w:tplc="FCD64DEE">
      <w:start w:val="1"/>
      <w:numFmt w:val="lowerLetter"/>
      <w:lvlText w:val="%1)"/>
      <w:lvlJc w:val="left"/>
      <w:pPr>
        <w:tabs>
          <w:tab w:val="num" w:pos="1440"/>
        </w:tabs>
        <w:ind w:left="1440" w:hanging="360"/>
      </w:pPr>
      <w:rPr>
        <w:rFonts w:hint="default"/>
        <w:u w:val="none"/>
      </w:rPr>
    </w:lvl>
    <w:lvl w:ilvl="1" w:tplc="F4B6AA6C">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F9D518F"/>
    <w:multiLevelType w:val="hybridMultilevel"/>
    <w:tmpl w:val="93AE0F9C"/>
    <w:lvl w:ilvl="0" w:tplc="76063286">
      <w:start w:val="1"/>
      <w:numFmt w:val="decimal"/>
      <w:lvlText w:val="%1."/>
      <w:lvlJc w:val="left"/>
      <w:pPr>
        <w:tabs>
          <w:tab w:val="num" w:pos="1080"/>
        </w:tabs>
        <w:ind w:left="1080" w:hanging="720"/>
      </w:pPr>
      <w:rPr>
        <w:rFonts w:hint="default"/>
      </w:rPr>
    </w:lvl>
    <w:lvl w:ilvl="1" w:tplc="0F26985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D5A1D"/>
    <w:multiLevelType w:val="hybridMultilevel"/>
    <w:tmpl w:val="0312405A"/>
    <w:lvl w:ilvl="0" w:tplc="9AE0F726">
      <w:start w:val="2"/>
      <w:numFmt w:val="lowerLetter"/>
      <w:lvlText w:val="(%1)"/>
      <w:lvlJc w:val="left"/>
      <w:pPr>
        <w:tabs>
          <w:tab w:val="num" w:pos="1440"/>
        </w:tabs>
        <w:ind w:left="1440" w:hanging="360"/>
      </w:pPr>
      <w:rPr>
        <w:rFonts w:hint="default"/>
      </w:rPr>
    </w:lvl>
    <w:lvl w:ilvl="1" w:tplc="23B41404">
      <w:start w:val="6"/>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AB61C61"/>
    <w:multiLevelType w:val="hybridMultilevel"/>
    <w:tmpl w:val="115C3F6A"/>
    <w:lvl w:ilvl="0" w:tplc="4DE267C0">
      <w:start w:val="1"/>
      <w:numFmt w:val="decimal"/>
      <w:lvlText w:val="%1."/>
      <w:lvlJc w:val="left"/>
      <w:pPr>
        <w:tabs>
          <w:tab w:val="num" w:pos="990"/>
        </w:tabs>
        <w:ind w:left="990" w:hanging="72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5758133D"/>
    <w:multiLevelType w:val="hybridMultilevel"/>
    <w:tmpl w:val="A5449436"/>
    <w:lvl w:ilvl="0" w:tplc="C4883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24248C"/>
    <w:multiLevelType w:val="hybridMultilevel"/>
    <w:tmpl w:val="66F2EC40"/>
    <w:lvl w:ilvl="0" w:tplc="0222398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25F79"/>
    <w:multiLevelType w:val="hybridMultilevel"/>
    <w:tmpl w:val="4AE21792"/>
    <w:lvl w:ilvl="0" w:tplc="B37E8B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9"/>
  </w:num>
  <w:num w:numId="7">
    <w:abstractNumId w:val="7"/>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74"/>
    <w:rsid w:val="00192174"/>
    <w:rsid w:val="00291D2F"/>
    <w:rsid w:val="003013E3"/>
    <w:rsid w:val="00340782"/>
    <w:rsid w:val="00582B68"/>
    <w:rsid w:val="006124E6"/>
    <w:rsid w:val="00980323"/>
    <w:rsid w:val="009E57E9"/>
    <w:rsid w:val="009F10C8"/>
    <w:rsid w:val="00AE344E"/>
    <w:rsid w:val="00B72DA4"/>
    <w:rsid w:val="00B73E1E"/>
    <w:rsid w:val="00B92769"/>
    <w:rsid w:val="00CB2B8D"/>
    <w:rsid w:val="00CC6814"/>
    <w:rsid w:val="00CE5AD0"/>
    <w:rsid w:val="00F5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7E9B8-D480-44D4-A22D-8B78F716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4E"/>
    <w:pPr>
      <w:ind w:left="720"/>
      <w:contextualSpacing/>
    </w:pPr>
  </w:style>
  <w:style w:type="paragraph" w:styleId="NoSpacing">
    <w:name w:val="No Spacing"/>
    <w:uiPriority w:val="1"/>
    <w:qFormat/>
    <w:rsid w:val="00B72DA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lus.ac.z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3590-8924-4DDD-980F-0E7F1438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Microsoft account</cp:lastModifiedBy>
  <cp:revision>10</cp:revision>
  <dcterms:created xsi:type="dcterms:W3CDTF">2012-12-13T14:26:00Z</dcterms:created>
  <dcterms:modified xsi:type="dcterms:W3CDTF">2016-10-09T15:17:00Z</dcterms:modified>
</cp:coreProperties>
</file>