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A38B4" w:rsidRPr="00771ABB" w:rsidRDefault="00BA38B4" w:rsidP="00BA38B4">
      <w:pPr>
        <w:jc w:val="center"/>
        <w:rPr>
          <w:b/>
        </w:rPr>
      </w:pPr>
      <w:r>
        <w:rPr>
          <w:noProof/>
          <w:lang w:val="en-GB" w:eastAsia="en-GB"/>
        </w:rPr>
        <w:drawing>
          <wp:inline distT="0" distB="0" distL="0" distR="0">
            <wp:extent cx="2333625" cy="866775"/>
            <wp:effectExtent l="19050" t="0" r="9525" b="0"/>
            <wp:docPr id="1" name="Picture 1" descr="UNILU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ILUS 1"/>
                    <pic:cNvPicPr>
                      <a:picLocks noChangeAspect="1" noChangeArrowheads="1"/>
                    </pic:cNvPicPr>
                  </pic:nvPicPr>
                  <pic:blipFill>
                    <a:blip r:embed="rId5" cstate="print"/>
                    <a:srcRect/>
                    <a:stretch>
                      <a:fillRect/>
                    </a:stretch>
                  </pic:blipFill>
                  <pic:spPr bwMode="auto">
                    <a:xfrm>
                      <a:off x="0" y="0"/>
                      <a:ext cx="2333625" cy="866775"/>
                    </a:xfrm>
                    <a:prstGeom prst="rect">
                      <a:avLst/>
                    </a:prstGeom>
                    <a:noFill/>
                    <a:ln w="9525">
                      <a:noFill/>
                      <a:miter lim="800000"/>
                      <a:headEnd/>
                      <a:tailEnd/>
                    </a:ln>
                  </pic:spPr>
                </pic:pic>
              </a:graphicData>
            </a:graphic>
          </wp:inline>
        </w:drawing>
      </w:r>
    </w:p>
    <w:p w:rsidR="00BA38B4" w:rsidRPr="00771ABB" w:rsidRDefault="00BA38B4" w:rsidP="00BA38B4">
      <w:pPr>
        <w:jc w:val="center"/>
        <w:rPr>
          <w:rFonts w:ascii="Arial" w:hAnsi="Arial" w:cs="Arial"/>
          <w:b/>
        </w:rPr>
      </w:pPr>
    </w:p>
    <w:p w:rsidR="00BA38B4" w:rsidRPr="00771ABB" w:rsidRDefault="00BA38B4" w:rsidP="00BA38B4">
      <w:pPr>
        <w:jc w:val="center"/>
        <w:rPr>
          <w:rFonts w:ascii="Arial" w:hAnsi="Arial" w:cs="Arial"/>
          <w:b/>
        </w:rPr>
      </w:pPr>
      <w:r w:rsidRPr="00771ABB">
        <w:rPr>
          <w:rFonts w:ascii="Arial" w:hAnsi="Arial" w:cs="Arial"/>
          <w:b/>
        </w:rPr>
        <w:t>SCHOOL OF LAW</w:t>
      </w:r>
    </w:p>
    <w:p w:rsidR="00BA38B4" w:rsidRPr="00771ABB" w:rsidRDefault="00BA38B4" w:rsidP="00BA38B4">
      <w:pPr>
        <w:jc w:val="center"/>
        <w:rPr>
          <w:rFonts w:ascii="Arial" w:hAnsi="Arial" w:cs="Arial"/>
          <w:b/>
        </w:rPr>
      </w:pPr>
    </w:p>
    <w:p w:rsidR="00BA38B4" w:rsidRDefault="00BA38B4" w:rsidP="00BA38B4">
      <w:pPr>
        <w:jc w:val="center"/>
        <w:rPr>
          <w:rFonts w:ascii="Arial" w:hAnsi="Arial" w:cs="Arial"/>
          <w:b/>
        </w:rPr>
      </w:pPr>
      <w:r>
        <w:rPr>
          <w:rFonts w:ascii="Arial" w:hAnsi="Arial" w:cs="Arial"/>
          <w:b/>
        </w:rPr>
        <w:t>L120</w:t>
      </w:r>
      <w:r w:rsidRPr="00771ABB">
        <w:rPr>
          <w:rFonts w:ascii="Arial" w:hAnsi="Arial" w:cs="Arial"/>
          <w:b/>
        </w:rPr>
        <w:t xml:space="preserve">- </w:t>
      </w:r>
      <w:r>
        <w:rPr>
          <w:rFonts w:ascii="Arial" w:hAnsi="Arial" w:cs="Arial"/>
          <w:b/>
        </w:rPr>
        <w:t>LAW OF CONTRACT</w:t>
      </w:r>
    </w:p>
    <w:p w:rsidR="00BA38B4" w:rsidRPr="00771ABB" w:rsidRDefault="00BA38B4" w:rsidP="00BA38B4">
      <w:pPr>
        <w:jc w:val="center"/>
        <w:rPr>
          <w:rFonts w:ascii="Arial" w:hAnsi="Arial" w:cs="Arial"/>
          <w:b/>
        </w:rPr>
      </w:pPr>
    </w:p>
    <w:p w:rsidR="00BA38B4" w:rsidRPr="00771ABB" w:rsidRDefault="00BA38B4" w:rsidP="00BA38B4">
      <w:pPr>
        <w:pStyle w:val="Default"/>
        <w:spacing w:line="276" w:lineRule="auto"/>
        <w:jc w:val="center"/>
        <w:rPr>
          <w:rFonts w:ascii="Arial" w:hAnsi="Arial" w:cs="Arial"/>
          <w:b/>
          <w:bCs/>
        </w:rPr>
      </w:pPr>
      <w:r>
        <w:rPr>
          <w:rFonts w:ascii="Arial" w:hAnsi="Arial" w:cs="Arial"/>
          <w:b/>
          <w:bCs/>
        </w:rPr>
        <w:t xml:space="preserve">DEFERRED </w:t>
      </w:r>
      <w:r w:rsidRPr="00771ABB">
        <w:rPr>
          <w:rFonts w:ascii="Arial" w:hAnsi="Arial" w:cs="Arial"/>
          <w:b/>
          <w:bCs/>
        </w:rPr>
        <w:t>FINAL EXAMINATION</w:t>
      </w:r>
    </w:p>
    <w:p w:rsidR="00BA38B4" w:rsidRPr="00771ABB" w:rsidRDefault="00BA38B4" w:rsidP="00BA38B4">
      <w:pPr>
        <w:pStyle w:val="Default"/>
        <w:spacing w:line="276" w:lineRule="auto"/>
        <w:jc w:val="center"/>
        <w:rPr>
          <w:rFonts w:ascii="Arial" w:hAnsi="Arial" w:cs="Arial"/>
          <w:b/>
          <w:bCs/>
        </w:rPr>
      </w:pPr>
    </w:p>
    <w:p w:rsidR="00BA38B4" w:rsidRPr="00771ABB" w:rsidRDefault="00BA38B4" w:rsidP="00BA38B4">
      <w:pPr>
        <w:pStyle w:val="Default"/>
        <w:spacing w:line="276" w:lineRule="auto"/>
        <w:jc w:val="center"/>
        <w:rPr>
          <w:rFonts w:ascii="Arial" w:hAnsi="Arial" w:cs="Arial"/>
          <w:b/>
          <w:bCs/>
        </w:rPr>
      </w:pPr>
      <w:r>
        <w:rPr>
          <w:rFonts w:ascii="Arial" w:hAnsi="Arial" w:cs="Arial"/>
          <w:b/>
          <w:bCs/>
        </w:rPr>
        <w:t>14</w:t>
      </w:r>
      <w:r w:rsidRPr="00771ABB">
        <w:rPr>
          <w:rFonts w:ascii="Arial" w:hAnsi="Arial" w:cs="Arial"/>
          <w:b/>
          <w:bCs/>
        </w:rPr>
        <w:t xml:space="preserve"> </w:t>
      </w:r>
      <w:r>
        <w:rPr>
          <w:rFonts w:ascii="Arial" w:hAnsi="Arial" w:cs="Arial"/>
          <w:b/>
          <w:bCs/>
        </w:rPr>
        <w:t>JUNE</w:t>
      </w:r>
      <w:r w:rsidRPr="00771ABB">
        <w:rPr>
          <w:rFonts w:ascii="Arial" w:hAnsi="Arial" w:cs="Arial"/>
          <w:b/>
          <w:bCs/>
        </w:rPr>
        <w:t xml:space="preserve"> 2013</w:t>
      </w:r>
    </w:p>
    <w:p w:rsidR="00BA38B4" w:rsidRPr="00771ABB" w:rsidRDefault="00BA38B4" w:rsidP="00BA38B4">
      <w:pPr>
        <w:pStyle w:val="Default"/>
        <w:spacing w:line="276" w:lineRule="auto"/>
        <w:jc w:val="center"/>
        <w:rPr>
          <w:rFonts w:ascii="Arial" w:hAnsi="Arial" w:cs="Arial"/>
          <w:b/>
          <w:bCs/>
        </w:rPr>
      </w:pPr>
    </w:p>
    <w:p w:rsidR="00BA38B4" w:rsidRPr="00771ABB" w:rsidRDefault="00BA38B4" w:rsidP="00BA38B4">
      <w:pPr>
        <w:pStyle w:val="Default"/>
        <w:spacing w:line="276" w:lineRule="auto"/>
        <w:jc w:val="center"/>
        <w:rPr>
          <w:rFonts w:ascii="Arial" w:hAnsi="Arial" w:cs="Arial"/>
          <w:b/>
          <w:bCs/>
        </w:rPr>
      </w:pPr>
      <w:r>
        <w:rPr>
          <w:rFonts w:ascii="Arial" w:hAnsi="Arial" w:cs="Arial"/>
          <w:b/>
          <w:bCs/>
        </w:rPr>
        <w:t>14:00- 17</w:t>
      </w:r>
      <w:r w:rsidRPr="00771ABB">
        <w:rPr>
          <w:rFonts w:ascii="Arial" w:hAnsi="Arial" w:cs="Arial"/>
          <w:b/>
          <w:bCs/>
        </w:rPr>
        <w:t xml:space="preserve">:00 HOURS </w:t>
      </w:r>
    </w:p>
    <w:p w:rsidR="00BA38B4" w:rsidRPr="00771ABB" w:rsidRDefault="00BA38B4" w:rsidP="00BA38B4">
      <w:pPr>
        <w:pStyle w:val="Default"/>
        <w:spacing w:line="276" w:lineRule="auto"/>
        <w:jc w:val="center"/>
        <w:rPr>
          <w:rFonts w:ascii="Arial" w:hAnsi="Arial" w:cs="Arial"/>
          <w:b/>
          <w:bCs/>
        </w:rPr>
      </w:pPr>
    </w:p>
    <w:p w:rsidR="00BA38B4" w:rsidRPr="00771ABB" w:rsidRDefault="00BA38B4" w:rsidP="00BA38B4">
      <w:pPr>
        <w:pStyle w:val="Default"/>
        <w:spacing w:line="276" w:lineRule="auto"/>
        <w:rPr>
          <w:rFonts w:ascii="Arial" w:hAnsi="Arial" w:cs="Arial"/>
          <w:b/>
        </w:rPr>
      </w:pPr>
      <w:r w:rsidRPr="00771ABB">
        <w:rPr>
          <w:rFonts w:ascii="Arial" w:hAnsi="Arial" w:cs="Arial"/>
          <w:b/>
        </w:rPr>
        <w:t>Time allowed: 3 HOURS plus 5 minutes reading time</w:t>
      </w:r>
    </w:p>
    <w:p w:rsidR="00BA38B4" w:rsidRPr="00771ABB" w:rsidRDefault="00BA38B4" w:rsidP="00BA38B4">
      <w:pPr>
        <w:pStyle w:val="Default"/>
        <w:spacing w:line="276" w:lineRule="auto"/>
        <w:rPr>
          <w:rFonts w:ascii="Arial" w:hAnsi="Arial" w:cs="Arial"/>
          <w:b/>
          <w:u w:val="single"/>
        </w:rPr>
      </w:pPr>
    </w:p>
    <w:p w:rsidR="00BA38B4" w:rsidRPr="00771ABB" w:rsidRDefault="00BA38B4" w:rsidP="00BA38B4">
      <w:pPr>
        <w:pStyle w:val="Default"/>
        <w:spacing w:line="276" w:lineRule="auto"/>
        <w:rPr>
          <w:rFonts w:ascii="Arial" w:hAnsi="Arial" w:cs="Arial"/>
          <w:b/>
          <w:bCs/>
        </w:rPr>
      </w:pPr>
      <w:r w:rsidRPr="00771ABB">
        <w:rPr>
          <w:rFonts w:ascii="Arial" w:hAnsi="Arial" w:cs="Arial"/>
          <w:b/>
          <w:bCs/>
          <w:u w:val="single"/>
        </w:rPr>
        <w:t>Instructions to Candidates</w:t>
      </w:r>
      <w:r w:rsidRPr="00771ABB">
        <w:rPr>
          <w:rFonts w:ascii="Arial" w:hAnsi="Arial" w:cs="Arial"/>
          <w:b/>
          <w:bCs/>
        </w:rPr>
        <w:t xml:space="preserve">: </w:t>
      </w:r>
    </w:p>
    <w:p w:rsidR="00BA38B4" w:rsidRPr="00771ABB" w:rsidRDefault="00BA38B4" w:rsidP="00BA38B4">
      <w:pPr>
        <w:pStyle w:val="Default"/>
        <w:spacing w:line="276" w:lineRule="auto"/>
        <w:rPr>
          <w:rFonts w:ascii="Arial" w:hAnsi="Arial" w:cs="Arial"/>
          <w:b/>
        </w:rPr>
      </w:pPr>
    </w:p>
    <w:p w:rsidR="00BA38B4" w:rsidRPr="00771ABB" w:rsidRDefault="00BA38B4" w:rsidP="00BA38B4">
      <w:pPr>
        <w:pStyle w:val="Default"/>
        <w:numPr>
          <w:ilvl w:val="0"/>
          <w:numId w:val="3"/>
        </w:numPr>
        <w:spacing w:line="276" w:lineRule="auto"/>
        <w:rPr>
          <w:rFonts w:ascii="Arial" w:hAnsi="Arial" w:cs="Arial"/>
        </w:rPr>
      </w:pPr>
      <w:r w:rsidRPr="00771ABB">
        <w:rPr>
          <w:rFonts w:ascii="Arial" w:hAnsi="Arial" w:cs="Arial"/>
        </w:rPr>
        <w:t xml:space="preserve">Check that you have the correct examination paper in front of you. </w:t>
      </w:r>
    </w:p>
    <w:p w:rsidR="00BA38B4" w:rsidRPr="00771ABB" w:rsidRDefault="00BA38B4" w:rsidP="00BA38B4">
      <w:pPr>
        <w:ind w:left="720"/>
        <w:jc w:val="both"/>
        <w:rPr>
          <w:rFonts w:ascii="Arial" w:eastAsia="SimSun" w:hAnsi="Arial" w:cs="Arial"/>
          <w:bCs/>
          <w:lang w:eastAsia="zh-CN"/>
        </w:rPr>
      </w:pPr>
    </w:p>
    <w:p w:rsidR="00BA38B4" w:rsidRPr="00771ABB" w:rsidRDefault="00BA38B4" w:rsidP="00BA38B4">
      <w:pPr>
        <w:numPr>
          <w:ilvl w:val="0"/>
          <w:numId w:val="3"/>
        </w:numPr>
        <w:spacing w:line="276" w:lineRule="auto"/>
        <w:jc w:val="both"/>
        <w:rPr>
          <w:rFonts w:ascii="Arial" w:eastAsia="SimSun" w:hAnsi="Arial" w:cs="Arial"/>
          <w:bCs/>
          <w:lang w:eastAsia="zh-CN"/>
        </w:rPr>
      </w:pPr>
      <w:r w:rsidRPr="00771ABB">
        <w:rPr>
          <w:rFonts w:ascii="Arial" w:eastAsia="SimSun" w:hAnsi="Arial" w:cs="Arial"/>
          <w:bCs/>
          <w:lang w:eastAsia="zh-CN"/>
        </w:rPr>
        <w:t xml:space="preserve">There are </w:t>
      </w:r>
      <w:r w:rsidRPr="00771ABB">
        <w:rPr>
          <w:rFonts w:ascii="Arial" w:eastAsia="SimSun" w:hAnsi="Arial" w:cs="Arial"/>
          <w:b/>
          <w:bCs/>
          <w:lang w:eastAsia="zh-CN"/>
        </w:rPr>
        <w:t>S</w:t>
      </w:r>
      <w:r>
        <w:rPr>
          <w:rFonts w:ascii="Arial" w:eastAsia="SimSun" w:hAnsi="Arial" w:cs="Arial"/>
          <w:b/>
          <w:bCs/>
          <w:lang w:eastAsia="zh-CN"/>
        </w:rPr>
        <w:t xml:space="preserve">IX </w:t>
      </w:r>
      <w:r w:rsidRPr="00771ABB">
        <w:rPr>
          <w:rFonts w:ascii="Arial" w:eastAsia="SimSun" w:hAnsi="Arial" w:cs="Arial"/>
          <w:b/>
          <w:bCs/>
          <w:lang w:eastAsia="zh-CN"/>
        </w:rPr>
        <w:t>(</w:t>
      </w:r>
      <w:r>
        <w:rPr>
          <w:rFonts w:ascii="Arial" w:eastAsia="SimSun" w:hAnsi="Arial" w:cs="Arial"/>
          <w:b/>
          <w:bCs/>
          <w:lang w:eastAsia="zh-CN"/>
        </w:rPr>
        <w:t>6</w:t>
      </w:r>
      <w:r w:rsidRPr="00771ABB">
        <w:rPr>
          <w:rFonts w:ascii="Arial" w:eastAsia="SimSun" w:hAnsi="Arial" w:cs="Arial"/>
          <w:b/>
          <w:bCs/>
          <w:lang w:eastAsia="zh-CN"/>
        </w:rPr>
        <w:t>)</w:t>
      </w:r>
      <w:r w:rsidRPr="00771ABB">
        <w:rPr>
          <w:rFonts w:ascii="Arial" w:eastAsia="SimSun" w:hAnsi="Arial" w:cs="Arial"/>
          <w:bCs/>
          <w:lang w:eastAsia="zh-CN"/>
        </w:rPr>
        <w:t xml:space="preserve"> questions in this paper. Answer </w:t>
      </w:r>
      <w:r>
        <w:rPr>
          <w:rFonts w:ascii="Arial" w:eastAsia="SimSun" w:hAnsi="Arial" w:cs="Arial"/>
          <w:b/>
          <w:bCs/>
          <w:lang w:eastAsia="zh-CN"/>
        </w:rPr>
        <w:t>QUESTION ONE</w:t>
      </w:r>
      <w:r w:rsidRPr="00771ABB">
        <w:rPr>
          <w:rFonts w:ascii="Arial" w:eastAsia="SimSun" w:hAnsi="Arial" w:cs="Arial"/>
          <w:b/>
          <w:bCs/>
          <w:lang w:eastAsia="zh-CN"/>
        </w:rPr>
        <w:t xml:space="preserve"> (</w:t>
      </w:r>
      <w:r>
        <w:rPr>
          <w:rFonts w:ascii="Arial" w:eastAsia="SimSun" w:hAnsi="Arial" w:cs="Arial"/>
          <w:b/>
          <w:bCs/>
          <w:lang w:eastAsia="zh-CN"/>
        </w:rPr>
        <w:t>1</w:t>
      </w:r>
      <w:r w:rsidRPr="00771ABB">
        <w:rPr>
          <w:rFonts w:ascii="Arial" w:eastAsia="SimSun" w:hAnsi="Arial" w:cs="Arial"/>
          <w:b/>
          <w:bCs/>
          <w:lang w:eastAsia="zh-CN"/>
        </w:rPr>
        <w:t>)</w:t>
      </w:r>
      <w:r>
        <w:rPr>
          <w:rFonts w:ascii="Arial" w:eastAsia="SimSun" w:hAnsi="Arial" w:cs="Arial"/>
          <w:bCs/>
          <w:lang w:eastAsia="zh-CN"/>
        </w:rPr>
        <w:t xml:space="preserve"> and </w:t>
      </w:r>
      <w:r w:rsidRPr="00E143CB">
        <w:rPr>
          <w:rFonts w:ascii="Arial" w:eastAsia="SimSun" w:hAnsi="Arial" w:cs="Arial"/>
          <w:b/>
          <w:bCs/>
          <w:lang w:eastAsia="zh-CN"/>
        </w:rPr>
        <w:t>ANY OTHER THREE (3) QUESTIONS.</w:t>
      </w:r>
    </w:p>
    <w:p w:rsidR="00BA38B4" w:rsidRPr="00771ABB" w:rsidRDefault="00BA38B4" w:rsidP="00BA38B4">
      <w:pPr>
        <w:ind w:left="720"/>
        <w:jc w:val="both"/>
        <w:rPr>
          <w:rFonts w:ascii="Arial" w:eastAsia="SimSun" w:hAnsi="Arial" w:cs="Arial"/>
          <w:bCs/>
          <w:lang w:eastAsia="zh-CN"/>
        </w:rPr>
      </w:pPr>
    </w:p>
    <w:p w:rsidR="00BA38B4" w:rsidRPr="00771ABB" w:rsidRDefault="00BA38B4" w:rsidP="00BA38B4">
      <w:pPr>
        <w:numPr>
          <w:ilvl w:val="0"/>
          <w:numId w:val="3"/>
        </w:numPr>
        <w:spacing w:line="276" w:lineRule="auto"/>
        <w:jc w:val="both"/>
        <w:rPr>
          <w:rFonts w:ascii="Arial" w:eastAsia="SimSun" w:hAnsi="Arial" w:cs="Arial"/>
          <w:bCs/>
          <w:lang w:eastAsia="zh-CN"/>
        </w:rPr>
      </w:pPr>
      <w:r w:rsidRPr="00771ABB">
        <w:rPr>
          <w:rFonts w:ascii="Arial" w:hAnsi="Arial" w:cs="Arial"/>
        </w:rPr>
        <w:t>All questions must be answered in the answer booklet provided only.</w:t>
      </w:r>
    </w:p>
    <w:p w:rsidR="00BA38B4" w:rsidRPr="00771ABB" w:rsidRDefault="00BA38B4" w:rsidP="00BA38B4">
      <w:pPr>
        <w:ind w:left="720"/>
        <w:rPr>
          <w:rFonts w:ascii="Arial" w:hAnsi="Arial" w:cs="Arial"/>
          <w:bCs/>
        </w:rPr>
      </w:pPr>
    </w:p>
    <w:p w:rsidR="00BA38B4" w:rsidRPr="00771ABB" w:rsidRDefault="00BA38B4" w:rsidP="00BA38B4">
      <w:pPr>
        <w:numPr>
          <w:ilvl w:val="0"/>
          <w:numId w:val="3"/>
        </w:numPr>
        <w:spacing w:line="276" w:lineRule="auto"/>
        <w:rPr>
          <w:rFonts w:ascii="Arial" w:hAnsi="Arial" w:cs="Arial"/>
          <w:bCs/>
        </w:rPr>
      </w:pPr>
      <w:r w:rsidRPr="00771ABB">
        <w:rPr>
          <w:rFonts w:ascii="Arial" w:hAnsi="Arial" w:cs="Arial"/>
          <w:bCs/>
        </w:rPr>
        <w:t>Write down the number of questions that you have answered on the cover of the examination answer booklet.</w:t>
      </w:r>
    </w:p>
    <w:p w:rsidR="00BA38B4" w:rsidRPr="00771ABB" w:rsidRDefault="00BA38B4" w:rsidP="00BA38B4">
      <w:pPr>
        <w:ind w:left="720"/>
        <w:rPr>
          <w:rFonts w:ascii="Arial" w:hAnsi="Arial" w:cs="Arial"/>
          <w:bCs/>
        </w:rPr>
      </w:pPr>
    </w:p>
    <w:p w:rsidR="00BA38B4" w:rsidRPr="00771ABB" w:rsidRDefault="00BA38B4" w:rsidP="00BA38B4">
      <w:pPr>
        <w:numPr>
          <w:ilvl w:val="0"/>
          <w:numId w:val="3"/>
        </w:numPr>
        <w:spacing w:line="276" w:lineRule="auto"/>
        <w:rPr>
          <w:rFonts w:ascii="Arial" w:hAnsi="Arial" w:cs="Arial"/>
          <w:bCs/>
        </w:rPr>
      </w:pPr>
      <w:r w:rsidRPr="00771ABB">
        <w:rPr>
          <w:rFonts w:ascii="Arial" w:hAnsi="Arial" w:cs="Arial"/>
          <w:bCs/>
        </w:rPr>
        <w:t>Begin each question on a new page.</w:t>
      </w:r>
    </w:p>
    <w:p w:rsidR="00BA38B4" w:rsidRPr="00771ABB" w:rsidRDefault="00BA38B4" w:rsidP="00BA38B4">
      <w:pPr>
        <w:ind w:left="720"/>
        <w:rPr>
          <w:rFonts w:ascii="Arial" w:hAnsi="Arial" w:cs="Arial"/>
          <w:bCs/>
        </w:rPr>
      </w:pPr>
    </w:p>
    <w:p w:rsidR="00BA38B4" w:rsidRPr="00771ABB" w:rsidRDefault="00BA38B4" w:rsidP="00BA38B4">
      <w:pPr>
        <w:numPr>
          <w:ilvl w:val="0"/>
          <w:numId w:val="3"/>
        </w:numPr>
        <w:spacing w:line="276" w:lineRule="auto"/>
        <w:rPr>
          <w:rFonts w:ascii="Arial" w:hAnsi="Arial" w:cs="Arial"/>
          <w:bCs/>
        </w:rPr>
      </w:pPr>
      <w:r w:rsidRPr="00771ABB">
        <w:rPr>
          <w:rFonts w:ascii="Arial" w:hAnsi="Arial" w:cs="Arial"/>
          <w:bCs/>
        </w:rPr>
        <w:t xml:space="preserve">Candidates are </w:t>
      </w:r>
      <w:r w:rsidRPr="00771ABB">
        <w:rPr>
          <w:rFonts w:ascii="Arial" w:hAnsi="Arial" w:cs="Arial"/>
          <w:b/>
          <w:bCs/>
        </w:rPr>
        <w:t>NOT</w:t>
      </w:r>
      <w:r w:rsidRPr="00771ABB">
        <w:rPr>
          <w:rFonts w:ascii="Arial" w:hAnsi="Arial" w:cs="Arial"/>
          <w:bCs/>
        </w:rPr>
        <w:t xml:space="preserve"> allowed to bring any material including statutes in the examination room.</w:t>
      </w:r>
    </w:p>
    <w:p w:rsidR="00BA38B4" w:rsidRPr="00771ABB" w:rsidRDefault="00BA38B4" w:rsidP="00BA38B4">
      <w:pPr>
        <w:ind w:left="720"/>
        <w:rPr>
          <w:rFonts w:ascii="Arial" w:hAnsi="Arial" w:cs="Arial"/>
          <w:bCs/>
        </w:rPr>
      </w:pPr>
    </w:p>
    <w:p w:rsidR="00BA38B4" w:rsidRPr="00771ABB" w:rsidRDefault="00BA38B4" w:rsidP="00BA38B4">
      <w:pPr>
        <w:numPr>
          <w:ilvl w:val="0"/>
          <w:numId w:val="3"/>
        </w:numPr>
        <w:spacing w:line="276" w:lineRule="auto"/>
        <w:rPr>
          <w:rFonts w:ascii="Arial" w:hAnsi="Arial" w:cs="Arial"/>
        </w:rPr>
      </w:pPr>
      <w:r w:rsidRPr="00771ABB">
        <w:rPr>
          <w:rFonts w:ascii="Arial" w:hAnsi="Arial" w:cs="Arial"/>
        </w:rPr>
        <w:t>There shall be no form of communication between students during the examination. Any students caught doing this will be disqualified.</w:t>
      </w:r>
    </w:p>
    <w:p w:rsidR="00BA38B4" w:rsidRPr="00771ABB" w:rsidRDefault="00BA38B4" w:rsidP="00BA38B4">
      <w:pPr>
        <w:ind w:left="720"/>
        <w:rPr>
          <w:rFonts w:ascii="Arial" w:hAnsi="Arial" w:cs="Arial"/>
        </w:rPr>
      </w:pPr>
    </w:p>
    <w:p w:rsidR="00BA38B4" w:rsidRPr="00771ABB" w:rsidRDefault="00BA38B4" w:rsidP="00BA38B4">
      <w:pPr>
        <w:numPr>
          <w:ilvl w:val="0"/>
          <w:numId w:val="3"/>
        </w:numPr>
        <w:spacing w:line="276" w:lineRule="auto"/>
        <w:rPr>
          <w:rFonts w:ascii="Arial" w:hAnsi="Arial" w:cs="Arial"/>
        </w:rPr>
      </w:pPr>
      <w:r w:rsidRPr="00771ABB">
        <w:rPr>
          <w:rFonts w:ascii="Arial" w:hAnsi="Arial" w:cs="Arial"/>
        </w:rPr>
        <w:t>Please note that all names used in this examination paper are fictitious and do not represent any individual or institution.</w:t>
      </w:r>
    </w:p>
    <w:p w:rsidR="00BA38B4" w:rsidRDefault="00BA38B4" w:rsidP="00BA38B4">
      <w:pPr>
        <w:pStyle w:val="Default"/>
        <w:spacing w:line="276" w:lineRule="auto"/>
        <w:jc w:val="center"/>
        <w:rPr>
          <w:rFonts w:ascii="Arial" w:hAnsi="Arial" w:cs="Arial"/>
          <w:b/>
          <w:bCs/>
        </w:rPr>
      </w:pPr>
    </w:p>
    <w:p w:rsidR="00BA38B4" w:rsidRPr="00771ABB" w:rsidRDefault="00BA38B4" w:rsidP="00BA38B4">
      <w:pPr>
        <w:pStyle w:val="Default"/>
        <w:spacing w:line="276" w:lineRule="auto"/>
        <w:jc w:val="center"/>
        <w:rPr>
          <w:rFonts w:ascii="Arial" w:hAnsi="Arial" w:cs="Arial"/>
          <w:b/>
          <w:u w:val="single"/>
        </w:rPr>
      </w:pPr>
      <w:r w:rsidRPr="00771ABB">
        <w:rPr>
          <w:rFonts w:ascii="Arial" w:hAnsi="Arial" w:cs="Arial"/>
          <w:b/>
          <w:bCs/>
        </w:rPr>
        <w:t>DO NOT TURN THIS PAGE UNTIL YOU ARE TOLD TO DO SO.</w:t>
      </w:r>
    </w:p>
    <w:p w:rsidR="00BA38B4" w:rsidRPr="002E11D6" w:rsidRDefault="00BA38B4" w:rsidP="00BA38B4">
      <w:pPr>
        <w:jc w:val="both"/>
        <w:rPr>
          <w:rFonts w:ascii="Arial" w:hAnsi="Arial" w:cs="Arial"/>
          <w:b/>
          <w:sz w:val="22"/>
          <w:szCs w:val="22"/>
        </w:rPr>
      </w:pPr>
      <w:r>
        <w:br w:type="page"/>
      </w:r>
      <w:r w:rsidRPr="002E11D6">
        <w:rPr>
          <w:rFonts w:ascii="Arial" w:hAnsi="Arial" w:cs="Arial"/>
          <w:b/>
          <w:sz w:val="22"/>
          <w:szCs w:val="22"/>
        </w:rPr>
        <w:lastRenderedPageBreak/>
        <w:t>QUESTION 1</w:t>
      </w:r>
    </w:p>
    <w:p w:rsidR="00BA38B4" w:rsidRPr="002E11D6" w:rsidRDefault="00BA38B4" w:rsidP="00BA38B4">
      <w:pPr>
        <w:jc w:val="both"/>
        <w:rPr>
          <w:rFonts w:ascii="Arial" w:hAnsi="Arial" w:cs="Arial"/>
          <w:b/>
          <w:sz w:val="22"/>
          <w:szCs w:val="22"/>
        </w:rPr>
      </w:pPr>
    </w:p>
    <w:p w:rsidR="00BA38B4" w:rsidRPr="002E11D6" w:rsidRDefault="00BA38B4" w:rsidP="00BA38B4">
      <w:pPr>
        <w:jc w:val="both"/>
        <w:rPr>
          <w:rFonts w:ascii="Arial" w:hAnsi="Arial" w:cs="Arial"/>
          <w:sz w:val="22"/>
          <w:szCs w:val="22"/>
        </w:rPr>
      </w:pPr>
      <w:r w:rsidRPr="002E11D6">
        <w:rPr>
          <w:rFonts w:ascii="Arial" w:hAnsi="Arial" w:cs="Arial"/>
          <w:sz w:val="22"/>
          <w:szCs w:val="22"/>
        </w:rPr>
        <w:t>Andrea is a promising young architect. Ben contacts her and tells her of his desire to build, in his words, “a stunning country home”. He wants her to submit a design for this project. Andrea does so. Ben admires her design, asks her to provide finished plans and also asks her to take on the responsibility of managing the construction of the home. Andrea has only worked on several small commissions before this and Ben’s project is a major opportunity for her.</w:t>
      </w:r>
    </w:p>
    <w:p w:rsidR="00BA38B4" w:rsidRPr="002E11D6" w:rsidRDefault="00BA38B4" w:rsidP="00BA38B4">
      <w:pPr>
        <w:jc w:val="both"/>
        <w:rPr>
          <w:rFonts w:ascii="Arial" w:hAnsi="Arial" w:cs="Arial"/>
          <w:sz w:val="22"/>
          <w:szCs w:val="22"/>
        </w:rPr>
      </w:pPr>
    </w:p>
    <w:p w:rsidR="00BA38B4" w:rsidRPr="002E11D6" w:rsidRDefault="00BA38B4" w:rsidP="00BA38B4">
      <w:pPr>
        <w:jc w:val="both"/>
        <w:rPr>
          <w:rFonts w:ascii="Arial" w:hAnsi="Arial" w:cs="Arial"/>
          <w:sz w:val="22"/>
          <w:szCs w:val="22"/>
        </w:rPr>
      </w:pPr>
      <w:r w:rsidRPr="002E11D6">
        <w:rPr>
          <w:rFonts w:ascii="Arial" w:hAnsi="Arial" w:cs="Arial"/>
          <w:sz w:val="22"/>
          <w:szCs w:val="22"/>
        </w:rPr>
        <w:t xml:space="preserve">Andrea prepares a contract for this project, using a standard form provided by the Architects Association. She inserts a sum of K20, 000.00 as the price for her design and K30, 000.00 as the project management fee and taxes, and faxes this to Ben. Ben calls her and tells her the following. “I want you to go ahead with the design and management. I think you will enjoy this project. The price of the design and the management is reasonable. But, I don’t sign contracts.” Andrea tries to convince Ben that it would be better that both signed the contract but Ben is adamant. Andrea is in a quandary. She believes that she would be better off with a signed contract but also realizes that this is a golden opportunity to create a reputation for </w:t>
      </w:r>
      <w:proofErr w:type="gramStart"/>
      <w:r w:rsidRPr="002E11D6">
        <w:rPr>
          <w:rFonts w:ascii="Arial" w:hAnsi="Arial" w:cs="Arial"/>
          <w:sz w:val="22"/>
          <w:szCs w:val="22"/>
        </w:rPr>
        <w:t>herself</w:t>
      </w:r>
      <w:proofErr w:type="gramEnd"/>
      <w:r w:rsidRPr="002E11D6">
        <w:rPr>
          <w:rFonts w:ascii="Arial" w:hAnsi="Arial" w:cs="Arial"/>
          <w:sz w:val="22"/>
          <w:szCs w:val="22"/>
        </w:rPr>
        <w:t xml:space="preserve"> and gain valuable management experience.</w:t>
      </w:r>
    </w:p>
    <w:p w:rsidR="00BA38B4" w:rsidRPr="002E11D6" w:rsidRDefault="00BA38B4" w:rsidP="00BA38B4">
      <w:pPr>
        <w:jc w:val="both"/>
        <w:rPr>
          <w:rFonts w:ascii="Arial" w:hAnsi="Arial" w:cs="Arial"/>
          <w:sz w:val="22"/>
          <w:szCs w:val="22"/>
        </w:rPr>
      </w:pPr>
    </w:p>
    <w:p w:rsidR="00BA38B4" w:rsidRPr="002E11D6" w:rsidRDefault="00BA38B4" w:rsidP="00BA38B4">
      <w:pPr>
        <w:jc w:val="both"/>
        <w:rPr>
          <w:rFonts w:ascii="Arial" w:hAnsi="Arial" w:cs="Arial"/>
          <w:sz w:val="22"/>
          <w:szCs w:val="22"/>
        </w:rPr>
      </w:pPr>
      <w:r w:rsidRPr="002E11D6">
        <w:rPr>
          <w:rFonts w:ascii="Arial" w:hAnsi="Arial" w:cs="Arial"/>
          <w:sz w:val="22"/>
          <w:szCs w:val="22"/>
        </w:rPr>
        <w:t xml:space="preserve">Andrea goes ahead with the project and finds it a rich and rewarding experience. However when the house is almost complete Ben calls her, thanks her for her work and then informs her that he believes it is now appropriate for an experienced architect to take over the project. He also tells her that he was happy with her work, would be happy to recommend her to his friends and that he hoped that she had enjoyed the project. When Andrea mentions the price for design and management Ben laughs and asks her whether she realistically believed that he would enter into a contract involving such sums with such an inexperienced architect. Ben tells her that he believes that he had done her a </w:t>
      </w:r>
      <w:proofErr w:type="spellStart"/>
      <w:r w:rsidRPr="002E11D6">
        <w:rPr>
          <w:rFonts w:ascii="Arial" w:hAnsi="Arial" w:cs="Arial"/>
          <w:sz w:val="22"/>
          <w:szCs w:val="22"/>
        </w:rPr>
        <w:t>favour</w:t>
      </w:r>
      <w:proofErr w:type="spellEnd"/>
      <w:r w:rsidRPr="002E11D6">
        <w:rPr>
          <w:rFonts w:ascii="Arial" w:hAnsi="Arial" w:cs="Arial"/>
          <w:sz w:val="22"/>
          <w:szCs w:val="22"/>
        </w:rPr>
        <w:t xml:space="preserve"> and that the experience she gained and the living monument to her skills would be more than adequate recompense for the work that she had provided.</w:t>
      </w:r>
    </w:p>
    <w:p w:rsidR="00BA38B4" w:rsidRPr="002E11D6" w:rsidRDefault="00BA38B4" w:rsidP="00BA38B4">
      <w:pPr>
        <w:jc w:val="both"/>
        <w:rPr>
          <w:rFonts w:ascii="Arial" w:hAnsi="Arial" w:cs="Arial"/>
          <w:sz w:val="22"/>
          <w:szCs w:val="22"/>
        </w:rPr>
      </w:pPr>
    </w:p>
    <w:p w:rsidR="00BA38B4" w:rsidRPr="002E11D6" w:rsidRDefault="00BA38B4" w:rsidP="00BA38B4">
      <w:pPr>
        <w:jc w:val="both"/>
        <w:rPr>
          <w:rFonts w:ascii="Arial" w:hAnsi="Arial" w:cs="Arial"/>
          <w:sz w:val="22"/>
          <w:szCs w:val="22"/>
        </w:rPr>
      </w:pPr>
      <w:r w:rsidRPr="002E11D6">
        <w:rPr>
          <w:rFonts w:ascii="Arial" w:hAnsi="Arial" w:cs="Arial"/>
          <w:sz w:val="22"/>
          <w:szCs w:val="22"/>
        </w:rPr>
        <w:t>Andrea is shattered by the news. She knows that any reputation that she may have gained from designing the house and managing the project is at risk because of the installation of a new architect.</w:t>
      </w:r>
    </w:p>
    <w:p w:rsidR="00BA38B4" w:rsidRPr="002E11D6" w:rsidRDefault="00BA38B4" w:rsidP="00BA38B4">
      <w:pPr>
        <w:jc w:val="both"/>
        <w:rPr>
          <w:rFonts w:ascii="Arial" w:hAnsi="Arial" w:cs="Arial"/>
          <w:sz w:val="22"/>
          <w:szCs w:val="22"/>
        </w:rPr>
      </w:pPr>
    </w:p>
    <w:p w:rsidR="00BA38B4" w:rsidRDefault="00BA38B4" w:rsidP="00BA38B4">
      <w:pPr>
        <w:jc w:val="both"/>
        <w:rPr>
          <w:rFonts w:ascii="Arial" w:hAnsi="Arial" w:cs="Arial"/>
          <w:sz w:val="22"/>
          <w:szCs w:val="22"/>
        </w:rPr>
      </w:pPr>
      <w:r w:rsidRPr="002E11D6">
        <w:rPr>
          <w:rFonts w:ascii="Arial" w:hAnsi="Arial" w:cs="Arial"/>
          <w:sz w:val="22"/>
          <w:szCs w:val="22"/>
        </w:rPr>
        <w:t xml:space="preserve">Andrea had entered the design in the “Young Architects Award”, a prestigious competition for those designing and managing a completed project. </w:t>
      </w:r>
      <w:proofErr w:type="gramStart"/>
      <w:r w:rsidRPr="002E11D6">
        <w:rPr>
          <w:rFonts w:ascii="Arial" w:hAnsi="Arial" w:cs="Arial"/>
          <w:sz w:val="22"/>
          <w:szCs w:val="22"/>
        </w:rPr>
        <w:t>( her</w:t>
      </w:r>
      <w:proofErr w:type="gramEnd"/>
      <w:r w:rsidRPr="002E11D6">
        <w:rPr>
          <w:rFonts w:ascii="Arial" w:hAnsi="Arial" w:cs="Arial"/>
          <w:sz w:val="22"/>
          <w:szCs w:val="22"/>
        </w:rPr>
        <w:t xml:space="preserve"> inability to complete the project makes her ineligible for the award). She then learns that the winner of the competition had submitted a similar but less sophisticated design than her own. The award carried a prize of $100,000 plus the opportunity to work for one year with Tom, one of Zambia’s leading architects. This would have allowed Andrea to expand her skills as well as making contact with a whole network of architects, builders and wealthy clients.</w:t>
      </w:r>
      <w:r>
        <w:rPr>
          <w:rFonts w:ascii="Arial" w:hAnsi="Arial" w:cs="Arial"/>
          <w:sz w:val="22"/>
          <w:szCs w:val="22"/>
        </w:rPr>
        <w:t xml:space="preserve"> </w:t>
      </w:r>
    </w:p>
    <w:p w:rsidR="00BA38B4" w:rsidRDefault="00BA38B4" w:rsidP="00BA38B4">
      <w:pPr>
        <w:jc w:val="both"/>
        <w:rPr>
          <w:rFonts w:ascii="Arial" w:hAnsi="Arial" w:cs="Arial"/>
          <w:sz w:val="22"/>
          <w:szCs w:val="22"/>
        </w:rPr>
      </w:pPr>
    </w:p>
    <w:p w:rsidR="00BA38B4" w:rsidRPr="002E11D6" w:rsidRDefault="00BA38B4" w:rsidP="00BA38B4">
      <w:pPr>
        <w:jc w:val="both"/>
        <w:rPr>
          <w:rFonts w:ascii="Arial" w:hAnsi="Arial" w:cs="Arial"/>
          <w:sz w:val="22"/>
          <w:szCs w:val="22"/>
        </w:rPr>
      </w:pPr>
      <w:r w:rsidRPr="002E11D6">
        <w:rPr>
          <w:rFonts w:ascii="Arial" w:hAnsi="Arial" w:cs="Arial"/>
          <w:sz w:val="22"/>
          <w:szCs w:val="22"/>
        </w:rPr>
        <w:t xml:space="preserve">Andrea is contemplating legal action and comes to you for advice. </w:t>
      </w:r>
      <w:r w:rsidRPr="002E11D6">
        <w:rPr>
          <w:rFonts w:ascii="Arial" w:hAnsi="Arial" w:cs="Arial"/>
          <w:b/>
          <w:sz w:val="22"/>
          <w:szCs w:val="22"/>
        </w:rPr>
        <w:t>(40 Marks)</w:t>
      </w:r>
    </w:p>
    <w:p w:rsidR="00BA38B4" w:rsidRPr="002E11D6" w:rsidRDefault="00BA38B4" w:rsidP="00BA38B4">
      <w:pPr>
        <w:jc w:val="both"/>
        <w:rPr>
          <w:rFonts w:ascii="Arial" w:hAnsi="Arial" w:cs="Arial"/>
          <w:sz w:val="22"/>
          <w:szCs w:val="22"/>
        </w:rPr>
      </w:pPr>
    </w:p>
    <w:p w:rsidR="00BA38B4" w:rsidRPr="002E11D6" w:rsidRDefault="00BA38B4" w:rsidP="00BA38B4">
      <w:pPr>
        <w:jc w:val="both"/>
        <w:rPr>
          <w:rFonts w:ascii="Arial" w:hAnsi="Arial" w:cs="Arial"/>
          <w:b/>
          <w:sz w:val="22"/>
          <w:szCs w:val="22"/>
        </w:rPr>
      </w:pPr>
      <w:r w:rsidRPr="002E11D6">
        <w:rPr>
          <w:rFonts w:ascii="Arial" w:hAnsi="Arial" w:cs="Arial"/>
          <w:b/>
          <w:sz w:val="22"/>
          <w:szCs w:val="22"/>
        </w:rPr>
        <w:t>QUESTION 2</w:t>
      </w:r>
    </w:p>
    <w:p w:rsidR="00BA38B4" w:rsidRDefault="00BA38B4" w:rsidP="00BA38B4">
      <w:pPr>
        <w:jc w:val="both"/>
        <w:rPr>
          <w:rFonts w:ascii="Arial" w:hAnsi="Arial" w:cs="Arial"/>
          <w:sz w:val="22"/>
          <w:szCs w:val="22"/>
        </w:rPr>
      </w:pPr>
    </w:p>
    <w:p w:rsidR="00BA38B4" w:rsidRPr="002E11D6" w:rsidRDefault="00BA38B4" w:rsidP="00BA38B4">
      <w:pPr>
        <w:jc w:val="both"/>
        <w:rPr>
          <w:rFonts w:ascii="Arial" w:hAnsi="Arial" w:cs="Arial"/>
          <w:sz w:val="22"/>
          <w:szCs w:val="22"/>
        </w:rPr>
      </w:pPr>
      <w:r w:rsidRPr="002E11D6">
        <w:rPr>
          <w:rFonts w:ascii="Arial" w:hAnsi="Arial" w:cs="Arial"/>
          <w:sz w:val="22"/>
          <w:szCs w:val="22"/>
        </w:rPr>
        <w:t xml:space="preserve">Explain, with reference to practical examples and /or relevant case law, the legal differences between a breach of contract and a contract being frustrated and discuss how each affects the contract. </w:t>
      </w:r>
      <w:r w:rsidRPr="002E11D6">
        <w:rPr>
          <w:rFonts w:ascii="Arial" w:hAnsi="Arial" w:cs="Arial"/>
          <w:b/>
          <w:sz w:val="22"/>
          <w:szCs w:val="22"/>
        </w:rPr>
        <w:t>(20 Marks)</w:t>
      </w:r>
    </w:p>
    <w:p w:rsidR="00BA38B4" w:rsidRPr="002E11D6" w:rsidRDefault="00BA38B4" w:rsidP="00BA38B4">
      <w:pPr>
        <w:jc w:val="both"/>
        <w:rPr>
          <w:rFonts w:ascii="Arial" w:hAnsi="Arial" w:cs="Arial"/>
          <w:b/>
          <w:sz w:val="22"/>
          <w:szCs w:val="22"/>
        </w:rPr>
      </w:pPr>
      <w:r w:rsidRPr="002E11D6">
        <w:rPr>
          <w:rFonts w:ascii="Arial" w:hAnsi="Arial" w:cs="Arial"/>
          <w:b/>
          <w:sz w:val="22"/>
          <w:szCs w:val="22"/>
        </w:rPr>
        <w:lastRenderedPageBreak/>
        <w:t>QUESTION 3</w:t>
      </w:r>
    </w:p>
    <w:p w:rsidR="00BA38B4" w:rsidRPr="002E11D6" w:rsidRDefault="00BA38B4" w:rsidP="00BA38B4">
      <w:pPr>
        <w:jc w:val="both"/>
        <w:rPr>
          <w:rFonts w:ascii="Arial" w:hAnsi="Arial" w:cs="Arial"/>
          <w:sz w:val="22"/>
          <w:szCs w:val="22"/>
        </w:rPr>
      </w:pPr>
    </w:p>
    <w:p w:rsidR="00BA38B4" w:rsidRPr="002E11D6" w:rsidRDefault="00BA38B4" w:rsidP="00BA38B4">
      <w:pPr>
        <w:jc w:val="both"/>
        <w:rPr>
          <w:rFonts w:ascii="Arial" w:hAnsi="Arial" w:cs="Arial"/>
          <w:sz w:val="22"/>
          <w:szCs w:val="22"/>
        </w:rPr>
      </w:pPr>
      <w:proofErr w:type="spellStart"/>
      <w:r w:rsidRPr="002E11D6">
        <w:rPr>
          <w:rFonts w:ascii="Arial" w:hAnsi="Arial" w:cs="Arial"/>
          <w:sz w:val="22"/>
          <w:szCs w:val="22"/>
        </w:rPr>
        <w:t>Mwanza</w:t>
      </w:r>
      <w:proofErr w:type="spellEnd"/>
      <w:r w:rsidRPr="002E11D6">
        <w:rPr>
          <w:rFonts w:ascii="Arial" w:hAnsi="Arial" w:cs="Arial"/>
          <w:sz w:val="22"/>
          <w:szCs w:val="22"/>
        </w:rPr>
        <w:t xml:space="preserve"> is a decorator and general repair man. He is approached by </w:t>
      </w:r>
      <w:proofErr w:type="spellStart"/>
      <w:r w:rsidRPr="002E11D6">
        <w:rPr>
          <w:rFonts w:ascii="Arial" w:hAnsi="Arial" w:cs="Arial"/>
          <w:sz w:val="22"/>
          <w:szCs w:val="22"/>
        </w:rPr>
        <w:t>Chilufya</w:t>
      </w:r>
      <w:proofErr w:type="spellEnd"/>
      <w:r w:rsidRPr="002E11D6">
        <w:rPr>
          <w:rFonts w:ascii="Arial" w:hAnsi="Arial" w:cs="Arial"/>
          <w:sz w:val="22"/>
          <w:szCs w:val="22"/>
        </w:rPr>
        <w:t>, a property developer who offers him K10, 000.00 to paint and decorate a small terraced house by the end of July.</w:t>
      </w:r>
    </w:p>
    <w:p w:rsidR="00BA38B4" w:rsidRPr="002E11D6" w:rsidRDefault="00BA38B4" w:rsidP="00BA38B4">
      <w:pPr>
        <w:jc w:val="both"/>
        <w:rPr>
          <w:rFonts w:ascii="Arial" w:hAnsi="Arial" w:cs="Arial"/>
          <w:sz w:val="22"/>
          <w:szCs w:val="22"/>
        </w:rPr>
      </w:pPr>
    </w:p>
    <w:p w:rsidR="00BA38B4" w:rsidRPr="002E11D6" w:rsidRDefault="00BA38B4" w:rsidP="00BA38B4">
      <w:pPr>
        <w:jc w:val="both"/>
        <w:rPr>
          <w:rFonts w:ascii="Arial" w:hAnsi="Arial" w:cs="Arial"/>
          <w:sz w:val="22"/>
          <w:szCs w:val="22"/>
        </w:rPr>
      </w:pPr>
      <w:r w:rsidRPr="002E11D6">
        <w:rPr>
          <w:rFonts w:ascii="Arial" w:hAnsi="Arial" w:cs="Arial"/>
          <w:sz w:val="22"/>
          <w:szCs w:val="22"/>
        </w:rPr>
        <w:t xml:space="preserve">While </w:t>
      </w:r>
      <w:proofErr w:type="spellStart"/>
      <w:r w:rsidRPr="002E11D6">
        <w:rPr>
          <w:rFonts w:ascii="Arial" w:hAnsi="Arial" w:cs="Arial"/>
          <w:sz w:val="22"/>
          <w:szCs w:val="22"/>
        </w:rPr>
        <w:t>Mwanza</w:t>
      </w:r>
      <w:proofErr w:type="spellEnd"/>
      <w:r w:rsidRPr="002E11D6">
        <w:rPr>
          <w:rFonts w:ascii="Arial" w:hAnsi="Arial" w:cs="Arial"/>
          <w:sz w:val="22"/>
          <w:szCs w:val="22"/>
        </w:rPr>
        <w:t xml:space="preserve"> is on the job, </w:t>
      </w:r>
      <w:proofErr w:type="spellStart"/>
      <w:r w:rsidRPr="002E11D6">
        <w:rPr>
          <w:rFonts w:ascii="Arial" w:hAnsi="Arial" w:cs="Arial"/>
          <w:sz w:val="22"/>
          <w:szCs w:val="22"/>
        </w:rPr>
        <w:t>Chilufya’s</w:t>
      </w:r>
      <w:proofErr w:type="spellEnd"/>
      <w:r w:rsidRPr="002E11D6">
        <w:rPr>
          <w:rFonts w:ascii="Arial" w:hAnsi="Arial" w:cs="Arial"/>
          <w:sz w:val="22"/>
          <w:szCs w:val="22"/>
        </w:rPr>
        <w:t xml:space="preserve"> wife visits the house and admires </w:t>
      </w:r>
      <w:proofErr w:type="spellStart"/>
      <w:r w:rsidRPr="002E11D6">
        <w:rPr>
          <w:rFonts w:ascii="Arial" w:hAnsi="Arial" w:cs="Arial"/>
          <w:sz w:val="22"/>
          <w:szCs w:val="22"/>
        </w:rPr>
        <w:t>Mwanza’s</w:t>
      </w:r>
      <w:proofErr w:type="spellEnd"/>
      <w:r w:rsidRPr="002E11D6">
        <w:rPr>
          <w:rFonts w:ascii="Arial" w:hAnsi="Arial" w:cs="Arial"/>
          <w:sz w:val="22"/>
          <w:szCs w:val="22"/>
        </w:rPr>
        <w:t xml:space="preserve"> work. She says that if </w:t>
      </w:r>
      <w:proofErr w:type="spellStart"/>
      <w:r w:rsidRPr="002E11D6">
        <w:rPr>
          <w:rFonts w:ascii="Arial" w:hAnsi="Arial" w:cs="Arial"/>
          <w:sz w:val="22"/>
          <w:szCs w:val="22"/>
        </w:rPr>
        <w:t>Mwanza</w:t>
      </w:r>
      <w:proofErr w:type="spellEnd"/>
      <w:r w:rsidRPr="002E11D6">
        <w:rPr>
          <w:rFonts w:ascii="Arial" w:hAnsi="Arial" w:cs="Arial"/>
          <w:sz w:val="22"/>
          <w:szCs w:val="22"/>
        </w:rPr>
        <w:t xml:space="preserve"> completes the job early, then she is sure there will be a bonus in it for him. </w:t>
      </w:r>
      <w:proofErr w:type="spellStart"/>
      <w:r w:rsidRPr="002E11D6">
        <w:rPr>
          <w:rFonts w:ascii="Arial" w:hAnsi="Arial" w:cs="Arial"/>
          <w:sz w:val="22"/>
          <w:szCs w:val="22"/>
        </w:rPr>
        <w:t>Mwanza</w:t>
      </w:r>
      <w:proofErr w:type="spellEnd"/>
      <w:r w:rsidRPr="002E11D6">
        <w:rPr>
          <w:rFonts w:ascii="Arial" w:hAnsi="Arial" w:cs="Arial"/>
          <w:sz w:val="22"/>
          <w:szCs w:val="22"/>
        </w:rPr>
        <w:t xml:space="preserve"> asks her how much would the bonus be. She replies that she is sure that she could persuade her husband to pay a sum of K1, 000.00 in such circumstances. She also says that the work is so professional that she will herself pay him K500.00 once the work is completed.</w:t>
      </w:r>
    </w:p>
    <w:p w:rsidR="00BA38B4" w:rsidRPr="002E11D6" w:rsidRDefault="00BA38B4" w:rsidP="00BA38B4">
      <w:pPr>
        <w:jc w:val="both"/>
        <w:rPr>
          <w:rFonts w:ascii="Arial" w:hAnsi="Arial" w:cs="Arial"/>
          <w:sz w:val="22"/>
          <w:szCs w:val="22"/>
        </w:rPr>
      </w:pPr>
    </w:p>
    <w:p w:rsidR="00BA38B4" w:rsidRPr="002E11D6" w:rsidRDefault="00BA38B4" w:rsidP="00BA38B4">
      <w:pPr>
        <w:jc w:val="both"/>
        <w:rPr>
          <w:rFonts w:ascii="Arial" w:hAnsi="Arial" w:cs="Arial"/>
          <w:sz w:val="22"/>
          <w:szCs w:val="22"/>
        </w:rPr>
      </w:pPr>
      <w:proofErr w:type="spellStart"/>
      <w:r w:rsidRPr="002E11D6">
        <w:rPr>
          <w:rFonts w:ascii="Arial" w:hAnsi="Arial" w:cs="Arial"/>
          <w:sz w:val="22"/>
          <w:szCs w:val="22"/>
        </w:rPr>
        <w:t>Mwanza</w:t>
      </w:r>
      <w:proofErr w:type="spellEnd"/>
      <w:r w:rsidRPr="002E11D6">
        <w:rPr>
          <w:rFonts w:ascii="Arial" w:hAnsi="Arial" w:cs="Arial"/>
          <w:sz w:val="22"/>
          <w:szCs w:val="22"/>
        </w:rPr>
        <w:t xml:space="preserve"> finishes the job two days early. He seeks the original fee agreed with </w:t>
      </w:r>
      <w:proofErr w:type="spellStart"/>
      <w:r w:rsidRPr="002E11D6">
        <w:rPr>
          <w:rFonts w:ascii="Arial" w:hAnsi="Arial" w:cs="Arial"/>
          <w:sz w:val="22"/>
          <w:szCs w:val="22"/>
        </w:rPr>
        <w:t>Chilufya</w:t>
      </w:r>
      <w:proofErr w:type="spellEnd"/>
      <w:r w:rsidRPr="002E11D6">
        <w:rPr>
          <w:rFonts w:ascii="Arial" w:hAnsi="Arial" w:cs="Arial"/>
          <w:sz w:val="22"/>
          <w:szCs w:val="22"/>
        </w:rPr>
        <w:t xml:space="preserve"> and the two additional sums. </w:t>
      </w:r>
      <w:proofErr w:type="spellStart"/>
      <w:r w:rsidRPr="002E11D6">
        <w:rPr>
          <w:rFonts w:ascii="Arial" w:hAnsi="Arial" w:cs="Arial"/>
          <w:sz w:val="22"/>
          <w:szCs w:val="22"/>
        </w:rPr>
        <w:t>Chilufya</w:t>
      </w:r>
      <w:proofErr w:type="spellEnd"/>
      <w:r w:rsidRPr="002E11D6">
        <w:rPr>
          <w:rFonts w:ascii="Arial" w:hAnsi="Arial" w:cs="Arial"/>
          <w:sz w:val="22"/>
          <w:szCs w:val="22"/>
        </w:rPr>
        <w:t xml:space="preserve"> and his wife now refuse to pay these additional sums. Advise </w:t>
      </w:r>
      <w:proofErr w:type="spellStart"/>
      <w:r w:rsidRPr="002E11D6">
        <w:rPr>
          <w:rFonts w:ascii="Arial" w:hAnsi="Arial" w:cs="Arial"/>
          <w:sz w:val="22"/>
          <w:szCs w:val="22"/>
        </w:rPr>
        <w:t>Mwanza</w:t>
      </w:r>
      <w:proofErr w:type="spellEnd"/>
      <w:r w:rsidRPr="002E11D6">
        <w:rPr>
          <w:rFonts w:ascii="Arial" w:hAnsi="Arial" w:cs="Arial"/>
          <w:sz w:val="22"/>
          <w:szCs w:val="22"/>
        </w:rPr>
        <w:t xml:space="preserve">. </w:t>
      </w:r>
      <w:r w:rsidRPr="002E11D6">
        <w:rPr>
          <w:rFonts w:ascii="Arial" w:hAnsi="Arial" w:cs="Arial"/>
          <w:b/>
          <w:sz w:val="22"/>
          <w:szCs w:val="22"/>
        </w:rPr>
        <w:t>(20 Marks)</w:t>
      </w:r>
    </w:p>
    <w:p w:rsidR="00BA38B4" w:rsidRPr="002E11D6" w:rsidRDefault="00BA38B4" w:rsidP="00BA38B4">
      <w:pPr>
        <w:ind w:firstLine="720"/>
        <w:jc w:val="both"/>
        <w:rPr>
          <w:rFonts w:ascii="Arial" w:hAnsi="Arial" w:cs="Arial"/>
          <w:sz w:val="22"/>
          <w:szCs w:val="22"/>
        </w:rPr>
      </w:pPr>
    </w:p>
    <w:p w:rsidR="00BA38B4" w:rsidRPr="002E11D6" w:rsidRDefault="00BA38B4" w:rsidP="00BA38B4">
      <w:pPr>
        <w:jc w:val="both"/>
        <w:rPr>
          <w:rFonts w:ascii="Arial" w:hAnsi="Arial" w:cs="Arial"/>
          <w:b/>
          <w:sz w:val="22"/>
          <w:szCs w:val="22"/>
        </w:rPr>
      </w:pPr>
      <w:r w:rsidRPr="002E11D6">
        <w:rPr>
          <w:rFonts w:ascii="Arial" w:hAnsi="Arial" w:cs="Arial"/>
          <w:b/>
          <w:sz w:val="22"/>
          <w:szCs w:val="22"/>
        </w:rPr>
        <w:t>QUESTION 4</w:t>
      </w:r>
    </w:p>
    <w:p w:rsidR="00BA38B4" w:rsidRPr="002E11D6" w:rsidRDefault="00BA38B4" w:rsidP="00BA38B4">
      <w:pPr>
        <w:jc w:val="both"/>
        <w:rPr>
          <w:rFonts w:ascii="Arial" w:hAnsi="Arial" w:cs="Arial"/>
          <w:sz w:val="22"/>
          <w:szCs w:val="22"/>
        </w:rPr>
      </w:pPr>
    </w:p>
    <w:p w:rsidR="00BA38B4" w:rsidRPr="002E11D6" w:rsidRDefault="00BA38B4" w:rsidP="00BA38B4">
      <w:pPr>
        <w:jc w:val="both"/>
        <w:rPr>
          <w:rFonts w:ascii="Arial" w:hAnsi="Arial" w:cs="Arial"/>
          <w:b/>
          <w:sz w:val="22"/>
          <w:szCs w:val="22"/>
        </w:rPr>
      </w:pPr>
    </w:p>
    <w:p w:rsidR="00BA38B4" w:rsidRPr="002E11D6" w:rsidRDefault="00BA38B4" w:rsidP="00BA38B4">
      <w:pPr>
        <w:numPr>
          <w:ilvl w:val="0"/>
          <w:numId w:val="2"/>
        </w:numPr>
        <w:jc w:val="both"/>
        <w:rPr>
          <w:rFonts w:ascii="Arial" w:hAnsi="Arial" w:cs="Arial"/>
          <w:sz w:val="22"/>
          <w:szCs w:val="22"/>
        </w:rPr>
      </w:pPr>
      <w:r w:rsidRPr="002E11D6">
        <w:rPr>
          <w:rFonts w:ascii="Arial" w:hAnsi="Arial" w:cs="Arial"/>
          <w:sz w:val="22"/>
          <w:szCs w:val="22"/>
        </w:rPr>
        <w:t>John entered into a contract for the hire of Lusaka’s Millennium stadium to enable him host an open-air music concert in October. Tickets for the event were sold well in advance and artists contracted to perform. On the day of the concert however there was a freak thunderstorm and lightning struck the electricity substation cutting off electricity to the stadium, John quickly contacted the power utility company to restore electricity supply, but was told it would take some days to rectify. The artists that John contracted are from a neighboring country and have a full schedule into the New Year.</w:t>
      </w:r>
    </w:p>
    <w:p w:rsidR="00BA38B4" w:rsidRPr="002E11D6" w:rsidRDefault="00BA38B4" w:rsidP="00BA38B4">
      <w:pPr>
        <w:jc w:val="both"/>
        <w:rPr>
          <w:rFonts w:ascii="Arial" w:hAnsi="Arial" w:cs="Arial"/>
          <w:sz w:val="22"/>
          <w:szCs w:val="22"/>
        </w:rPr>
      </w:pPr>
    </w:p>
    <w:p w:rsidR="00BA38B4" w:rsidRPr="002E11D6" w:rsidRDefault="00BA38B4" w:rsidP="00BA38B4">
      <w:pPr>
        <w:ind w:left="720"/>
        <w:jc w:val="both"/>
        <w:rPr>
          <w:rFonts w:ascii="Arial" w:hAnsi="Arial" w:cs="Arial"/>
          <w:sz w:val="22"/>
          <w:szCs w:val="22"/>
        </w:rPr>
      </w:pPr>
      <w:r w:rsidRPr="002E11D6">
        <w:rPr>
          <w:rFonts w:ascii="Arial" w:hAnsi="Arial" w:cs="Arial"/>
          <w:sz w:val="22"/>
          <w:szCs w:val="22"/>
        </w:rPr>
        <w:t xml:space="preserve">John is facing claims from the proprietors of Millennium Stadium and the artists whom he has not paid. John also has to consider whether he can obtain refunds for services which he had paid for but would no longer utilize such as for the hire of the public address system. If John does not collect all the monies for services prepaid for but not utilized, he will not be able to make any refunds on the tickets sold. John comes to you for advice. </w:t>
      </w:r>
      <w:r w:rsidRPr="002E11D6">
        <w:rPr>
          <w:rFonts w:ascii="Arial" w:hAnsi="Arial" w:cs="Arial"/>
          <w:b/>
          <w:sz w:val="22"/>
          <w:szCs w:val="22"/>
        </w:rPr>
        <w:t>(10 Marks)</w:t>
      </w:r>
    </w:p>
    <w:p w:rsidR="00BA38B4" w:rsidRPr="002E11D6" w:rsidRDefault="00BA38B4" w:rsidP="00BA38B4">
      <w:pPr>
        <w:jc w:val="both"/>
        <w:rPr>
          <w:rFonts w:ascii="Arial" w:hAnsi="Arial" w:cs="Arial"/>
          <w:sz w:val="22"/>
          <w:szCs w:val="22"/>
        </w:rPr>
      </w:pPr>
    </w:p>
    <w:p w:rsidR="00BA38B4" w:rsidRPr="002E11D6" w:rsidRDefault="00BA38B4" w:rsidP="00BA38B4">
      <w:pPr>
        <w:numPr>
          <w:ilvl w:val="0"/>
          <w:numId w:val="2"/>
        </w:numPr>
        <w:jc w:val="both"/>
        <w:rPr>
          <w:rFonts w:ascii="Arial" w:hAnsi="Arial" w:cs="Arial"/>
          <w:sz w:val="22"/>
          <w:szCs w:val="22"/>
        </w:rPr>
      </w:pPr>
      <w:r w:rsidRPr="002E11D6">
        <w:rPr>
          <w:rFonts w:ascii="Arial" w:hAnsi="Arial" w:cs="Arial"/>
          <w:sz w:val="22"/>
          <w:szCs w:val="22"/>
        </w:rPr>
        <w:t>Robert entered into a lease agreement with Ken under which Robert would lease for 5 years Chase House, to be used as a restaurant. The lease provided that Robert would pay rent of K3, 000.00 three months in advance on the 1st of the month. It also provided in clause 10:</w:t>
      </w:r>
    </w:p>
    <w:p w:rsidR="00BA38B4" w:rsidRPr="002E11D6" w:rsidRDefault="00BA38B4" w:rsidP="00BA38B4">
      <w:pPr>
        <w:jc w:val="both"/>
        <w:rPr>
          <w:rFonts w:ascii="Arial" w:hAnsi="Arial" w:cs="Arial"/>
          <w:sz w:val="22"/>
          <w:szCs w:val="22"/>
        </w:rPr>
      </w:pPr>
    </w:p>
    <w:p w:rsidR="00BA38B4" w:rsidRPr="002E11D6" w:rsidRDefault="00BA38B4" w:rsidP="00BA38B4">
      <w:pPr>
        <w:ind w:left="720"/>
        <w:jc w:val="both"/>
        <w:rPr>
          <w:rFonts w:ascii="Arial" w:hAnsi="Arial" w:cs="Arial"/>
          <w:sz w:val="22"/>
          <w:szCs w:val="22"/>
        </w:rPr>
      </w:pPr>
      <w:r w:rsidRPr="002E11D6">
        <w:rPr>
          <w:rFonts w:ascii="Arial" w:hAnsi="Arial" w:cs="Arial"/>
          <w:sz w:val="22"/>
          <w:szCs w:val="22"/>
        </w:rPr>
        <w:t>“The landlord accepts no responsibility for any temporary interference with the use of the premises owing to damage by fire, tempest, flood, earthquake, explosion or aircraft damage.”</w:t>
      </w:r>
    </w:p>
    <w:p w:rsidR="00BA38B4" w:rsidRPr="002E11D6" w:rsidRDefault="00BA38B4" w:rsidP="00BA38B4">
      <w:pPr>
        <w:jc w:val="both"/>
        <w:rPr>
          <w:rFonts w:ascii="Arial" w:hAnsi="Arial" w:cs="Arial"/>
          <w:sz w:val="22"/>
          <w:szCs w:val="22"/>
        </w:rPr>
      </w:pPr>
    </w:p>
    <w:p w:rsidR="00BA38B4" w:rsidRPr="002E11D6" w:rsidRDefault="00BA38B4" w:rsidP="00BA38B4">
      <w:pPr>
        <w:ind w:left="720"/>
        <w:jc w:val="both"/>
        <w:rPr>
          <w:rFonts w:ascii="Arial" w:hAnsi="Arial" w:cs="Arial"/>
          <w:sz w:val="22"/>
          <w:szCs w:val="22"/>
        </w:rPr>
      </w:pPr>
      <w:r w:rsidRPr="002E11D6">
        <w:rPr>
          <w:rFonts w:ascii="Arial" w:hAnsi="Arial" w:cs="Arial"/>
          <w:sz w:val="22"/>
          <w:szCs w:val="22"/>
        </w:rPr>
        <w:t xml:space="preserve">On 30th October the premises were burnt down by fire. On November 1st Robert replied that he could do what he liked because he was not going to continue to rent a burnt down restaurant. It would take at least 2 years to rebuild the premises. The cause of the fire has not been established. One theory is that it was caused by the deep fry igniting when a cook carelessly splashed hot oil. </w:t>
      </w:r>
      <w:r w:rsidRPr="002E11D6">
        <w:rPr>
          <w:rFonts w:ascii="Arial" w:hAnsi="Arial" w:cs="Arial"/>
          <w:sz w:val="22"/>
          <w:szCs w:val="22"/>
        </w:rPr>
        <w:lastRenderedPageBreak/>
        <w:t>Another view is that there was an electrical fault which caused a spark to ignite the oil in the deep fry unit.</w:t>
      </w:r>
    </w:p>
    <w:p w:rsidR="00BA38B4" w:rsidRPr="002E11D6" w:rsidRDefault="00BA38B4" w:rsidP="00BA38B4">
      <w:pPr>
        <w:jc w:val="both"/>
        <w:rPr>
          <w:rFonts w:ascii="Arial" w:hAnsi="Arial" w:cs="Arial"/>
          <w:sz w:val="22"/>
          <w:szCs w:val="22"/>
        </w:rPr>
      </w:pPr>
    </w:p>
    <w:p w:rsidR="00BA38B4" w:rsidRPr="002E11D6" w:rsidRDefault="00BA38B4" w:rsidP="00BA38B4">
      <w:pPr>
        <w:ind w:left="720"/>
        <w:jc w:val="both"/>
        <w:rPr>
          <w:rFonts w:ascii="Arial" w:hAnsi="Arial" w:cs="Arial"/>
          <w:sz w:val="22"/>
          <w:szCs w:val="22"/>
        </w:rPr>
      </w:pPr>
      <w:r w:rsidRPr="002E11D6">
        <w:rPr>
          <w:rFonts w:ascii="Arial" w:hAnsi="Arial" w:cs="Arial"/>
          <w:sz w:val="22"/>
          <w:szCs w:val="22"/>
        </w:rPr>
        <w:t xml:space="preserve">Ken comes to see you and asks what his legal position is and what would be his best option. </w:t>
      </w:r>
      <w:r w:rsidRPr="002E11D6">
        <w:rPr>
          <w:rFonts w:ascii="Arial" w:hAnsi="Arial" w:cs="Arial"/>
          <w:b/>
          <w:sz w:val="22"/>
          <w:szCs w:val="22"/>
        </w:rPr>
        <w:t>(10 Marks)</w:t>
      </w:r>
    </w:p>
    <w:p w:rsidR="00BA38B4" w:rsidRPr="002E11D6" w:rsidRDefault="00BA38B4" w:rsidP="00BA38B4">
      <w:pPr>
        <w:ind w:left="720" w:hanging="720"/>
        <w:jc w:val="both"/>
        <w:rPr>
          <w:rFonts w:ascii="Arial" w:hAnsi="Arial" w:cs="Arial"/>
          <w:sz w:val="22"/>
          <w:szCs w:val="22"/>
        </w:rPr>
      </w:pPr>
    </w:p>
    <w:p w:rsidR="00BA38B4" w:rsidRPr="002E11D6" w:rsidRDefault="00BA38B4" w:rsidP="00BA38B4">
      <w:pPr>
        <w:ind w:left="720" w:hanging="720"/>
        <w:jc w:val="both"/>
        <w:rPr>
          <w:rFonts w:ascii="Arial" w:hAnsi="Arial" w:cs="Arial"/>
          <w:b/>
          <w:sz w:val="22"/>
          <w:szCs w:val="22"/>
        </w:rPr>
      </w:pPr>
      <w:r w:rsidRPr="002E11D6">
        <w:rPr>
          <w:rFonts w:ascii="Arial" w:hAnsi="Arial" w:cs="Arial"/>
          <w:b/>
          <w:sz w:val="22"/>
          <w:szCs w:val="22"/>
        </w:rPr>
        <w:t>QUESTION 5</w:t>
      </w:r>
    </w:p>
    <w:p w:rsidR="00BA38B4" w:rsidRPr="002E11D6" w:rsidRDefault="00BA38B4" w:rsidP="00BA38B4">
      <w:pPr>
        <w:ind w:left="720" w:hanging="720"/>
        <w:jc w:val="both"/>
        <w:rPr>
          <w:rFonts w:ascii="Arial" w:hAnsi="Arial" w:cs="Arial"/>
          <w:sz w:val="22"/>
          <w:szCs w:val="22"/>
        </w:rPr>
      </w:pPr>
    </w:p>
    <w:p w:rsidR="00BA38B4" w:rsidRPr="002E11D6" w:rsidRDefault="00BA38B4" w:rsidP="00BA38B4">
      <w:pPr>
        <w:numPr>
          <w:ilvl w:val="0"/>
          <w:numId w:val="1"/>
        </w:numPr>
        <w:jc w:val="both"/>
        <w:rPr>
          <w:rFonts w:ascii="Arial" w:hAnsi="Arial" w:cs="Arial"/>
          <w:b/>
          <w:sz w:val="22"/>
          <w:szCs w:val="22"/>
        </w:rPr>
      </w:pPr>
      <w:r w:rsidRPr="002E11D6">
        <w:rPr>
          <w:rFonts w:ascii="Arial" w:hAnsi="Arial" w:cs="Arial"/>
          <w:sz w:val="22"/>
          <w:szCs w:val="22"/>
        </w:rPr>
        <w:t xml:space="preserve">As clearly as possible and with the aid of case law outline the tests applied by the courts to determine whether or not a statement is a term of the contract. </w:t>
      </w:r>
      <w:r w:rsidRPr="002E11D6">
        <w:rPr>
          <w:rFonts w:ascii="Arial" w:hAnsi="Arial" w:cs="Arial"/>
          <w:b/>
          <w:sz w:val="22"/>
          <w:szCs w:val="22"/>
        </w:rPr>
        <w:t>(10 Marks)</w:t>
      </w:r>
    </w:p>
    <w:p w:rsidR="00BA38B4" w:rsidRPr="002E11D6" w:rsidRDefault="00BA38B4" w:rsidP="00BA38B4">
      <w:pPr>
        <w:ind w:left="720"/>
        <w:jc w:val="both"/>
        <w:rPr>
          <w:rFonts w:ascii="Arial" w:hAnsi="Arial" w:cs="Arial"/>
          <w:b/>
          <w:sz w:val="22"/>
          <w:szCs w:val="22"/>
        </w:rPr>
      </w:pPr>
    </w:p>
    <w:p w:rsidR="00BA38B4" w:rsidRPr="002E11D6" w:rsidRDefault="00BA38B4" w:rsidP="00BA38B4">
      <w:pPr>
        <w:numPr>
          <w:ilvl w:val="0"/>
          <w:numId w:val="1"/>
        </w:numPr>
        <w:jc w:val="both"/>
        <w:rPr>
          <w:rFonts w:ascii="Arial" w:hAnsi="Arial" w:cs="Arial"/>
          <w:b/>
          <w:sz w:val="22"/>
          <w:szCs w:val="22"/>
        </w:rPr>
      </w:pPr>
      <w:r w:rsidRPr="002E11D6">
        <w:rPr>
          <w:rFonts w:ascii="Arial" w:hAnsi="Arial" w:cs="Arial"/>
          <w:sz w:val="22"/>
          <w:szCs w:val="22"/>
        </w:rPr>
        <w:t xml:space="preserve">What is the rule in </w:t>
      </w:r>
      <w:proofErr w:type="spellStart"/>
      <w:r w:rsidRPr="002E11D6">
        <w:rPr>
          <w:rFonts w:ascii="Arial" w:hAnsi="Arial" w:cs="Arial"/>
          <w:sz w:val="22"/>
          <w:szCs w:val="22"/>
        </w:rPr>
        <w:t>Pinnels</w:t>
      </w:r>
      <w:proofErr w:type="spellEnd"/>
      <w:r w:rsidRPr="002E11D6">
        <w:rPr>
          <w:rFonts w:ascii="Arial" w:hAnsi="Arial" w:cs="Arial"/>
          <w:sz w:val="22"/>
          <w:szCs w:val="22"/>
        </w:rPr>
        <w:t xml:space="preserve"> case? </w:t>
      </w:r>
      <w:r w:rsidRPr="002E11D6">
        <w:rPr>
          <w:rFonts w:ascii="Arial" w:hAnsi="Arial" w:cs="Arial"/>
          <w:b/>
          <w:sz w:val="22"/>
          <w:szCs w:val="22"/>
        </w:rPr>
        <w:t>(10 Marks)</w:t>
      </w:r>
    </w:p>
    <w:p w:rsidR="00BA38B4" w:rsidRPr="002E11D6" w:rsidRDefault="00BA38B4" w:rsidP="00BA38B4">
      <w:pPr>
        <w:jc w:val="both"/>
        <w:rPr>
          <w:rFonts w:ascii="Arial" w:hAnsi="Arial" w:cs="Arial"/>
          <w:sz w:val="22"/>
          <w:szCs w:val="22"/>
        </w:rPr>
      </w:pPr>
    </w:p>
    <w:p w:rsidR="00BA38B4" w:rsidRPr="002E11D6" w:rsidRDefault="00BA38B4" w:rsidP="00BA38B4">
      <w:pPr>
        <w:jc w:val="both"/>
        <w:rPr>
          <w:rFonts w:ascii="Arial" w:hAnsi="Arial" w:cs="Arial"/>
          <w:b/>
          <w:sz w:val="22"/>
          <w:szCs w:val="22"/>
        </w:rPr>
      </w:pPr>
      <w:r w:rsidRPr="002E11D6">
        <w:rPr>
          <w:rFonts w:ascii="Arial" w:hAnsi="Arial" w:cs="Arial"/>
          <w:b/>
          <w:sz w:val="22"/>
          <w:szCs w:val="22"/>
        </w:rPr>
        <w:t>QUESTION 6</w:t>
      </w:r>
    </w:p>
    <w:p w:rsidR="00BA38B4" w:rsidRPr="002E11D6" w:rsidRDefault="00BA38B4" w:rsidP="00BA38B4">
      <w:pPr>
        <w:jc w:val="both"/>
        <w:rPr>
          <w:rFonts w:ascii="Arial" w:hAnsi="Arial" w:cs="Arial"/>
          <w:b/>
          <w:sz w:val="22"/>
          <w:szCs w:val="22"/>
        </w:rPr>
      </w:pPr>
    </w:p>
    <w:p w:rsidR="00BA38B4" w:rsidRPr="002E11D6" w:rsidRDefault="00BA38B4" w:rsidP="00BA38B4">
      <w:pPr>
        <w:jc w:val="both"/>
        <w:rPr>
          <w:rFonts w:ascii="Arial" w:hAnsi="Arial" w:cs="Arial"/>
          <w:sz w:val="22"/>
          <w:szCs w:val="22"/>
        </w:rPr>
      </w:pPr>
      <w:r w:rsidRPr="002E11D6">
        <w:rPr>
          <w:rFonts w:ascii="Arial" w:hAnsi="Arial" w:cs="Arial"/>
          <w:sz w:val="22"/>
          <w:szCs w:val="22"/>
        </w:rPr>
        <w:t xml:space="preserve">Zulu the proprietor of a lodge on the banks of the Zambezi chartered from </w:t>
      </w:r>
      <w:proofErr w:type="spellStart"/>
      <w:r w:rsidRPr="002E11D6">
        <w:rPr>
          <w:rFonts w:ascii="Arial" w:hAnsi="Arial" w:cs="Arial"/>
          <w:sz w:val="22"/>
          <w:szCs w:val="22"/>
        </w:rPr>
        <w:t>Chilufya</w:t>
      </w:r>
      <w:proofErr w:type="spellEnd"/>
      <w:r w:rsidRPr="002E11D6">
        <w:rPr>
          <w:rFonts w:ascii="Arial" w:hAnsi="Arial" w:cs="Arial"/>
          <w:sz w:val="22"/>
          <w:szCs w:val="22"/>
        </w:rPr>
        <w:t xml:space="preserve"> the yacht SS ‘</w:t>
      </w:r>
      <w:proofErr w:type="spellStart"/>
      <w:r w:rsidRPr="002E11D6">
        <w:rPr>
          <w:rFonts w:ascii="Arial" w:hAnsi="Arial" w:cs="Arial"/>
          <w:sz w:val="22"/>
          <w:szCs w:val="22"/>
        </w:rPr>
        <w:t>Insoka</w:t>
      </w:r>
      <w:proofErr w:type="spellEnd"/>
      <w:r w:rsidRPr="002E11D6">
        <w:rPr>
          <w:rFonts w:ascii="Arial" w:hAnsi="Arial" w:cs="Arial"/>
          <w:sz w:val="22"/>
          <w:szCs w:val="22"/>
        </w:rPr>
        <w:t xml:space="preserve"> </w:t>
      </w:r>
      <w:proofErr w:type="spellStart"/>
      <w:r w:rsidRPr="002E11D6">
        <w:rPr>
          <w:rFonts w:ascii="Arial" w:hAnsi="Arial" w:cs="Arial"/>
          <w:sz w:val="22"/>
          <w:szCs w:val="22"/>
        </w:rPr>
        <w:t>Yapamenshi</w:t>
      </w:r>
      <w:proofErr w:type="spellEnd"/>
      <w:r w:rsidRPr="002E11D6">
        <w:rPr>
          <w:rFonts w:ascii="Arial" w:hAnsi="Arial" w:cs="Arial"/>
          <w:sz w:val="22"/>
          <w:szCs w:val="22"/>
        </w:rPr>
        <w:t xml:space="preserve">’ for a period of five years. The yacht was to be used for pleasure cruises for the lodge’s guests only during the annual </w:t>
      </w:r>
      <w:proofErr w:type="spellStart"/>
      <w:r w:rsidRPr="002E11D6">
        <w:rPr>
          <w:rFonts w:ascii="Arial" w:hAnsi="Arial" w:cs="Arial"/>
          <w:sz w:val="22"/>
          <w:szCs w:val="22"/>
        </w:rPr>
        <w:t>Kuomboka</w:t>
      </w:r>
      <w:proofErr w:type="spellEnd"/>
      <w:r w:rsidRPr="002E11D6">
        <w:rPr>
          <w:rFonts w:ascii="Arial" w:hAnsi="Arial" w:cs="Arial"/>
          <w:sz w:val="22"/>
          <w:szCs w:val="22"/>
        </w:rPr>
        <w:t xml:space="preserve"> ceremony. A year later </w:t>
      </w:r>
      <w:proofErr w:type="spellStart"/>
      <w:r w:rsidRPr="002E11D6">
        <w:rPr>
          <w:rFonts w:ascii="Arial" w:hAnsi="Arial" w:cs="Arial"/>
          <w:sz w:val="22"/>
          <w:szCs w:val="22"/>
        </w:rPr>
        <w:t>Chilufya</w:t>
      </w:r>
      <w:proofErr w:type="spellEnd"/>
      <w:r w:rsidRPr="002E11D6">
        <w:rPr>
          <w:rFonts w:ascii="Arial" w:hAnsi="Arial" w:cs="Arial"/>
          <w:sz w:val="22"/>
          <w:szCs w:val="22"/>
        </w:rPr>
        <w:t xml:space="preserve"> sold the yacht to </w:t>
      </w:r>
      <w:proofErr w:type="spellStart"/>
      <w:r w:rsidRPr="002E11D6">
        <w:rPr>
          <w:rFonts w:ascii="Arial" w:hAnsi="Arial" w:cs="Arial"/>
          <w:sz w:val="22"/>
          <w:szCs w:val="22"/>
        </w:rPr>
        <w:t>Mweemba</w:t>
      </w:r>
      <w:proofErr w:type="spellEnd"/>
      <w:r w:rsidRPr="002E11D6">
        <w:rPr>
          <w:rFonts w:ascii="Arial" w:hAnsi="Arial" w:cs="Arial"/>
          <w:sz w:val="22"/>
          <w:szCs w:val="22"/>
        </w:rPr>
        <w:t xml:space="preserve"> who, despite being aware of this agreement indicated to Zulu that the yacht would not be available for Zulu’s use. </w:t>
      </w:r>
    </w:p>
    <w:p w:rsidR="00BA38B4" w:rsidRPr="002E11D6" w:rsidRDefault="00BA38B4" w:rsidP="00BA38B4">
      <w:pPr>
        <w:jc w:val="both"/>
        <w:rPr>
          <w:rFonts w:ascii="Arial" w:hAnsi="Arial" w:cs="Arial"/>
          <w:sz w:val="22"/>
          <w:szCs w:val="22"/>
        </w:rPr>
      </w:pPr>
    </w:p>
    <w:p w:rsidR="00BA38B4" w:rsidRPr="002E11D6" w:rsidRDefault="00BA38B4" w:rsidP="00BA38B4">
      <w:pPr>
        <w:jc w:val="both"/>
        <w:rPr>
          <w:rFonts w:ascii="Arial" w:hAnsi="Arial" w:cs="Arial"/>
          <w:sz w:val="22"/>
          <w:szCs w:val="22"/>
        </w:rPr>
      </w:pPr>
      <w:r w:rsidRPr="002E11D6">
        <w:rPr>
          <w:rFonts w:ascii="Arial" w:hAnsi="Arial" w:cs="Arial"/>
          <w:sz w:val="22"/>
          <w:szCs w:val="22"/>
        </w:rPr>
        <w:t xml:space="preserve">Zulu has pleaded with </w:t>
      </w:r>
      <w:proofErr w:type="spellStart"/>
      <w:r w:rsidRPr="002E11D6">
        <w:rPr>
          <w:rFonts w:ascii="Arial" w:hAnsi="Arial" w:cs="Arial"/>
          <w:sz w:val="22"/>
          <w:szCs w:val="22"/>
        </w:rPr>
        <w:t>Mwemba</w:t>
      </w:r>
      <w:proofErr w:type="spellEnd"/>
      <w:r w:rsidRPr="002E11D6">
        <w:rPr>
          <w:rFonts w:ascii="Arial" w:hAnsi="Arial" w:cs="Arial"/>
          <w:sz w:val="22"/>
          <w:szCs w:val="22"/>
        </w:rPr>
        <w:t xml:space="preserve"> to honor the arrangement he had with </w:t>
      </w:r>
      <w:proofErr w:type="spellStart"/>
      <w:r w:rsidRPr="002E11D6">
        <w:rPr>
          <w:rFonts w:ascii="Arial" w:hAnsi="Arial" w:cs="Arial"/>
          <w:sz w:val="22"/>
          <w:szCs w:val="22"/>
        </w:rPr>
        <w:t>Chilufya</w:t>
      </w:r>
      <w:proofErr w:type="spellEnd"/>
      <w:r w:rsidRPr="002E11D6">
        <w:rPr>
          <w:rFonts w:ascii="Arial" w:hAnsi="Arial" w:cs="Arial"/>
          <w:sz w:val="22"/>
          <w:szCs w:val="22"/>
        </w:rPr>
        <w:t xml:space="preserve"> but is growing increasingly despondent as </w:t>
      </w:r>
      <w:proofErr w:type="spellStart"/>
      <w:r w:rsidRPr="002E11D6">
        <w:rPr>
          <w:rFonts w:ascii="Arial" w:hAnsi="Arial" w:cs="Arial"/>
          <w:sz w:val="22"/>
          <w:szCs w:val="22"/>
        </w:rPr>
        <w:t>Mweemba</w:t>
      </w:r>
      <w:proofErr w:type="spellEnd"/>
      <w:r w:rsidRPr="002E11D6">
        <w:rPr>
          <w:rFonts w:ascii="Arial" w:hAnsi="Arial" w:cs="Arial"/>
          <w:sz w:val="22"/>
          <w:szCs w:val="22"/>
        </w:rPr>
        <w:t xml:space="preserve"> has shown no sign of accommodating Zulu’s request. Zulu has heard that </w:t>
      </w:r>
      <w:proofErr w:type="spellStart"/>
      <w:r w:rsidRPr="002E11D6">
        <w:rPr>
          <w:rFonts w:ascii="Arial" w:hAnsi="Arial" w:cs="Arial"/>
          <w:sz w:val="22"/>
          <w:szCs w:val="22"/>
        </w:rPr>
        <w:t>Mweemba</w:t>
      </w:r>
      <w:proofErr w:type="spellEnd"/>
      <w:r w:rsidRPr="002E11D6">
        <w:rPr>
          <w:rFonts w:ascii="Arial" w:hAnsi="Arial" w:cs="Arial"/>
          <w:sz w:val="22"/>
          <w:szCs w:val="22"/>
        </w:rPr>
        <w:t xml:space="preserve"> has begun to make arrangements to relocate the yacht to Lake </w:t>
      </w:r>
      <w:proofErr w:type="spellStart"/>
      <w:r w:rsidRPr="002E11D6">
        <w:rPr>
          <w:rFonts w:ascii="Arial" w:hAnsi="Arial" w:cs="Arial"/>
          <w:sz w:val="22"/>
          <w:szCs w:val="22"/>
        </w:rPr>
        <w:t>Kariba</w:t>
      </w:r>
      <w:proofErr w:type="spellEnd"/>
      <w:r w:rsidRPr="002E11D6">
        <w:rPr>
          <w:rFonts w:ascii="Arial" w:hAnsi="Arial" w:cs="Arial"/>
          <w:sz w:val="22"/>
          <w:szCs w:val="22"/>
        </w:rPr>
        <w:t>.</w:t>
      </w:r>
    </w:p>
    <w:p w:rsidR="00BA38B4" w:rsidRPr="002E11D6" w:rsidRDefault="00BA38B4" w:rsidP="00BA38B4">
      <w:pPr>
        <w:jc w:val="both"/>
        <w:rPr>
          <w:rFonts w:ascii="Arial" w:hAnsi="Arial" w:cs="Arial"/>
          <w:sz w:val="22"/>
          <w:szCs w:val="22"/>
        </w:rPr>
      </w:pPr>
    </w:p>
    <w:p w:rsidR="00BA38B4" w:rsidRPr="002E11D6" w:rsidRDefault="00BA38B4" w:rsidP="00BA38B4">
      <w:pPr>
        <w:jc w:val="both"/>
        <w:rPr>
          <w:rFonts w:ascii="Arial" w:hAnsi="Arial" w:cs="Arial"/>
          <w:sz w:val="22"/>
          <w:szCs w:val="22"/>
        </w:rPr>
      </w:pPr>
      <w:r w:rsidRPr="002E11D6">
        <w:rPr>
          <w:rFonts w:ascii="Arial" w:hAnsi="Arial" w:cs="Arial"/>
          <w:sz w:val="22"/>
          <w:szCs w:val="22"/>
        </w:rPr>
        <w:t>Zulu’s lodge which was offering a special package inclusive of a yacht cruise has been fully booked for the forthcoming ceremony.</w:t>
      </w:r>
    </w:p>
    <w:p w:rsidR="00BA38B4" w:rsidRPr="002E11D6" w:rsidRDefault="00BA38B4" w:rsidP="00BA38B4">
      <w:pPr>
        <w:jc w:val="both"/>
        <w:rPr>
          <w:rFonts w:ascii="Arial" w:hAnsi="Arial" w:cs="Arial"/>
          <w:sz w:val="22"/>
          <w:szCs w:val="22"/>
        </w:rPr>
      </w:pPr>
    </w:p>
    <w:p w:rsidR="00BA38B4" w:rsidRPr="002E11D6" w:rsidRDefault="00BA38B4" w:rsidP="00BA38B4">
      <w:pPr>
        <w:jc w:val="both"/>
        <w:rPr>
          <w:rFonts w:ascii="Arial" w:hAnsi="Arial" w:cs="Arial"/>
          <w:sz w:val="22"/>
          <w:szCs w:val="22"/>
        </w:rPr>
      </w:pPr>
      <w:r w:rsidRPr="002E11D6">
        <w:rPr>
          <w:rFonts w:ascii="Arial" w:hAnsi="Arial" w:cs="Arial"/>
          <w:sz w:val="22"/>
          <w:szCs w:val="22"/>
        </w:rPr>
        <w:t xml:space="preserve">Zulu comes to you for advice and would like to know what options, if any, are available to him. </w:t>
      </w:r>
      <w:r w:rsidRPr="002E11D6">
        <w:rPr>
          <w:rFonts w:ascii="Arial" w:hAnsi="Arial" w:cs="Arial"/>
          <w:b/>
          <w:sz w:val="22"/>
          <w:szCs w:val="22"/>
        </w:rPr>
        <w:t>(20 Marks)</w:t>
      </w:r>
    </w:p>
    <w:p w:rsidR="00BA38B4" w:rsidRPr="002E11D6" w:rsidRDefault="00BA38B4" w:rsidP="00BA38B4">
      <w:pPr>
        <w:jc w:val="both"/>
        <w:rPr>
          <w:rFonts w:ascii="Arial" w:hAnsi="Arial" w:cs="Arial"/>
          <w:sz w:val="22"/>
          <w:szCs w:val="22"/>
        </w:rPr>
      </w:pPr>
    </w:p>
    <w:p w:rsidR="00BA38B4" w:rsidRPr="002E11D6" w:rsidRDefault="00BA38B4" w:rsidP="00BA38B4">
      <w:pPr>
        <w:ind w:left="720" w:hanging="720"/>
        <w:jc w:val="center"/>
        <w:rPr>
          <w:rFonts w:ascii="Arial" w:hAnsi="Arial" w:cs="Arial"/>
          <w:b/>
          <w:sz w:val="22"/>
          <w:szCs w:val="22"/>
        </w:rPr>
      </w:pPr>
      <w:r w:rsidRPr="002E11D6">
        <w:rPr>
          <w:rFonts w:ascii="Arial" w:hAnsi="Arial" w:cs="Arial"/>
          <w:b/>
          <w:sz w:val="22"/>
          <w:szCs w:val="22"/>
        </w:rPr>
        <w:t>END OF EXAMINATION PAPER</w:t>
      </w:r>
    </w:p>
    <w:p w:rsidR="00C9472A" w:rsidRDefault="00BA38B4"/>
    <w:sectPr w:rsidR="00C9472A" w:rsidSect="00BA38B4">
      <w:footerReference w:type="even" r:id="rId6"/>
      <w:footerReference w:type="default" r:id="rId7"/>
      <w:pgSz w:w="12240" w:h="15840" w:code="1"/>
      <w:pgMar w:top="1440" w:right="1800" w:bottom="1440" w:left="1800" w:header="720" w:footer="720" w:gutter="0"/>
      <w:cols w:space="720"/>
      <w:titlePg/>
      <w:docGrid w:linePitch="272"/>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3F24" w:rsidRDefault="00BA38B4" w:rsidP="00163F2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163F24" w:rsidRDefault="00BA38B4" w:rsidP="00163F24">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11D6" w:rsidRDefault="00BA38B4">
    <w:pPr>
      <w:pStyle w:val="Footer"/>
      <w:jc w:val="center"/>
    </w:pPr>
    <w:r>
      <w:fldChar w:fldCharType="begin"/>
    </w:r>
    <w:r>
      <w:instrText xml:space="preserve"> PAGE   \*</w:instrText>
    </w:r>
    <w:r>
      <w:instrText xml:space="preserve"> MERGEFORMAT </w:instrText>
    </w:r>
    <w:r>
      <w:fldChar w:fldCharType="separate"/>
    </w:r>
    <w:r>
      <w:rPr>
        <w:noProof/>
      </w:rPr>
      <w:t>2</w:t>
    </w:r>
    <w:r>
      <w:fldChar w:fldCharType="end"/>
    </w:r>
  </w:p>
  <w:p w:rsidR="00163F24" w:rsidRDefault="00BA38B4" w:rsidP="00163F24">
    <w:pPr>
      <w:pStyle w:val="Footer"/>
      <w:ind w:right="360"/>
    </w:pP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ADF12A4"/>
    <w:multiLevelType w:val="hybridMultilevel"/>
    <w:tmpl w:val="93221922"/>
    <w:lvl w:ilvl="0" w:tplc="9F9A64D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4C5E7822"/>
    <w:multiLevelType w:val="hybridMultilevel"/>
    <w:tmpl w:val="B0D462EC"/>
    <w:lvl w:ilvl="0" w:tplc="685C0D30">
      <w:start w:val="1"/>
      <w:numFmt w:val="decimal"/>
      <w:lvlText w:val="%1."/>
      <w:lvlJc w:val="left"/>
      <w:pPr>
        <w:ind w:left="720" w:hanging="360"/>
      </w:pPr>
      <w:rPr>
        <w:rFonts w:ascii="Arial" w:hAnsi="Arial" w:cs="Arial" w:hint="default"/>
      </w:rPr>
    </w:lvl>
    <w:lvl w:ilvl="1" w:tplc="30090019">
      <w:start w:val="1"/>
      <w:numFmt w:val="decimal"/>
      <w:lvlText w:val="%2."/>
      <w:lvlJc w:val="left"/>
      <w:pPr>
        <w:tabs>
          <w:tab w:val="num" w:pos="1440"/>
        </w:tabs>
        <w:ind w:left="1440" w:hanging="360"/>
      </w:pPr>
    </w:lvl>
    <w:lvl w:ilvl="2" w:tplc="3009001B">
      <w:start w:val="1"/>
      <w:numFmt w:val="decimal"/>
      <w:lvlText w:val="%3."/>
      <w:lvlJc w:val="left"/>
      <w:pPr>
        <w:tabs>
          <w:tab w:val="num" w:pos="2160"/>
        </w:tabs>
        <w:ind w:left="2160" w:hanging="360"/>
      </w:pPr>
    </w:lvl>
    <w:lvl w:ilvl="3" w:tplc="3009000F">
      <w:start w:val="1"/>
      <w:numFmt w:val="decimal"/>
      <w:lvlText w:val="%4."/>
      <w:lvlJc w:val="left"/>
      <w:pPr>
        <w:tabs>
          <w:tab w:val="num" w:pos="2880"/>
        </w:tabs>
        <w:ind w:left="2880" w:hanging="360"/>
      </w:pPr>
    </w:lvl>
    <w:lvl w:ilvl="4" w:tplc="30090019">
      <w:start w:val="1"/>
      <w:numFmt w:val="decimal"/>
      <w:lvlText w:val="%5."/>
      <w:lvlJc w:val="left"/>
      <w:pPr>
        <w:tabs>
          <w:tab w:val="num" w:pos="3600"/>
        </w:tabs>
        <w:ind w:left="3600" w:hanging="360"/>
      </w:pPr>
    </w:lvl>
    <w:lvl w:ilvl="5" w:tplc="3009001B">
      <w:start w:val="1"/>
      <w:numFmt w:val="decimal"/>
      <w:lvlText w:val="%6."/>
      <w:lvlJc w:val="left"/>
      <w:pPr>
        <w:tabs>
          <w:tab w:val="num" w:pos="4320"/>
        </w:tabs>
        <w:ind w:left="4320" w:hanging="360"/>
      </w:pPr>
    </w:lvl>
    <w:lvl w:ilvl="6" w:tplc="3009000F">
      <w:start w:val="1"/>
      <w:numFmt w:val="decimal"/>
      <w:lvlText w:val="%7."/>
      <w:lvlJc w:val="left"/>
      <w:pPr>
        <w:tabs>
          <w:tab w:val="num" w:pos="5040"/>
        </w:tabs>
        <w:ind w:left="5040" w:hanging="360"/>
      </w:pPr>
    </w:lvl>
    <w:lvl w:ilvl="7" w:tplc="30090019">
      <w:start w:val="1"/>
      <w:numFmt w:val="decimal"/>
      <w:lvlText w:val="%8."/>
      <w:lvlJc w:val="left"/>
      <w:pPr>
        <w:tabs>
          <w:tab w:val="num" w:pos="5760"/>
        </w:tabs>
        <w:ind w:left="5760" w:hanging="360"/>
      </w:pPr>
    </w:lvl>
    <w:lvl w:ilvl="8" w:tplc="3009001B">
      <w:start w:val="1"/>
      <w:numFmt w:val="decimal"/>
      <w:lvlText w:val="%9."/>
      <w:lvlJc w:val="left"/>
      <w:pPr>
        <w:tabs>
          <w:tab w:val="num" w:pos="6480"/>
        </w:tabs>
        <w:ind w:left="6480" w:hanging="360"/>
      </w:pPr>
    </w:lvl>
  </w:abstractNum>
  <w:abstractNum w:abstractNumId="2">
    <w:nsid w:val="585B549C"/>
    <w:multiLevelType w:val="hybridMultilevel"/>
    <w:tmpl w:val="1CEE36F8"/>
    <w:lvl w:ilvl="0" w:tplc="7C3C6E26">
      <w:start w:val="1"/>
      <w:numFmt w:val="lowerLetter"/>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0"/>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BA38B4"/>
    <w:rsid w:val="0014429F"/>
    <w:rsid w:val="007C340D"/>
    <w:rsid w:val="00BA38B4"/>
    <w:rsid w:val="00E22836"/>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A38B4"/>
    <w:pPr>
      <w:spacing w:after="0" w:line="240" w:lineRule="auto"/>
    </w:pPr>
    <w:rPr>
      <w:rFonts w:ascii="Times New Roman" w:eastAsia="Times New Roman" w:hAnsi="Times New Roman" w:cs="Times New Roman"/>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BA38B4"/>
    <w:pPr>
      <w:tabs>
        <w:tab w:val="center" w:pos="4320"/>
        <w:tab w:val="right" w:pos="8640"/>
      </w:tabs>
    </w:pPr>
  </w:style>
  <w:style w:type="character" w:customStyle="1" w:styleId="FooterChar">
    <w:name w:val="Footer Char"/>
    <w:basedOn w:val="DefaultParagraphFont"/>
    <w:link w:val="Footer"/>
    <w:uiPriority w:val="99"/>
    <w:rsid w:val="00BA38B4"/>
    <w:rPr>
      <w:rFonts w:ascii="Times New Roman" w:eastAsia="Times New Roman" w:hAnsi="Times New Roman" w:cs="Times New Roman"/>
      <w:sz w:val="24"/>
      <w:szCs w:val="24"/>
      <w:lang w:val="en-US"/>
    </w:rPr>
  </w:style>
  <w:style w:type="character" w:styleId="PageNumber">
    <w:name w:val="page number"/>
    <w:basedOn w:val="DefaultParagraphFont"/>
    <w:rsid w:val="00BA38B4"/>
  </w:style>
  <w:style w:type="paragraph" w:customStyle="1" w:styleId="Default">
    <w:name w:val="Default"/>
    <w:rsid w:val="00BA38B4"/>
    <w:pPr>
      <w:autoSpaceDE w:val="0"/>
      <w:autoSpaceDN w:val="0"/>
      <w:adjustRightInd w:val="0"/>
      <w:spacing w:after="0" w:line="240" w:lineRule="auto"/>
    </w:pPr>
    <w:rPr>
      <w:rFonts w:ascii="Calibri" w:eastAsia="Calibri" w:hAnsi="Calibri" w:cs="Calibri"/>
      <w:color w:val="000000"/>
      <w:sz w:val="24"/>
      <w:szCs w:val="24"/>
      <w:lang w:val="en-ZW" w:eastAsia="en-GB"/>
    </w:rPr>
  </w:style>
  <w:style w:type="paragraph" w:styleId="BalloonText">
    <w:name w:val="Balloon Text"/>
    <w:basedOn w:val="Normal"/>
    <w:link w:val="BalloonTextChar"/>
    <w:uiPriority w:val="99"/>
    <w:semiHidden/>
    <w:unhideWhenUsed/>
    <w:rsid w:val="00BA38B4"/>
    <w:rPr>
      <w:rFonts w:ascii="Tahoma" w:hAnsi="Tahoma" w:cs="Tahoma"/>
      <w:sz w:val="16"/>
      <w:szCs w:val="16"/>
    </w:rPr>
  </w:style>
  <w:style w:type="character" w:customStyle="1" w:styleId="BalloonTextChar">
    <w:name w:val="Balloon Text Char"/>
    <w:basedOn w:val="DefaultParagraphFont"/>
    <w:link w:val="BalloonText"/>
    <w:uiPriority w:val="99"/>
    <w:semiHidden/>
    <w:rsid w:val="00BA38B4"/>
    <w:rPr>
      <w:rFonts w:ascii="Tahoma" w:eastAsia="Times New Roman" w:hAnsi="Tahoma" w:cs="Tahoma"/>
      <w:sz w:val="16"/>
      <w:szCs w:val="16"/>
      <w:lang w:val="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er" Target="footer1.xml"/><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1255</Words>
  <Characters>7160</Characters>
  <Application>Microsoft Office Word</Application>
  <DocSecurity>0</DocSecurity>
  <Lines>59</Lines>
  <Paragraphs>16</Paragraphs>
  <ScaleCrop>false</ScaleCrop>
  <Company>Hewlett-Packard</Company>
  <LinksUpToDate>false</LinksUpToDate>
  <CharactersWithSpaces>8399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1</cp:revision>
  <dcterms:created xsi:type="dcterms:W3CDTF">2013-06-13T13:32:00Z</dcterms:created>
  <dcterms:modified xsi:type="dcterms:W3CDTF">2013-06-13T13:32:00Z</dcterms:modified>
</cp:coreProperties>
</file>