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794" w:rsidRDefault="009C339F" w:rsidP="00687794">
      <w:pPr>
        <w:jc w:val="center"/>
        <w:rPr>
          <w:b/>
        </w:rPr>
      </w:pPr>
      <w:r>
        <w:rPr>
          <w:noProof/>
          <w:lang w:eastAsia="en-GB"/>
        </w:rPr>
        <w:drawing>
          <wp:inline distT="0" distB="0" distL="0" distR="0" wp14:anchorId="43C67EC4" wp14:editId="30F9F0A8">
            <wp:extent cx="4848225" cy="1619250"/>
            <wp:effectExtent l="0" t="0" r="0" b="0"/>
            <wp:docPr id="1" name="Picture 1" descr="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225" cy="1619250"/>
                    </a:xfrm>
                    <a:prstGeom prst="rect">
                      <a:avLst/>
                    </a:prstGeom>
                    <a:noFill/>
                    <a:ln>
                      <a:noFill/>
                    </a:ln>
                  </pic:spPr>
                </pic:pic>
              </a:graphicData>
            </a:graphic>
          </wp:inline>
        </w:drawing>
      </w:r>
    </w:p>
    <w:p w:rsidR="00041A86" w:rsidRPr="009C339F" w:rsidRDefault="00041A86" w:rsidP="009C339F">
      <w:pPr>
        <w:spacing w:after="0"/>
        <w:rPr>
          <w:rFonts w:ascii="Arial" w:hAnsi="Arial" w:cs="Arial"/>
          <w:b/>
          <w:sz w:val="24"/>
          <w:szCs w:val="24"/>
        </w:rPr>
      </w:pPr>
    </w:p>
    <w:p w:rsidR="00687794" w:rsidRPr="009C339F" w:rsidRDefault="00687794" w:rsidP="009C339F">
      <w:pPr>
        <w:spacing w:after="0"/>
        <w:jc w:val="center"/>
        <w:rPr>
          <w:rFonts w:ascii="Arial" w:hAnsi="Arial" w:cs="Arial"/>
          <w:b/>
          <w:sz w:val="24"/>
          <w:szCs w:val="24"/>
        </w:rPr>
      </w:pPr>
      <w:r w:rsidRPr="009C339F">
        <w:rPr>
          <w:rFonts w:ascii="Arial" w:hAnsi="Arial" w:cs="Arial"/>
          <w:b/>
          <w:sz w:val="24"/>
          <w:szCs w:val="24"/>
        </w:rPr>
        <w:t>SCHOOL OF LAW</w:t>
      </w:r>
    </w:p>
    <w:p w:rsidR="009C339F" w:rsidRPr="009C339F" w:rsidRDefault="009C339F" w:rsidP="009C339F">
      <w:pPr>
        <w:spacing w:after="0"/>
        <w:jc w:val="center"/>
        <w:rPr>
          <w:rFonts w:ascii="Arial" w:hAnsi="Arial" w:cs="Arial"/>
          <w:b/>
          <w:sz w:val="24"/>
          <w:szCs w:val="24"/>
        </w:rPr>
      </w:pPr>
    </w:p>
    <w:p w:rsidR="00687794" w:rsidRPr="009C339F" w:rsidRDefault="00687794" w:rsidP="009C339F">
      <w:pPr>
        <w:spacing w:after="0"/>
        <w:jc w:val="center"/>
        <w:rPr>
          <w:rFonts w:ascii="Arial" w:hAnsi="Arial" w:cs="Arial"/>
          <w:b/>
          <w:sz w:val="24"/>
          <w:szCs w:val="24"/>
        </w:rPr>
      </w:pPr>
      <w:r w:rsidRPr="009C339F">
        <w:rPr>
          <w:rFonts w:ascii="Arial" w:hAnsi="Arial" w:cs="Arial"/>
          <w:b/>
          <w:sz w:val="24"/>
          <w:szCs w:val="24"/>
        </w:rPr>
        <w:t>L 120 - LAW OF CONTRACT</w:t>
      </w:r>
    </w:p>
    <w:p w:rsidR="009C339F" w:rsidRPr="009C339F" w:rsidRDefault="009C339F" w:rsidP="009C339F">
      <w:pPr>
        <w:spacing w:after="0"/>
        <w:jc w:val="center"/>
        <w:rPr>
          <w:rFonts w:ascii="Arial" w:hAnsi="Arial" w:cs="Arial"/>
          <w:b/>
          <w:sz w:val="24"/>
          <w:szCs w:val="24"/>
        </w:rPr>
      </w:pPr>
    </w:p>
    <w:p w:rsidR="00687794" w:rsidRPr="009C339F" w:rsidRDefault="00041A86" w:rsidP="009C339F">
      <w:pPr>
        <w:spacing w:after="0"/>
        <w:jc w:val="center"/>
        <w:rPr>
          <w:rFonts w:ascii="Arial" w:hAnsi="Arial" w:cs="Arial"/>
          <w:b/>
          <w:sz w:val="24"/>
          <w:szCs w:val="24"/>
        </w:rPr>
      </w:pPr>
      <w:r w:rsidRPr="009C339F">
        <w:rPr>
          <w:rFonts w:ascii="Arial" w:hAnsi="Arial" w:cs="Arial"/>
          <w:b/>
          <w:sz w:val="24"/>
          <w:szCs w:val="24"/>
        </w:rPr>
        <w:t xml:space="preserve">FINAL </w:t>
      </w:r>
      <w:r w:rsidR="00687794" w:rsidRPr="009C339F">
        <w:rPr>
          <w:rFonts w:ascii="Arial" w:hAnsi="Arial" w:cs="Arial"/>
          <w:b/>
          <w:sz w:val="24"/>
          <w:szCs w:val="24"/>
        </w:rPr>
        <w:t>EXAMINATION</w:t>
      </w:r>
      <w:r w:rsidR="009C339F" w:rsidRPr="009C339F">
        <w:rPr>
          <w:rFonts w:ascii="Arial" w:hAnsi="Arial" w:cs="Arial"/>
          <w:b/>
          <w:sz w:val="24"/>
          <w:szCs w:val="24"/>
        </w:rPr>
        <w:t xml:space="preserve"> PAPER</w:t>
      </w:r>
    </w:p>
    <w:p w:rsidR="009C339F" w:rsidRPr="009C339F" w:rsidRDefault="009C339F" w:rsidP="009C339F">
      <w:pPr>
        <w:spacing w:after="0"/>
        <w:jc w:val="center"/>
        <w:rPr>
          <w:rFonts w:ascii="Arial" w:hAnsi="Arial" w:cs="Arial"/>
          <w:b/>
          <w:sz w:val="24"/>
          <w:szCs w:val="24"/>
        </w:rPr>
      </w:pPr>
    </w:p>
    <w:p w:rsidR="00687794" w:rsidRPr="009C339F" w:rsidRDefault="00122D49" w:rsidP="009C339F">
      <w:pPr>
        <w:spacing w:after="0"/>
        <w:jc w:val="center"/>
        <w:rPr>
          <w:rFonts w:ascii="Arial" w:hAnsi="Arial" w:cs="Arial"/>
          <w:b/>
          <w:sz w:val="24"/>
          <w:szCs w:val="24"/>
        </w:rPr>
      </w:pPr>
      <w:r>
        <w:rPr>
          <w:rFonts w:ascii="Arial" w:hAnsi="Arial" w:cs="Arial"/>
          <w:b/>
          <w:sz w:val="24"/>
          <w:szCs w:val="24"/>
        </w:rPr>
        <w:t>THURSDAY</w:t>
      </w:r>
      <w:r w:rsidR="006543EB">
        <w:rPr>
          <w:rFonts w:ascii="Arial" w:hAnsi="Arial" w:cs="Arial"/>
          <w:b/>
          <w:sz w:val="24"/>
          <w:szCs w:val="24"/>
        </w:rPr>
        <w:t xml:space="preserve">, </w:t>
      </w:r>
      <w:r>
        <w:rPr>
          <w:rFonts w:ascii="Arial" w:hAnsi="Arial" w:cs="Arial"/>
          <w:b/>
          <w:sz w:val="24"/>
          <w:szCs w:val="24"/>
        </w:rPr>
        <w:t>4</w:t>
      </w:r>
      <w:r w:rsidR="006543EB">
        <w:rPr>
          <w:rFonts w:ascii="Arial" w:hAnsi="Arial" w:cs="Arial"/>
          <w:b/>
          <w:sz w:val="24"/>
          <w:szCs w:val="24"/>
        </w:rPr>
        <w:t xml:space="preserve"> </w:t>
      </w:r>
      <w:r w:rsidR="009C339F" w:rsidRPr="009C339F">
        <w:rPr>
          <w:rFonts w:ascii="Arial" w:hAnsi="Arial" w:cs="Arial"/>
          <w:b/>
          <w:sz w:val="24"/>
          <w:szCs w:val="24"/>
        </w:rPr>
        <w:t>DECEMBER 2014</w:t>
      </w:r>
    </w:p>
    <w:p w:rsidR="009C339F" w:rsidRPr="009C339F" w:rsidRDefault="009C339F" w:rsidP="009C339F">
      <w:pPr>
        <w:spacing w:after="0"/>
        <w:jc w:val="center"/>
        <w:rPr>
          <w:rFonts w:ascii="Arial" w:hAnsi="Arial" w:cs="Arial"/>
          <w:b/>
          <w:sz w:val="24"/>
          <w:szCs w:val="24"/>
        </w:rPr>
      </w:pPr>
    </w:p>
    <w:p w:rsidR="00687794" w:rsidRPr="009C339F" w:rsidRDefault="009C339F" w:rsidP="009C339F">
      <w:pPr>
        <w:spacing w:after="0"/>
        <w:jc w:val="center"/>
        <w:rPr>
          <w:rFonts w:ascii="Arial" w:hAnsi="Arial" w:cs="Arial"/>
          <w:b/>
          <w:sz w:val="24"/>
          <w:szCs w:val="24"/>
        </w:rPr>
      </w:pPr>
      <w:r w:rsidRPr="009C339F">
        <w:rPr>
          <w:rFonts w:ascii="Arial" w:hAnsi="Arial" w:cs="Arial"/>
          <w:b/>
          <w:sz w:val="24"/>
          <w:szCs w:val="24"/>
        </w:rPr>
        <w:t>09:00 – 12: 00 HOURS</w:t>
      </w:r>
    </w:p>
    <w:p w:rsidR="009C339F" w:rsidRPr="009C339F" w:rsidRDefault="009C339F" w:rsidP="009C339F">
      <w:pPr>
        <w:spacing w:after="0"/>
        <w:rPr>
          <w:rFonts w:ascii="Arial" w:hAnsi="Arial" w:cs="Arial"/>
          <w:b/>
          <w:sz w:val="24"/>
          <w:szCs w:val="24"/>
        </w:rPr>
      </w:pPr>
    </w:p>
    <w:p w:rsidR="00687794" w:rsidRPr="009C339F" w:rsidRDefault="00687794" w:rsidP="009C339F">
      <w:pPr>
        <w:spacing w:after="0"/>
        <w:rPr>
          <w:rFonts w:ascii="Arial" w:hAnsi="Arial" w:cs="Arial"/>
          <w:b/>
          <w:sz w:val="24"/>
          <w:szCs w:val="24"/>
        </w:rPr>
      </w:pPr>
      <w:r w:rsidRPr="009C339F">
        <w:rPr>
          <w:rFonts w:ascii="Arial" w:hAnsi="Arial" w:cs="Arial"/>
          <w:b/>
          <w:sz w:val="24"/>
          <w:szCs w:val="24"/>
        </w:rPr>
        <w:t>TIME ALLOWED: 3 HOURS PLUS 5 MINUTES READING TIME</w:t>
      </w:r>
    </w:p>
    <w:p w:rsidR="00687794" w:rsidRPr="009C339F" w:rsidRDefault="00687794" w:rsidP="009C339F">
      <w:pPr>
        <w:spacing w:after="0"/>
        <w:jc w:val="center"/>
        <w:rPr>
          <w:rFonts w:ascii="Arial" w:hAnsi="Arial" w:cs="Arial"/>
          <w:b/>
          <w:sz w:val="24"/>
          <w:szCs w:val="24"/>
        </w:rPr>
      </w:pPr>
    </w:p>
    <w:p w:rsidR="00687794" w:rsidRPr="009C339F" w:rsidRDefault="00687794" w:rsidP="009C339F">
      <w:pPr>
        <w:spacing w:after="0"/>
        <w:jc w:val="both"/>
        <w:rPr>
          <w:rFonts w:ascii="Arial" w:hAnsi="Arial" w:cs="Arial"/>
          <w:b/>
          <w:sz w:val="24"/>
          <w:szCs w:val="24"/>
          <w:u w:val="single"/>
        </w:rPr>
      </w:pPr>
      <w:r w:rsidRPr="009C339F">
        <w:rPr>
          <w:rFonts w:ascii="Arial" w:hAnsi="Arial" w:cs="Arial"/>
          <w:b/>
          <w:sz w:val="24"/>
          <w:szCs w:val="24"/>
          <w:u w:val="single"/>
        </w:rPr>
        <w:t xml:space="preserve">INSTRUCTIONS TO CANDIDATES: </w:t>
      </w:r>
    </w:p>
    <w:p w:rsidR="009C339F" w:rsidRPr="009C339F" w:rsidRDefault="009C339F" w:rsidP="009C339F">
      <w:pPr>
        <w:spacing w:after="0"/>
        <w:jc w:val="both"/>
        <w:rPr>
          <w:rFonts w:ascii="Arial" w:hAnsi="Arial" w:cs="Arial"/>
          <w:b/>
          <w:sz w:val="24"/>
          <w:szCs w:val="24"/>
        </w:rPr>
      </w:pPr>
    </w:p>
    <w:p w:rsidR="00687794" w:rsidRPr="009C339F" w:rsidRDefault="00687794" w:rsidP="009C339F">
      <w:pPr>
        <w:pStyle w:val="ListParagraph"/>
        <w:numPr>
          <w:ilvl w:val="0"/>
          <w:numId w:val="3"/>
        </w:numPr>
        <w:spacing w:after="0"/>
        <w:jc w:val="both"/>
        <w:rPr>
          <w:rFonts w:ascii="Arial" w:hAnsi="Arial" w:cs="Arial"/>
          <w:b/>
          <w:sz w:val="24"/>
          <w:szCs w:val="24"/>
        </w:rPr>
      </w:pPr>
      <w:r w:rsidRPr="009C339F">
        <w:rPr>
          <w:rFonts w:ascii="Arial" w:hAnsi="Arial" w:cs="Arial"/>
          <w:sz w:val="24"/>
          <w:szCs w:val="24"/>
        </w:rPr>
        <w:t>Check that you have the correct examination paper in front of you</w:t>
      </w:r>
      <w:r w:rsidRPr="009C339F">
        <w:rPr>
          <w:rFonts w:ascii="Arial" w:hAnsi="Arial" w:cs="Arial"/>
          <w:b/>
          <w:sz w:val="24"/>
          <w:szCs w:val="24"/>
        </w:rPr>
        <w:t>.</w:t>
      </w:r>
    </w:p>
    <w:p w:rsidR="009C339F" w:rsidRPr="009C339F" w:rsidRDefault="009C339F" w:rsidP="009C339F">
      <w:pPr>
        <w:pStyle w:val="ListParagraph"/>
        <w:spacing w:after="0"/>
        <w:jc w:val="both"/>
        <w:rPr>
          <w:rFonts w:ascii="Arial" w:hAnsi="Arial" w:cs="Arial"/>
          <w:b/>
          <w:sz w:val="24"/>
          <w:szCs w:val="24"/>
        </w:rPr>
      </w:pPr>
    </w:p>
    <w:p w:rsidR="009F52EE" w:rsidRPr="009F52EE" w:rsidRDefault="00687794" w:rsidP="009F52EE">
      <w:pPr>
        <w:pStyle w:val="ListParagraph"/>
        <w:numPr>
          <w:ilvl w:val="0"/>
          <w:numId w:val="3"/>
        </w:numPr>
        <w:spacing w:after="0"/>
        <w:jc w:val="both"/>
        <w:rPr>
          <w:rFonts w:ascii="Arial" w:hAnsi="Arial" w:cs="Arial"/>
          <w:b/>
          <w:sz w:val="24"/>
          <w:szCs w:val="24"/>
        </w:rPr>
      </w:pPr>
      <w:r w:rsidRPr="009C339F">
        <w:rPr>
          <w:rFonts w:ascii="Arial" w:hAnsi="Arial" w:cs="Arial"/>
          <w:sz w:val="24"/>
          <w:szCs w:val="24"/>
        </w:rPr>
        <w:t>T</w:t>
      </w:r>
      <w:r w:rsidR="00041A86" w:rsidRPr="009C339F">
        <w:rPr>
          <w:rFonts w:ascii="Arial" w:hAnsi="Arial" w:cs="Arial"/>
          <w:sz w:val="24"/>
          <w:szCs w:val="24"/>
        </w:rPr>
        <w:t xml:space="preserve">his question paper contains </w:t>
      </w:r>
      <w:r w:rsidR="009C339F">
        <w:rPr>
          <w:rFonts w:ascii="Arial" w:hAnsi="Arial" w:cs="Arial"/>
          <w:b/>
          <w:sz w:val="24"/>
          <w:szCs w:val="24"/>
        </w:rPr>
        <w:t>SEVEN</w:t>
      </w:r>
      <w:r w:rsidR="009C339F" w:rsidRPr="009C339F">
        <w:rPr>
          <w:rFonts w:ascii="Arial" w:hAnsi="Arial" w:cs="Arial"/>
          <w:b/>
          <w:sz w:val="24"/>
          <w:szCs w:val="24"/>
        </w:rPr>
        <w:t xml:space="preserve"> (</w:t>
      </w:r>
      <w:r w:rsidR="00041A86" w:rsidRPr="009C339F">
        <w:rPr>
          <w:rFonts w:ascii="Arial" w:hAnsi="Arial" w:cs="Arial"/>
          <w:b/>
          <w:sz w:val="24"/>
          <w:szCs w:val="24"/>
        </w:rPr>
        <w:t>7</w:t>
      </w:r>
      <w:r w:rsidRPr="009C339F">
        <w:rPr>
          <w:rFonts w:ascii="Arial" w:hAnsi="Arial" w:cs="Arial"/>
          <w:b/>
          <w:sz w:val="24"/>
          <w:szCs w:val="24"/>
        </w:rPr>
        <w:t xml:space="preserve">) </w:t>
      </w:r>
      <w:r w:rsidR="009C339F">
        <w:rPr>
          <w:rFonts w:ascii="Arial" w:hAnsi="Arial" w:cs="Arial"/>
          <w:b/>
          <w:sz w:val="24"/>
          <w:szCs w:val="24"/>
        </w:rPr>
        <w:t>QUESTIONS</w:t>
      </w:r>
      <w:r w:rsidRPr="009C339F">
        <w:rPr>
          <w:rFonts w:ascii="Arial" w:hAnsi="Arial" w:cs="Arial"/>
          <w:sz w:val="24"/>
          <w:szCs w:val="24"/>
        </w:rPr>
        <w:t xml:space="preserve">. Answer </w:t>
      </w:r>
      <w:r w:rsidR="009C339F" w:rsidRPr="009C339F">
        <w:rPr>
          <w:rFonts w:ascii="Arial" w:hAnsi="Arial" w:cs="Arial"/>
          <w:b/>
          <w:sz w:val="24"/>
          <w:szCs w:val="24"/>
        </w:rPr>
        <w:t>QUESTION ONE</w:t>
      </w:r>
      <w:r w:rsidR="009C339F" w:rsidRPr="009C339F">
        <w:rPr>
          <w:rFonts w:ascii="Arial" w:hAnsi="Arial" w:cs="Arial"/>
          <w:sz w:val="24"/>
          <w:szCs w:val="24"/>
        </w:rPr>
        <w:t xml:space="preserve"> </w:t>
      </w:r>
      <w:r w:rsidRPr="009C339F">
        <w:rPr>
          <w:rFonts w:ascii="Arial" w:hAnsi="Arial" w:cs="Arial"/>
          <w:sz w:val="24"/>
          <w:szCs w:val="24"/>
        </w:rPr>
        <w:t xml:space="preserve">(1) </w:t>
      </w:r>
      <w:r w:rsidR="009C339F">
        <w:rPr>
          <w:rFonts w:ascii="Arial" w:hAnsi="Arial" w:cs="Arial"/>
          <w:sz w:val="24"/>
          <w:szCs w:val="24"/>
        </w:rPr>
        <w:t xml:space="preserve">which carries 40 Marks </w:t>
      </w:r>
      <w:r w:rsidRPr="009C339F">
        <w:rPr>
          <w:rFonts w:ascii="Arial" w:hAnsi="Arial" w:cs="Arial"/>
          <w:sz w:val="24"/>
          <w:szCs w:val="24"/>
        </w:rPr>
        <w:t xml:space="preserve">and </w:t>
      </w:r>
      <w:r w:rsidR="009C339F" w:rsidRPr="009C339F">
        <w:rPr>
          <w:rFonts w:ascii="Arial" w:hAnsi="Arial" w:cs="Arial"/>
          <w:b/>
          <w:sz w:val="24"/>
          <w:szCs w:val="24"/>
        </w:rPr>
        <w:t>ANY OTHER THREE (3) QUESTIONS</w:t>
      </w:r>
      <w:r w:rsidR="009C339F">
        <w:rPr>
          <w:rFonts w:ascii="Arial" w:hAnsi="Arial" w:cs="Arial"/>
          <w:sz w:val="24"/>
          <w:szCs w:val="24"/>
        </w:rPr>
        <w:t xml:space="preserve"> which carry 20 Marks each</w:t>
      </w:r>
      <w:r w:rsidRPr="009C339F">
        <w:rPr>
          <w:rFonts w:ascii="Arial" w:hAnsi="Arial" w:cs="Arial"/>
          <w:sz w:val="24"/>
          <w:szCs w:val="24"/>
        </w:rPr>
        <w:t xml:space="preserve">. </w:t>
      </w:r>
    </w:p>
    <w:p w:rsidR="009F52EE" w:rsidRPr="009F52EE" w:rsidRDefault="009F52EE" w:rsidP="009F52EE">
      <w:pPr>
        <w:pStyle w:val="ListParagraph"/>
        <w:rPr>
          <w:rFonts w:ascii="Arial" w:hAnsi="Arial" w:cs="Arial"/>
          <w:sz w:val="24"/>
          <w:szCs w:val="24"/>
        </w:rPr>
      </w:pPr>
    </w:p>
    <w:p w:rsidR="009F52EE" w:rsidRPr="009F52EE" w:rsidRDefault="009F52EE" w:rsidP="009F52EE">
      <w:pPr>
        <w:pStyle w:val="ListParagraph"/>
        <w:numPr>
          <w:ilvl w:val="0"/>
          <w:numId w:val="3"/>
        </w:numPr>
        <w:spacing w:after="0"/>
        <w:jc w:val="both"/>
        <w:rPr>
          <w:rFonts w:ascii="Arial" w:hAnsi="Arial" w:cs="Arial"/>
          <w:b/>
          <w:sz w:val="24"/>
          <w:szCs w:val="24"/>
        </w:rPr>
      </w:pPr>
      <w:r w:rsidRPr="009F52EE">
        <w:rPr>
          <w:rFonts w:ascii="Arial" w:hAnsi="Arial" w:cs="Arial"/>
          <w:sz w:val="24"/>
          <w:szCs w:val="24"/>
        </w:rPr>
        <w:t>All answers should be in answer booklets provided only.</w:t>
      </w:r>
    </w:p>
    <w:p w:rsidR="009F52EE" w:rsidRPr="009C339F" w:rsidRDefault="009F52EE" w:rsidP="009C339F">
      <w:pPr>
        <w:pStyle w:val="ListParagraph"/>
        <w:spacing w:after="0"/>
        <w:jc w:val="both"/>
        <w:rPr>
          <w:rFonts w:ascii="Arial" w:hAnsi="Arial" w:cs="Arial"/>
          <w:b/>
          <w:sz w:val="24"/>
          <w:szCs w:val="24"/>
        </w:rPr>
      </w:pPr>
    </w:p>
    <w:p w:rsidR="00687794" w:rsidRPr="009C339F" w:rsidRDefault="00687794" w:rsidP="009C339F">
      <w:pPr>
        <w:pStyle w:val="ListParagraph"/>
        <w:numPr>
          <w:ilvl w:val="0"/>
          <w:numId w:val="3"/>
        </w:numPr>
        <w:spacing w:after="0"/>
        <w:jc w:val="both"/>
        <w:rPr>
          <w:rFonts w:ascii="Arial" w:hAnsi="Arial" w:cs="Arial"/>
          <w:b/>
          <w:sz w:val="24"/>
          <w:szCs w:val="24"/>
        </w:rPr>
      </w:pPr>
      <w:r w:rsidRPr="009C339F">
        <w:rPr>
          <w:rFonts w:ascii="Arial" w:hAnsi="Arial" w:cs="Arial"/>
          <w:sz w:val="24"/>
          <w:szCs w:val="24"/>
        </w:rPr>
        <w:t>Write down the number of questions attempted on the cover page.</w:t>
      </w:r>
    </w:p>
    <w:p w:rsidR="009C339F" w:rsidRPr="009C339F" w:rsidRDefault="009C339F" w:rsidP="009C339F">
      <w:pPr>
        <w:pStyle w:val="ListParagraph"/>
        <w:spacing w:after="0"/>
        <w:jc w:val="both"/>
        <w:rPr>
          <w:rFonts w:ascii="Arial" w:hAnsi="Arial" w:cs="Arial"/>
          <w:b/>
          <w:sz w:val="24"/>
          <w:szCs w:val="24"/>
        </w:rPr>
      </w:pPr>
    </w:p>
    <w:p w:rsidR="00687794" w:rsidRPr="009C339F" w:rsidRDefault="00687794" w:rsidP="009C339F">
      <w:pPr>
        <w:pStyle w:val="ListParagraph"/>
        <w:numPr>
          <w:ilvl w:val="0"/>
          <w:numId w:val="3"/>
        </w:numPr>
        <w:spacing w:after="0"/>
        <w:jc w:val="both"/>
        <w:rPr>
          <w:rFonts w:ascii="Arial" w:hAnsi="Arial" w:cs="Arial"/>
          <w:b/>
          <w:sz w:val="24"/>
          <w:szCs w:val="24"/>
        </w:rPr>
      </w:pPr>
      <w:r w:rsidRPr="009C339F">
        <w:rPr>
          <w:rFonts w:ascii="Arial" w:hAnsi="Arial" w:cs="Arial"/>
          <w:sz w:val="24"/>
          <w:szCs w:val="24"/>
        </w:rPr>
        <w:t xml:space="preserve">Begin </w:t>
      </w:r>
      <w:r w:rsidR="009C339F">
        <w:rPr>
          <w:rFonts w:ascii="Arial" w:hAnsi="Arial" w:cs="Arial"/>
          <w:sz w:val="24"/>
          <w:szCs w:val="24"/>
        </w:rPr>
        <w:t xml:space="preserve">answering </w:t>
      </w:r>
      <w:r w:rsidRPr="009C339F">
        <w:rPr>
          <w:rFonts w:ascii="Arial" w:hAnsi="Arial" w:cs="Arial"/>
          <w:sz w:val="24"/>
          <w:szCs w:val="24"/>
        </w:rPr>
        <w:t xml:space="preserve">each question on a new page. </w:t>
      </w:r>
    </w:p>
    <w:p w:rsidR="009C339F" w:rsidRPr="009C339F" w:rsidRDefault="009C339F" w:rsidP="009C339F">
      <w:pPr>
        <w:pStyle w:val="ListParagraph"/>
        <w:spacing w:after="0"/>
        <w:jc w:val="both"/>
        <w:rPr>
          <w:rFonts w:ascii="Arial" w:hAnsi="Arial" w:cs="Arial"/>
          <w:b/>
          <w:sz w:val="24"/>
          <w:szCs w:val="24"/>
        </w:rPr>
      </w:pPr>
    </w:p>
    <w:p w:rsidR="00687794" w:rsidRPr="006543EB" w:rsidRDefault="00687794" w:rsidP="009C339F">
      <w:pPr>
        <w:pStyle w:val="ListParagraph"/>
        <w:numPr>
          <w:ilvl w:val="0"/>
          <w:numId w:val="3"/>
        </w:numPr>
        <w:spacing w:after="0"/>
        <w:jc w:val="both"/>
        <w:rPr>
          <w:rFonts w:ascii="Arial" w:hAnsi="Arial" w:cs="Arial"/>
          <w:b/>
          <w:sz w:val="24"/>
          <w:szCs w:val="24"/>
        </w:rPr>
      </w:pPr>
      <w:r w:rsidRPr="009C339F">
        <w:rPr>
          <w:rFonts w:ascii="Arial" w:hAnsi="Arial" w:cs="Arial"/>
          <w:sz w:val="24"/>
          <w:szCs w:val="24"/>
        </w:rPr>
        <w:t xml:space="preserve">Candidates are permitted to bring </w:t>
      </w:r>
      <w:r w:rsidR="009C339F" w:rsidRPr="009C339F">
        <w:rPr>
          <w:rFonts w:ascii="Arial" w:hAnsi="Arial" w:cs="Arial"/>
          <w:sz w:val="24"/>
          <w:szCs w:val="24"/>
        </w:rPr>
        <w:t xml:space="preserve">their own copies </w:t>
      </w:r>
      <w:r w:rsidRPr="009C339F">
        <w:rPr>
          <w:rFonts w:ascii="Arial" w:hAnsi="Arial" w:cs="Arial"/>
          <w:sz w:val="24"/>
          <w:szCs w:val="24"/>
        </w:rPr>
        <w:t xml:space="preserve">into the examination room, a clean and unmarked copy of the </w:t>
      </w:r>
      <w:r w:rsidRPr="006543EB">
        <w:rPr>
          <w:rFonts w:ascii="Arial" w:hAnsi="Arial" w:cs="Arial"/>
          <w:b/>
          <w:sz w:val="24"/>
          <w:szCs w:val="24"/>
        </w:rPr>
        <w:t>Companies Act, C</w:t>
      </w:r>
      <w:r w:rsidR="009C339F" w:rsidRPr="006543EB">
        <w:rPr>
          <w:rFonts w:ascii="Arial" w:hAnsi="Arial" w:cs="Arial"/>
          <w:b/>
          <w:sz w:val="24"/>
          <w:szCs w:val="24"/>
        </w:rPr>
        <w:t xml:space="preserve">hapter </w:t>
      </w:r>
      <w:r w:rsidRPr="006543EB">
        <w:rPr>
          <w:rFonts w:ascii="Arial" w:hAnsi="Arial" w:cs="Arial"/>
          <w:b/>
          <w:sz w:val="24"/>
          <w:szCs w:val="24"/>
        </w:rPr>
        <w:t>388</w:t>
      </w:r>
      <w:r w:rsidR="009C339F" w:rsidRPr="006543EB">
        <w:rPr>
          <w:rFonts w:ascii="Arial" w:hAnsi="Arial" w:cs="Arial"/>
          <w:b/>
          <w:sz w:val="24"/>
          <w:szCs w:val="24"/>
        </w:rPr>
        <w:t xml:space="preserve"> of the Laws of Zambia</w:t>
      </w:r>
      <w:r w:rsidRPr="006543EB">
        <w:rPr>
          <w:rFonts w:ascii="Arial" w:hAnsi="Arial" w:cs="Arial"/>
          <w:b/>
          <w:sz w:val="24"/>
          <w:szCs w:val="24"/>
        </w:rPr>
        <w:t xml:space="preserve">. </w:t>
      </w:r>
    </w:p>
    <w:p w:rsidR="009C339F" w:rsidRPr="009C339F" w:rsidRDefault="009C339F" w:rsidP="009C339F">
      <w:pPr>
        <w:pStyle w:val="ListParagraph"/>
        <w:spacing w:after="0"/>
        <w:rPr>
          <w:rFonts w:ascii="Arial" w:hAnsi="Arial" w:cs="Arial"/>
          <w:b/>
          <w:sz w:val="24"/>
          <w:szCs w:val="24"/>
        </w:rPr>
      </w:pPr>
    </w:p>
    <w:p w:rsidR="00687794" w:rsidRPr="009C339F" w:rsidRDefault="00687794" w:rsidP="009C339F">
      <w:pPr>
        <w:pStyle w:val="ListParagraph"/>
        <w:numPr>
          <w:ilvl w:val="0"/>
          <w:numId w:val="3"/>
        </w:numPr>
        <w:spacing w:after="0"/>
        <w:jc w:val="both"/>
        <w:rPr>
          <w:rFonts w:ascii="Arial" w:hAnsi="Arial" w:cs="Arial"/>
          <w:b/>
          <w:sz w:val="24"/>
          <w:szCs w:val="24"/>
        </w:rPr>
      </w:pPr>
      <w:r w:rsidRPr="009C339F">
        <w:rPr>
          <w:rFonts w:ascii="Arial" w:hAnsi="Arial" w:cs="Arial"/>
          <w:sz w:val="24"/>
          <w:szCs w:val="24"/>
        </w:rPr>
        <w:t xml:space="preserve">There shall be no communication between students during the examination. Any attempt to make such communication will lead to immediate disqualification. </w:t>
      </w:r>
    </w:p>
    <w:p w:rsidR="00041A86" w:rsidRPr="009C339F" w:rsidRDefault="00041A86" w:rsidP="009C339F">
      <w:pPr>
        <w:spacing w:after="0"/>
        <w:jc w:val="both"/>
        <w:rPr>
          <w:rFonts w:ascii="Arial" w:hAnsi="Arial" w:cs="Arial"/>
          <w:b/>
          <w:sz w:val="24"/>
          <w:szCs w:val="24"/>
        </w:rPr>
      </w:pPr>
    </w:p>
    <w:p w:rsidR="00687794" w:rsidRPr="009C339F" w:rsidRDefault="00687794" w:rsidP="009C339F">
      <w:pPr>
        <w:spacing w:after="0"/>
        <w:jc w:val="center"/>
        <w:rPr>
          <w:rFonts w:ascii="Arial" w:hAnsi="Arial" w:cs="Arial"/>
          <w:b/>
          <w:sz w:val="24"/>
          <w:szCs w:val="24"/>
        </w:rPr>
      </w:pPr>
      <w:r w:rsidRPr="009C339F">
        <w:rPr>
          <w:rFonts w:ascii="Arial" w:hAnsi="Arial" w:cs="Arial"/>
          <w:b/>
          <w:sz w:val="24"/>
          <w:szCs w:val="24"/>
        </w:rPr>
        <w:t>DO NOT TURN THIS PAGE UNTIL YOU ARE TOLD TO DO SO.</w:t>
      </w:r>
    </w:p>
    <w:p w:rsidR="00687794" w:rsidRPr="00687794" w:rsidRDefault="00687794" w:rsidP="002A7C25">
      <w:pPr>
        <w:jc w:val="both"/>
        <w:rPr>
          <w:rFonts w:ascii="Arial" w:hAnsi="Arial" w:cs="Arial"/>
          <w:b/>
          <w:sz w:val="28"/>
          <w:szCs w:val="28"/>
        </w:rPr>
      </w:pPr>
    </w:p>
    <w:p w:rsidR="008E2A1E" w:rsidRPr="00F3554C" w:rsidRDefault="009C339F" w:rsidP="009C339F">
      <w:pPr>
        <w:spacing w:after="0" w:line="276" w:lineRule="auto"/>
        <w:jc w:val="both"/>
        <w:rPr>
          <w:rFonts w:ascii="Arial" w:hAnsi="Arial" w:cs="Arial"/>
          <w:b/>
          <w:sz w:val="23"/>
          <w:szCs w:val="23"/>
        </w:rPr>
      </w:pPr>
      <w:r w:rsidRPr="00F3554C">
        <w:rPr>
          <w:rFonts w:ascii="Arial" w:hAnsi="Arial" w:cs="Arial"/>
          <w:b/>
          <w:sz w:val="23"/>
          <w:szCs w:val="23"/>
        </w:rPr>
        <w:lastRenderedPageBreak/>
        <w:t>QUESTION 1</w:t>
      </w:r>
    </w:p>
    <w:p w:rsidR="009C339F" w:rsidRPr="00F3554C" w:rsidRDefault="009C339F" w:rsidP="009C339F">
      <w:pPr>
        <w:spacing w:after="0" w:line="276" w:lineRule="auto"/>
        <w:jc w:val="both"/>
        <w:rPr>
          <w:rFonts w:ascii="Arial" w:hAnsi="Arial" w:cs="Arial"/>
          <w:sz w:val="23"/>
          <w:szCs w:val="23"/>
        </w:rPr>
      </w:pPr>
    </w:p>
    <w:p w:rsidR="00B75B77" w:rsidRPr="00F3554C" w:rsidRDefault="0081641B" w:rsidP="009C339F">
      <w:pPr>
        <w:spacing w:after="0" w:line="276" w:lineRule="auto"/>
        <w:jc w:val="both"/>
        <w:rPr>
          <w:rFonts w:ascii="Arial" w:hAnsi="Arial" w:cs="Arial"/>
          <w:sz w:val="23"/>
          <w:szCs w:val="23"/>
        </w:rPr>
      </w:pPr>
      <w:r w:rsidRPr="00F3554C">
        <w:rPr>
          <w:rFonts w:ascii="Arial" w:hAnsi="Arial" w:cs="Arial"/>
          <w:sz w:val="23"/>
          <w:szCs w:val="23"/>
        </w:rPr>
        <w:t>Sarah</w:t>
      </w:r>
      <w:r w:rsidR="008325A3" w:rsidRPr="00F3554C">
        <w:rPr>
          <w:rFonts w:ascii="Arial" w:hAnsi="Arial" w:cs="Arial"/>
          <w:sz w:val="23"/>
          <w:szCs w:val="23"/>
        </w:rPr>
        <w:t xml:space="preserve"> who</w:t>
      </w:r>
      <w:r w:rsidRPr="00F3554C">
        <w:rPr>
          <w:rFonts w:ascii="Arial" w:hAnsi="Arial" w:cs="Arial"/>
          <w:sz w:val="23"/>
          <w:szCs w:val="23"/>
        </w:rPr>
        <w:t xml:space="preserve"> has just mo</w:t>
      </w:r>
      <w:r w:rsidR="00AF3BEE" w:rsidRPr="00F3554C">
        <w:rPr>
          <w:rFonts w:ascii="Arial" w:hAnsi="Arial" w:cs="Arial"/>
          <w:sz w:val="23"/>
          <w:szCs w:val="23"/>
        </w:rPr>
        <w:t xml:space="preserve">ved into her newly </w:t>
      </w:r>
      <w:r w:rsidR="00FF413F">
        <w:rPr>
          <w:rFonts w:ascii="Arial" w:hAnsi="Arial" w:cs="Arial"/>
          <w:sz w:val="23"/>
          <w:szCs w:val="23"/>
        </w:rPr>
        <w:t>built</w:t>
      </w:r>
      <w:r w:rsidR="00AF3BEE" w:rsidRPr="00F3554C">
        <w:rPr>
          <w:rFonts w:ascii="Arial" w:hAnsi="Arial" w:cs="Arial"/>
          <w:sz w:val="23"/>
          <w:szCs w:val="23"/>
        </w:rPr>
        <w:t xml:space="preserve"> flat </w:t>
      </w:r>
      <w:r w:rsidRPr="00F3554C">
        <w:rPr>
          <w:rFonts w:ascii="Arial" w:hAnsi="Arial" w:cs="Arial"/>
          <w:sz w:val="23"/>
          <w:szCs w:val="23"/>
        </w:rPr>
        <w:t xml:space="preserve">in the </w:t>
      </w:r>
      <w:r w:rsidR="008325A3" w:rsidRPr="00F3554C">
        <w:rPr>
          <w:rFonts w:ascii="Arial" w:hAnsi="Arial" w:cs="Arial"/>
          <w:sz w:val="23"/>
          <w:szCs w:val="23"/>
        </w:rPr>
        <w:t xml:space="preserve">lush suburb of </w:t>
      </w:r>
      <w:proofErr w:type="spellStart"/>
      <w:r w:rsidR="008325A3" w:rsidRPr="00F3554C">
        <w:rPr>
          <w:rFonts w:ascii="Arial" w:hAnsi="Arial" w:cs="Arial"/>
          <w:sz w:val="23"/>
          <w:szCs w:val="23"/>
        </w:rPr>
        <w:t>Samala</w:t>
      </w:r>
      <w:proofErr w:type="spellEnd"/>
      <w:r w:rsidR="008325A3" w:rsidRPr="00F3554C">
        <w:rPr>
          <w:rFonts w:ascii="Arial" w:hAnsi="Arial" w:cs="Arial"/>
          <w:sz w:val="23"/>
          <w:szCs w:val="23"/>
        </w:rPr>
        <w:t xml:space="preserve"> Park, </w:t>
      </w:r>
      <w:r w:rsidRPr="00F3554C">
        <w:rPr>
          <w:rFonts w:ascii="Arial" w:hAnsi="Arial" w:cs="Arial"/>
          <w:sz w:val="23"/>
          <w:szCs w:val="23"/>
        </w:rPr>
        <w:t>wishes to purchase</w:t>
      </w:r>
      <w:r w:rsidR="008325A3" w:rsidRPr="00F3554C">
        <w:rPr>
          <w:rFonts w:ascii="Arial" w:hAnsi="Arial" w:cs="Arial"/>
          <w:sz w:val="23"/>
          <w:szCs w:val="23"/>
        </w:rPr>
        <w:t xml:space="preserve"> some furniture and other house</w:t>
      </w:r>
      <w:r w:rsidRPr="00F3554C">
        <w:rPr>
          <w:rFonts w:ascii="Arial" w:hAnsi="Arial" w:cs="Arial"/>
          <w:sz w:val="23"/>
          <w:szCs w:val="23"/>
        </w:rPr>
        <w:t xml:space="preserve">hold goods for her new home. One </w:t>
      </w:r>
      <w:r w:rsidR="00B75B77" w:rsidRPr="00F3554C">
        <w:rPr>
          <w:rFonts w:ascii="Arial" w:hAnsi="Arial" w:cs="Arial"/>
          <w:sz w:val="23"/>
          <w:szCs w:val="23"/>
        </w:rPr>
        <w:t>Saturday morning, she attends an auction sale at Sam Joe Ltd</w:t>
      </w:r>
      <w:r w:rsidR="00713D2C" w:rsidRPr="00F3554C">
        <w:rPr>
          <w:rFonts w:ascii="Arial" w:hAnsi="Arial" w:cs="Arial"/>
          <w:sz w:val="23"/>
          <w:szCs w:val="23"/>
        </w:rPr>
        <w:t>. The auction is being conducted on</w:t>
      </w:r>
      <w:r w:rsidR="00041A86" w:rsidRPr="00F3554C">
        <w:rPr>
          <w:rFonts w:ascii="Arial" w:hAnsi="Arial" w:cs="Arial"/>
          <w:sz w:val="23"/>
          <w:szCs w:val="23"/>
        </w:rPr>
        <w:t xml:space="preserve"> behalf of </w:t>
      </w:r>
      <w:proofErr w:type="spellStart"/>
      <w:r w:rsidR="00041A86" w:rsidRPr="00F3554C">
        <w:rPr>
          <w:rFonts w:ascii="Arial" w:hAnsi="Arial" w:cs="Arial"/>
          <w:sz w:val="23"/>
          <w:szCs w:val="23"/>
        </w:rPr>
        <w:t>Bupe</w:t>
      </w:r>
      <w:proofErr w:type="spellEnd"/>
      <w:r w:rsidR="00041A86" w:rsidRPr="00F3554C">
        <w:rPr>
          <w:rFonts w:ascii="Arial" w:hAnsi="Arial" w:cs="Arial"/>
          <w:sz w:val="23"/>
          <w:szCs w:val="23"/>
        </w:rPr>
        <w:t xml:space="preserve"> who plans </w:t>
      </w:r>
      <w:r w:rsidR="00713D2C" w:rsidRPr="00F3554C">
        <w:rPr>
          <w:rFonts w:ascii="Arial" w:hAnsi="Arial" w:cs="Arial"/>
          <w:sz w:val="23"/>
          <w:szCs w:val="23"/>
        </w:rPr>
        <w:t>to relocate to Malawi</w:t>
      </w:r>
      <w:r w:rsidR="00B75B77" w:rsidRPr="00F3554C">
        <w:rPr>
          <w:rFonts w:ascii="Arial" w:hAnsi="Arial" w:cs="Arial"/>
          <w:sz w:val="23"/>
          <w:szCs w:val="23"/>
        </w:rPr>
        <w:t xml:space="preserve">. Up for auction are a variety of fairly used pieces of furniture and other household goods and appliances. </w:t>
      </w:r>
    </w:p>
    <w:p w:rsidR="009C339F" w:rsidRPr="00F3554C" w:rsidRDefault="009C339F" w:rsidP="009C339F">
      <w:pPr>
        <w:spacing w:after="0" w:line="276" w:lineRule="auto"/>
        <w:jc w:val="both"/>
        <w:rPr>
          <w:rFonts w:ascii="Arial" w:hAnsi="Arial" w:cs="Arial"/>
          <w:sz w:val="23"/>
          <w:szCs w:val="23"/>
        </w:rPr>
      </w:pPr>
    </w:p>
    <w:p w:rsidR="00C420D3" w:rsidRPr="00F3554C" w:rsidRDefault="00B75B77" w:rsidP="009C339F">
      <w:pPr>
        <w:spacing w:after="0" w:line="276" w:lineRule="auto"/>
        <w:jc w:val="both"/>
        <w:rPr>
          <w:rFonts w:ascii="Arial" w:hAnsi="Arial" w:cs="Arial"/>
          <w:sz w:val="23"/>
          <w:szCs w:val="23"/>
        </w:rPr>
      </w:pPr>
      <w:r w:rsidRPr="00F3554C">
        <w:rPr>
          <w:rFonts w:ascii="Arial" w:hAnsi="Arial" w:cs="Arial"/>
          <w:sz w:val="23"/>
          <w:szCs w:val="23"/>
        </w:rPr>
        <w:t>Sarah is</w:t>
      </w:r>
      <w:r w:rsidR="00C420D3" w:rsidRPr="00F3554C">
        <w:rPr>
          <w:rFonts w:ascii="Arial" w:hAnsi="Arial" w:cs="Arial"/>
          <w:sz w:val="23"/>
          <w:szCs w:val="23"/>
        </w:rPr>
        <w:t xml:space="preserve"> keenly</w:t>
      </w:r>
      <w:r w:rsidRPr="00F3554C">
        <w:rPr>
          <w:rFonts w:ascii="Arial" w:hAnsi="Arial" w:cs="Arial"/>
          <w:sz w:val="23"/>
          <w:szCs w:val="23"/>
        </w:rPr>
        <w:t xml:space="preserve"> interested in purchasing</w:t>
      </w:r>
      <w:r w:rsidR="00041A86" w:rsidRPr="00F3554C">
        <w:rPr>
          <w:rFonts w:ascii="Arial" w:hAnsi="Arial" w:cs="Arial"/>
          <w:sz w:val="23"/>
          <w:szCs w:val="23"/>
        </w:rPr>
        <w:t xml:space="preserve"> a fairly </w:t>
      </w:r>
      <w:r w:rsidR="00C420D3" w:rsidRPr="00F3554C">
        <w:rPr>
          <w:rFonts w:ascii="Arial" w:hAnsi="Arial" w:cs="Arial"/>
          <w:sz w:val="23"/>
          <w:szCs w:val="23"/>
        </w:rPr>
        <w:t>used</w:t>
      </w:r>
      <w:r w:rsidR="00041A86" w:rsidRPr="00F3554C">
        <w:rPr>
          <w:rFonts w:ascii="Arial" w:hAnsi="Arial" w:cs="Arial"/>
          <w:sz w:val="23"/>
          <w:szCs w:val="23"/>
        </w:rPr>
        <w:t xml:space="preserve"> black </w:t>
      </w:r>
      <w:r w:rsidR="00C420D3" w:rsidRPr="00F3554C">
        <w:rPr>
          <w:rFonts w:ascii="Arial" w:hAnsi="Arial" w:cs="Arial"/>
          <w:sz w:val="23"/>
          <w:szCs w:val="23"/>
        </w:rPr>
        <w:t>leather five piece sofa set and</w:t>
      </w:r>
      <w:r w:rsidR="00041A86" w:rsidRPr="00F3554C">
        <w:rPr>
          <w:rFonts w:ascii="Arial" w:hAnsi="Arial" w:cs="Arial"/>
          <w:sz w:val="23"/>
          <w:szCs w:val="23"/>
        </w:rPr>
        <w:t xml:space="preserve"> an auburn</w:t>
      </w:r>
      <w:r w:rsidR="009C339F" w:rsidRPr="00F3554C">
        <w:rPr>
          <w:rFonts w:ascii="Arial" w:hAnsi="Arial" w:cs="Arial"/>
          <w:sz w:val="23"/>
          <w:szCs w:val="23"/>
        </w:rPr>
        <w:t xml:space="preserve"> wooden display cabinet. </w:t>
      </w:r>
      <w:r w:rsidR="00C420D3" w:rsidRPr="00F3554C">
        <w:rPr>
          <w:rFonts w:ascii="Arial" w:hAnsi="Arial" w:cs="Arial"/>
          <w:sz w:val="23"/>
          <w:szCs w:val="23"/>
        </w:rPr>
        <w:t>The reserve price of the sofa set is K3</w:t>
      </w:r>
      <w:proofErr w:type="gramStart"/>
      <w:r w:rsidR="00FF413F">
        <w:rPr>
          <w:rFonts w:ascii="Arial" w:hAnsi="Arial" w:cs="Arial"/>
          <w:sz w:val="23"/>
          <w:szCs w:val="23"/>
        </w:rPr>
        <w:t>,</w:t>
      </w:r>
      <w:r w:rsidR="003D28E7" w:rsidRPr="00F3554C">
        <w:rPr>
          <w:rFonts w:ascii="Arial" w:hAnsi="Arial" w:cs="Arial"/>
          <w:sz w:val="23"/>
          <w:szCs w:val="23"/>
        </w:rPr>
        <w:t>000</w:t>
      </w:r>
      <w:proofErr w:type="gramEnd"/>
      <w:r w:rsidR="003D28E7" w:rsidRPr="00F3554C">
        <w:rPr>
          <w:rFonts w:ascii="Arial" w:hAnsi="Arial" w:cs="Arial"/>
          <w:sz w:val="23"/>
          <w:szCs w:val="23"/>
        </w:rPr>
        <w:t xml:space="preserve"> while that </w:t>
      </w:r>
      <w:r w:rsidR="00FF413F">
        <w:rPr>
          <w:rFonts w:ascii="Arial" w:hAnsi="Arial" w:cs="Arial"/>
          <w:sz w:val="23"/>
          <w:szCs w:val="23"/>
        </w:rPr>
        <w:t>of the display cabinet is K2,</w:t>
      </w:r>
      <w:r w:rsidR="00C420D3" w:rsidRPr="00F3554C">
        <w:rPr>
          <w:rFonts w:ascii="Arial" w:hAnsi="Arial" w:cs="Arial"/>
          <w:sz w:val="23"/>
          <w:szCs w:val="23"/>
        </w:rPr>
        <w:t>000. The auction</w:t>
      </w:r>
      <w:r w:rsidR="003D28E7" w:rsidRPr="00F3554C">
        <w:rPr>
          <w:rFonts w:ascii="Arial" w:hAnsi="Arial" w:cs="Arial"/>
          <w:sz w:val="23"/>
          <w:szCs w:val="23"/>
        </w:rPr>
        <w:t xml:space="preserve"> sale</w:t>
      </w:r>
      <w:r w:rsidR="00C420D3" w:rsidRPr="00F3554C">
        <w:rPr>
          <w:rFonts w:ascii="Arial" w:hAnsi="Arial" w:cs="Arial"/>
          <w:sz w:val="23"/>
          <w:szCs w:val="23"/>
        </w:rPr>
        <w:t xml:space="preserve"> begi</w:t>
      </w:r>
      <w:r w:rsidR="003D28E7" w:rsidRPr="00F3554C">
        <w:rPr>
          <w:rFonts w:ascii="Arial" w:hAnsi="Arial" w:cs="Arial"/>
          <w:sz w:val="23"/>
          <w:szCs w:val="23"/>
        </w:rPr>
        <w:t xml:space="preserve">ns and the auctioneer </w:t>
      </w:r>
      <w:r w:rsidR="00C420D3" w:rsidRPr="00F3554C">
        <w:rPr>
          <w:rFonts w:ascii="Arial" w:hAnsi="Arial" w:cs="Arial"/>
          <w:sz w:val="23"/>
          <w:szCs w:val="23"/>
        </w:rPr>
        <w:t>call</w:t>
      </w:r>
      <w:r w:rsidR="003D28E7" w:rsidRPr="00F3554C">
        <w:rPr>
          <w:rFonts w:ascii="Arial" w:hAnsi="Arial" w:cs="Arial"/>
          <w:sz w:val="23"/>
          <w:szCs w:val="23"/>
        </w:rPr>
        <w:t>s</w:t>
      </w:r>
      <w:r w:rsidR="00C420D3" w:rsidRPr="00F3554C">
        <w:rPr>
          <w:rFonts w:ascii="Arial" w:hAnsi="Arial" w:cs="Arial"/>
          <w:sz w:val="23"/>
          <w:szCs w:val="23"/>
        </w:rPr>
        <w:t xml:space="preserve"> for bids for the sofa set. Three other bidders place bids of </w:t>
      </w:r>
      <w:r w:rsidR="00FF413F">
        <w:rPr>
          <w:rFonts w:ascii="Arial" w:hAnsi="Arial" w:cs="Arial"/>
          <w:sz w:val="23"/>
          <w:szCs w:val="23"/>
        </w:rPr>
        <w:t>K3</w:t>
      </w:r>
      <w:proofErr w:type="gramStart"/>
      <w:r w:rsidR="00FF413F">
        <w:rPr>
          <w:rFonts w:ascii="Arial" w:hAnsi="Arial" w:cs="Arial"/>
          <w:sz w:val="23"/>
          <w:szCs w:val="23"/>
        </w:rPr>
        <w:t>,</w:t>
      </w:r>
      <w:r w:rsidR="003D28E7" w:rsidRPr="00F3554C">
        <w:rPr>
          <w:rFonts w:ascii="Arial" w:hAnsi="Arial" w:cs="Arial"/>
          <w:sz w:val="23"/>
          <w:szCs w:val="23"/>
        </w:rPr>
        <w:t>000</w:t>
      </w:r>
      <w:proofErr w:type="gramEnd"/>
      <w:r w:rsidR="003D28E7" w:rsidRPr="00F3554C">
        <w:rPr>
          <w:rFonts w:ascii="Arial" w:hAnsi="Arial" w:cs="Arial"/>
          <w:sz w:val="23"/>
          <w:szCs w:val="23"/>
        </w:rPr>
        <w:t xml:space="preserve">; </w:t>
      </w:r>
      <w:r w:rsidR="00FF413F">
        <w:rPr>
          <w:rFonts w:ascii="Arial" w:hAnsi="Arial" w:cs="Arial"/>
          <w:sz w:val="23"/>
          <w:szCs w:val="23"/>
        </w:rPr>
        <w:t>K</w:t>
      </w:r>
      <w:r w:rsidR="003D28E7" w:rsidRPr="00F3554C">
        <w:rPr>
          <w:rFonts w:ascii="Arial" w:hAnsi="Arial" w:cs="Arial"/>
          <w:sz w:val="23"/>
          <w:szCs w:val="23"/>
        </w:rPr>
        <w:t>3,</w:t>
      </w:r>
      <w:r w:rsidR="00FF413F">
        <w:rPr>
          <w:rFonts w:ascii="Arial" w:hAnsi="Arial" w:cs="Arial"/>
          <w:sz w:val="23"/>
          <w:szCs w:val="23"/>
        </w:rPr>
        <w:t>500 and K4,</w:t>
      </w:r>
      <w:r w:rsidR="003D28E7" w:rsidRPr="00F3554C">
        <w:rPr>
          <w:rFonts w:ascii="Arial" w:hAnsi="Arial" w:cs="Arial"/>
          <w:sz w:val="23"/>
          <w:szCs w:val="23"/>
        </w:rPr>
        <w:t>000 respectively. Anxious not to let this oppo</w:t>
      </w:r>
      <w:r w:rsidR="002A7C25" w:rsidRPr="00F3554C">
        <w:rPr>
          <w:rFonts w:ascii="Arial" w:hAnsi="Arial" w:cs="Arial"/>
          <w:sz w:val="23"/>
          <w:szCs w:val="23"/>
        </w:rPr>
        <w:t xml:space="preserve">rtunity pass her by, Sarah </w:t>
      </w:r>
      <w:r w:rsidR="003D28E7" w:rsidRPr="00F3554C">
        <w:rPr>
          <w:rFonts w:ascii="Arial" w:hAnsi="Arial" w:cs="Arial"/>
          <w:sz w:val="23"/>
          <w:szCs w:val="23"/>
        </w:rPr>
        <w:t>places a bid of K4</w:t>
      </w:r>
      <w:proofErr w:type="gramStart"/>
      <w:r w:rsidR="003D28E7" w:rsidRPr="00F3554C">
        <w:rPr>
          <w:rFonts w:ascii="Arial" w:hAnsi="Arial" w:cs="Arial"/>
          <w:sz w:val="23"/>
          <w:szCs w:val="23"/>
        </w:rPr>
        <w:t>,500</w:t>
      </w:r>
      <w:proofErr w:type="gramEnd"/>
      <w:r w:rsidR="003D28E7" w:rsidRPr="00F3554C">
        <w:rPr>
          <w:rFonts w:ascii="Arial" w:hAnsi="Arial" w:cs="Arial"/>
          <w:sz w:val="23"/>
          <w:szCs w:val="23"/>
        </w:rPr>
        <w:t xml:space="preserve"> on the sofa set. Another bidder by the name of John, then places a bid of K4, 800 and the sofa set is sold to him at that price. </w:t>
      </w:r>
    </w:p>
    <w:p w:rsidR="009C339F" w:rsidRPr="00F3554C" w:rsidRDefault="009C339F" w:rsidP="009C339F">
      <w:pPr>
        <w:spacing w:after="0" w:line="276" w:lineRule="auto"/>
        <w:jc w:val="both"/>
        <w:rPr>
          <w:rFonts w:ascii="Arial" w:hAnsi="Arial" w:cs="Arial"/>
          <w:sz w:val="23"/>
          <w:szCs w:val="23"/>
        </w:rPr>
      </w:pPr>
    </w:p>
    <w:p w:rsidR="002A7C25" w:rsidRPr="00F3554C" w:rsidRDefault="002A7C25" w:rsidP="009C339F">
      <w:pPr>
        <w:spacing w:after="0" w:line="276" w:lineRule="auto"/>
        <w:jc w:val="both"/>
        <w:rPr>
          <w:rFonts w:ascii="Arial" w:hAnsi="Arial" w:cs="Arial"/>
          <w:sz w:val="23"/>
          <w:szCs w:val="23"/>
        </w:rPr>
      </w:pPr>
      <w:r w:rsidRPr="00F3554C">
        <w:rPr>
          <w:rFonts w:ascii="Arial" w:hAnsi="Arial" w:cs="Arial"/>
          <w:sz w:val="23"/>
          <w:szCs w:val="23"/>
        </w:rPr>
        <w:t>T</w:t>
      </w:r>
      <w:r w:rsidR="003D28E7" w:rsidRPr="00F3554C">
        <w:rPr>
          <w:rFonts w:ascii="Arial" w:hAnsi="Arial" w:cs="Arial"/>
          <w:sz w:val="23"/>
          <w:szCs w:val="23"/>
        </w:rPr>
        <w:t>he auctioneer</w:t>
      </w:r>
      <w:r w:rsidRPr="00F3554C">
        <w:rPr>
          <w:rFonts w:ascii="Arial" w:hAnsi="Arial" w:cs="Arial"/>
          <w:sz w:val="23"/>
          <w:szCs w:val="23"/>
        </w:rPr>
        <w:t xml:space="preserve"> then begins to call for bids for the wooden display cabinet. Other bidders in the room place their bids and the highest bid placed so far is K3</w:t>
      </w:r>
      <w:proofErr w:type="gramStart"/>
      <w:r w:rsidRPr="00F3554C">
        <w:rPr>
          <w:rFonts w:ascii="Arial" w:hAnsi="Arial" w:cs="Arial"/>
          <w:sz w:val="23"/>
          <w:szCs w:val="23"/>
        </w:rPr>
        <w:t>,500</w:t>
      </w:r>
      <w:proofErr w:type="gramEnd"/>
      <w:r w:rsidRPr="00F3554C">
        <w:rPr>
          <w:rFonts w:ascii="Arial" w:hAnsi="Arial" w:cs="Arial"/>
          <w:sz w:val="23"/>
          <w:szCs w:val="23"/>
        </w:rPr>
        <w:t xml:space="preserve"> by another bidder by the name of Ruth.</w:t>
      </w:r>
      <w:r w:rsidR="00FF413F">
        <w:rPr>
          <w:rFonts w:ascii="Arial" w:hAnsi="Arial" w:cs="Arial"/>
          <w:sz w:val="23"/>
          <w:szCs w:val="23"/>
        </w:rPr>
        <w:t xml:space="preserve"> Sarah then places a bid of K3</w:t>
      </w:r>
      <w:proofErr w:type="gramStart"/>
      <w:r w:rsidR="00FF413F">
        <w:rPr>
          <w:rFonts w:ascii="Arial" w:hAnsi="Arial" w:cs="Arial"/>
          <w:sz w:val="23"/>
          <w:szCs w:val="23"/>
        </w:rPr>
        <w:t>,</w:t>
      </w:r>
      <w:r w:rsidRPr="00F3554C">
        <w:rPr>
          <w:rFonts w:ascii="Arial" w:hAnsi="Arial" w:cs="Arial"/>
          <w:sz w:val="23"/>
          <w:szCs w:val="23"/>
        </w:rPr>
        <w:t>800</w:t>
      </w:r>
      <w:proofErr w:type="gramEnd"/>
      <w:r w:rsidR="004A6E6E" w:rsidRPr="00F3554C">
        <w:rPr>
          <w:rFonts w:ascii="Arial" w:hAnsi="Arial" w:cs="Arial"/>
          <w:sz w:val="23"/>
          <w:szCs w:val="23"/>
        </w:rPr>
        <w:t xml:space="preserve"> which the auctioneer acknowledges by hitting his gavel on his table</w:t>
      </w:r>
      <w:r w:rsidRPr="00F3554C">
        <w:rPr>
          <w:rFonts w:ascii="Arial" w:hAnsi="Arial" w:cs="Arial"/>
          <w:sz w:val="23"/>
          <w:szCs w:val="23"/>
        </w:rPr>
        <w:t>. The display cabinet is then sold to Ruth who lo</w:t>
      </w:r>
      <w:r w:rsidR="0024608E">
        <w:rPr>
          <w:rFonts w:ascii="Arial" w:hAnsi="Arial" w:cs="Arial"/>
          <w:sz w:val="23"/>
          <w:szCs w:val="23"/>
        </w:rPr>
        <w:t xml:space="preserve"> </w:t>
      </w:r>
      <w:r w:rsidRPr="00F3554C">
        <w:rPr>
          <w:rFonts w:ascii="Arial" w:hAnsi="Arial" w:cs="Arial"/>
          <w:sz w:val="23"/>
          <w:szCs w:val="23"/>
        </w:rPr>
        <w:t xml:space="preserve">ads it in her canter and drives home with it. </w:t>
      </w:r>
    </w:p>
    <w:p w:rsidR="009C339F" w:rsidRPr="00F3554C" w:rsidRDefault="009C339F" w:rsidP="009C339F">
      <w:pPr>
        <w:spacing w:after="0" w:line="276" w:lineRule="auto"/>
        <w:jc w:val="both"/>
        <w:rPr>
          <w:rFonts w:ascii="Arial" w:hAnsi="Arial" w:cs="Arial"/>
          <w:sz w:val="23"/>
          <w:szCs w:val="23"/>
        </w:rPr>
      </w:pPr>
    </w:p>
    <w:p w:rsidR="007B026A" w:rsidRPr="00F3554C" w:rsidRDefault="004A6E6E" w:rsidP="009C339F">
      <w:pPr>
        <w:spacing w:after="0" w:line="276" w:lineRule="auto"/>
        <w:jc w:val="both"/>
        <w:rPr>
          <w:rFonts w:ascii="Arial" w:hAnsi="Arial" w:cs="Arial"/>
          <w:sz w:val="23"/>
          <w:szCs w:val="23"/>
        </w:rPr>
      </w:pPr>
      <w:r w:rsidRPr="00F3554C">
        <w:rPr>
          <w:rFonts w:ascii="Arial" w:hAnsi="Arial" w:cs="Arial"/>
          <w:sz w:val="23"/>
          <w:szCs w:val="23"/>
        </w:rPr>
        <w:t>Two days later</w:t>
      </w:r>
      <w:r w:rsidR="002A7C25" w:rsidRPr="00F3554C">
        <w:rPr>
          <w:rFonts w:ascii="Arial" w:hAnsi="Arial" w:cs="Arial"/>
          <w:sz w:val="23"/>
          <w:szCs w:val="23"/>
        </w:rPr>
        <w:t xml:space="preserve">, </w:t>
      </w:r>
      <w:r w:rsidR="007B026A" w:rsidRPr="00F3554C">
        <w:rPr>
          <w:rFonts w:ascii="Arial" w:hAnsi="Arial" w:cs="Arial"/>
          <w:sz w:val="23"/>
          <w:szCs w:val="23"/>
        </w:rPr>
        <w:t xml:space="preserve">As Sarah is shopping for groceries at Picker’s Pay Supermarket, she meets her former college mate Mr Tom </w:t>
      </w:r>
      <w:proofErr w:type="spellStart"/>
      <w:r w:rsidR="007B026A" w:rsidRPr="00F3554C">
        <w:rPr>
          <w:rFonts w:ascii="Arial" w:hAnsi="Arial" w:cs="Arial"/>
          <w:sz w:val="23"/>
          <w:szCs w:val="23"/>
        </w:rPr>
        <w:t>Mbuzi</w:t>
      </w:r>
      <w:proofErr w:type="spellEnd"/>
      <w:r w:rsidR="007B026A" w:rsidRPr="00F3554C">
        <w:rPr>
          <w:rFonts w:ascii="Arial" w:hAnsi="Arial" w:cs="Arial"/>
          <w:sz w:val="23"/>
          <w:szCs w:val="23"/>
        </w:rPr>
        <w:t xml:space="preserve">, a businessman who sales high quality Egyptian carpets at affordable prices. Sarah indicates to Mr </w:t>
      </w:r>
      <w:proofErr w:type="spellStart"/>
      <w:r w:rsidR="007B026A" w:rsidRPr="00F3554C">
        <w:rPr>
          <w:rFonts w:ascii="Arial" w:hAnsi="Arial" w:cs="Arial"/>
          <w:sz w:val="23"/>
          <w:szCs w:val="23"/>
        </w:rPr>
        <w:t>Mbuzi</w:t>
      </w:r>
      <w:proofErr w:type="spellEnd"/>
      <w:r w:rsidR="007B026A" w:rsidRPr="00F3554C">
        <w:rPr>
          <w:rFonts w:ascii="Arial" w:hAnsi="Arial" w:cs="Arial"/>
          <w:sz w:val="23"/>
          <w:szCs w:val="23"/>
        </w:rPr>
        <w:t xml:space="preserve"> that she would be interested in purchasing three</w:t>
      </w:r>
      <w:r w:rsidR="00AC42CE" w:rsidRPr="00F3554C">
        <w:rPr>
          <w:rFonts w:ascii="Arial" w:hAnsi="Arial" w:cs="Arial"/>
          <w:sz w:val="23"/>
          <w:szCs w:val="23"/>
        </w:rPr>
        <w:t xml:space="preserve"> red</w:t>
      </w:r>
      <w:r w:rsidR="00AF3BEE" w:rsidRPr="00F3554C">
        <w:rPr>
          <w:rFonts w:ascii="Arial" w:hAnsi="Arial" w:cs="Arial"/>
          <w:sz w:val="23"/>
          <w:szCs w:val="23"/>
        </w:rPr>
        <w:t xml:space="preserve"> large </w:t>
      </w:r>
      <w:r w:rsidR="007B026A" w:rsidRPr="00F3554C">
        <w:rPr>
          <w:rFonts w:ascii="Arial" w:hAnsi="Arial" w:cs="Arial"/>
          <w:sz w:val="23"/>
          <w:szCs w:val="23"/>
        </w:rPr>
        <w:t>Egyptian carpets</w:t>
      </w:r>
      <w:r w:rsidR="00AF3BEE" w:rsidRPr="00F3554C">
        <w:rPr>
          <w:rFonts w:ascii="Arial" w:hAnsi="Arial" w:cs="Arial"/>
          <w:sz w:val="23"/>
          <w:szCs w:val="23"/>
        </w:rPr>
        <w:t xml:space="preserve"> to fit her lounge, bedroom and guest bedroom. </w:t>
      </w:r>
      <w:r w:rsidR="007B026A" w:rsidRPr="00F3554C">
        <w:rPr>
          <w:rFonts w:ascii="Arial" w:hAnsi="Arial" w:cs="Arial"/>
          <w:sz w:val="23"/>
          <w:szCs w:val="23"/>
        </w:rPr>
        <w:t>The two then exchan</w:t>
      </w:r>
      <w:r w:rsidR="00AF3BEE" w:rsidRPr="00F3554C">
        <w:rPr>
          <w:rFonts w:ascii="Arial" w:hAnsi="Arial" w:cs="Arial"/>
          <w:sz w:val="23"/>
          <w:szCs w:val="23"/>
        </w:rPr>
        <w:t xml:space="preserve">ge business cards and schedule a meeting for the following day at 11 hours. </w:t>
      </w:r>
      <w:r w:rsidR="007B026A" w:rsidRPr="00F3554C">
        <w:rPr>
          <w:rFonts w:ascii="Arial" w:hAnsi="Arial" w:cs="Arial"/>
          <w:sz w:val="23"/>
          <w:szCs w:val="23"/>
        </w:rPr>
        <w:t xml:space="preserve"> </w:t>
      </w:r>
    </w:p>
    <w:p w:rsidR="009C339F" w:rsidRPr="00F3554C" w:rsidRDefault="009C339F" w:rsidP="009C339F">
      <w:pPr>
        <w:spacing w:after="0" w:line="276" w:lineRule="auto"/>
        <w:jc w:val="both"/>
        <w:rPr>
          <w:rFonts w:ascii="Arial" w:hAnsi="Arial" w:cs="Arial"/>
          <w:sz w:val="23"/>
          <w:szCs w:val="23"/>
        </w:rPr>
      </w:pPr>
    </w:p>
    <w:p w:rsidR="00AC42CE" w:rsidRPr="00F3554C" w:rsidRDefault="00AF3BEE" w:rsidP="009C339F">
      <w:pPr>
        <w:spacing w:after="0" w:line="276" w:lineRule="auto"/>
        <w:jc w:val="both"/>
        <w:rPr>
          <w:rFonts w:ascii="Arial" w:hAnsi="Arial" w:cs="Arial"/>
          <w:sz w:val="23"/>
          <w:szCs w:val="23"/>
        </w:rPr>
      </w:pPr>
      <w:r w:rsidRPr="00F3554C">
        <w:rPr>
          <w:rFonts w:ascii="Arial" w:hAnsi="Arial" w:cs="Arial"/>
          <w:sz w:val="23"/>
          <w:szCs w:val="23"/>
        </w:rPr>
        <w:t xml:space="preserve">The following day at Mr </w:t>
      </w:r>
      <w:proofErr w:type="spellStart"/>
      <w:r w:rsidRPr="00F3554C">
        <w:rPr>
          <w:rFonts w:ascii="Arial" w:hAnsi="Arial" w:cs="Arial"/>
          <w:sz w:val="23"/>
          <w:szCs w:val="23"/>
        </w:rPr>
        <w:t>Mbuzi’s</w:t>
      </w:r>
      <w:proofErr w:type="spellEnd"/>
      <w:r w:rsidRPr="00F3554C">
        <w:rPr>
          <w:rFonts w:ascii="Arial" w:hAnsi="Arial" w:cs="Arial"/>
          <w:sz w:val="23"/>
          <w:szCs w:val="23"/>
        </w:rPr>
        <w:t xml:space="preserve"> shop, Sarah pays K6</w:t>
      </w:r>
      <w:proofErr w:type="gramStart"/>
      <w:r w:rsidRPr="00F3554C">
        <w:rPr>
          <w:rFonts w:ascii="Arial" w:hAnsi="Arial" w:cs="Arial"/>
          <w:sz w:val="23"/>
          <w:szCs w:val="23"/>
        </w:rPr>
        <w:t>,000</w:t>
      </w:r>
      <w:proofErr w:type="gramEnd"/>
      <w:r w:rsidRPr="00F3554C">
        <w:rPr>
          <w:rFonts w:ascii="Arial" w:hAnsi="Arial" w:cs="Arial"/>
          <w:sz w:val="23"/>
          <w:szCs w:val="23"/>
        </w:rPr>
        <w:t xml:space="preserve"> for</w:t>
      </w:r>
      <w:r w:rsidR="00B4102D" w:rsidRPr="00F3554C">
        <w:rPr>
          <w:rFonts w:ascii="Arial" w:hAnsi="Arial" w:cs="Arial"/>
          <w:sz w:val="23"/>
          <w:szCs w:val="23"/>
        </w:rPr>
        <w:t xml:space="preserve"> the last </w:t>
      </w:r>
      <w:r w:rsidRPr="00F3554C">
        <w:rPr>
          <w:rFonts w:ascii="Arial" w:hAnsi="Arial" w:cs="Arial"/>
          <w:sz w:val="23"/>
          <w:szCs w:val="23"/>
        </w:rPr>
        <w:t>three large carpets</w:t>
      </w:r>
      <w:r w:rsidR="00687794" w:rsidRPr="00F3554C">
        <w:rPr>
          <w:rFonts w:ascii="Arial" w:hAnsi="Arial" w:cs="Arial"/>
          <w:sz w:val="23"/>
          <w:szCs w:val="23"/>
        </w:rPr>
        <w:t xml:space="preserve"> in stock</w:t>
      </w:r>
      <w:r w:rsidRPr="00F3554C">
        <w:rPr>
          <w:rFonts w:ascii="Arial" w:hAnsi="Arial" w:cs="Arial"/>
          <w:sz w:val="23"/>
          <w:szCs w:val="23"/>
        </w:rPr>
        <w:t xml:space="preserve">, but does not take them home with her as she does not have space to carry them in her two door Mercedes Benz coupe. Mr </w:t>
      </w:r>
      <w:proofErr w:type="spellStart"/>
      <w:r w:rsidRPr="00F3554C">
        <w:rPr>
          <w:rFonts w:ascii="Arial" w:hAnsi="Arial" w:cs="Arial"/>
          <w:sz w:val="23"/>
          <w:szCs w:val="23"/>
        </w:rPr>
        <w:t>Mbuzi</w:t>
      </w:r>
      <w:proofErr w:type="spellEnd"/>
      <w:r w:rsidRPr="00F3554C">
        <w:rPr>
          <w:rFonts w:ascii="Arial" w:hAnsi="Arial" w:cs="Arial"/>
          <w:sz w:val="23"/>
          <w:szCs w:val="23"/>
        </w:rPr>
        <w:t xml:space="preserve"> then indicates to </w:t>
      </w:r>
      <w:r w:rsidR="00B4102D" w:rsidRPr="00F3554C">
        <w:rPr>
          <w:rFonts w:ascii="Arial" w:hAnsi="Arial" w:cs="Arial"/>
          <w:sz w:val="23"/>
          <w:szCs w:val="23"/>
        </w:rPr>
        <w:t xml:space="preserve">Sarah that he </w:t>
      </w:r>
      <w:r w:rsidR="00AC42CE" w:rsidRPr="00F3554C">
        <w:rPr>
          <w:rFonts w:ascii="Arial" w:hAnsi="Arial" w:cs="Arial"/>
          <w:sz w:val="23"/>
          <w:szCs w:val="23"/>
        </w:rPr>
        <w:t>would deliver them at her home before 17 hours the same day. On that assurance, Sarah drives away excited about her new purchase</w:t>
      </w:r>
      <w:r w:rsidR="00B4102D" w:rsidRPr="00F3554C">
        <w:rPr>
          <w:rFonts w:ascii="Arial" w:hAnsi="Arial" w:cs="Arial"/>
          <w:sz w:val="23"/>
          <w:szCs w:val="23"/>
        </w:rPr>
        <w:t>s</w:t>
      </w:r>
      <w:r w:rsidR="00AC42CE" w:rsidRPr="00F3554C">
        <w:rPr>
          <w:rFonts w:ascii="Arial" w:hAnsi="Arial" w:cs="Arial"/>
          <w:sz w:val="23"/>
          <w:szCs w:val="23"/>
        </w:rPr>
        <w:t xml:space="preserve">. </w:t>
      </w:r>
    </w:p>
    <w:p w:rsidR="009C339F" w:rsidRPr="00F3554C" w:rsidRDefault="009C339F" w:rsidP="009C339F">
      <w:pPr>
        <w:spacing w:after="0" w:line="276" w:lineRule="auto"/>
        <w:jc w:val="both"/>
        <w:rPr>
          <w:rFonts w:ascii="Arial" w:hAnsi="Arial" w:cs="Arial"/>
          <w:sz w:val="23"/>
          <w:szCs w:val="23"/>
        </w:rPr>
      </w:pPr>
    </w:p>
    <w:p w:rsidR="00AC42CE" w:rsidRPr="00F3554C" w:rsidRDefault="00AC42CE" w:rsidP="009C339F">
      <w:pPr>
        <w:spacing w:after="0" w:line="276" w:lineRule="auto"/>
        <w:jc w:val="both"/>
        <w:rPr>
          <w:rFonts w:ascii="Arial" w:hAnsi="Arial" w:cs="Arial"/>
          <w:sz w:val="23"/>
          <w:szCs w:val="23"/>
        </w:rPr>
      </w:pPr>
      <w:r w:rsidRPr="00F3554C">
        <w:rPr>
          <w:rFonts w:ascii="Arial" w:hAnsi="Arial" w:cs="Arial"/>
          <w:sz w:val="23"/>
          <w:szCs w:val="23"/>
        </w:rPr>
        <w:t>At a</w:t>
      </w:r>
      <w:r w:rsidR="00B4102D" w:rsidRPr="00F3554C">
        <w:rPr>
          <w:rFonts w:ascii="Arial" w:hAnsi="Arial" w:cs="Arial"/>
          <w:sz w:val="23"/>
          <w:szCs w:val="23"/>
        </w:rPr>
        <w:t xml:space="preserve">round 14 hours the same day, as Mr </w:t>
      </w:r>
      <w:proofErr w:type="spellStart"/>
      <w:r w:rsidR="00B4102D" w:rsidRPr="00F3554C">
        <w:rPr>
          <w:rFonts w:ascii="Arial" w:hAnsi="Arial" w:cs="Arial"/>
          <w:sz w:val="23"/>
          <w:szCs w:val="23"/>
        </w:rPr>
        <w:t>Mbuzi</w:t>
      </w:r>
      <w:proofErr w:type="spellEnd"/>
      <w:r w:rsidR="00B4102D" w:rsidRPr="00F3554C">
        <w:rPr>
          <w:rFonts w:ascii="Arial" w:hAnsi="Arial" w:cs="Arial"/>
          <w:sz w:val="23"/>
          <w:szCs w:val="23"/>
        </w:rPr>
        <w:t xml:space="preserve"> </w:t>
      </w:r>
      <w:r w:rsidRPr="00F3554C">
        <w:rPr>
          <w:rFonts w:ascii="Arial" w:hAnsi="Arial" w:cs="Arial"/>
          <w:sz w:val="23"/>
          <w:szCs w:val="23"/>
        </w:rPr>
        <w:t>is</w:t>
      </w:r>
      <w:r w:rsidR="00B4102D" w:rsidRPr="00F3554C">
        <w:rPr>
          <w:rFonts w:ascii="Arial" w:hAnsi="Arial" w:cs="Arial"/>
          <w:sz w:val="23"/>
          <w:szCs w:val="23"/>
        </w:rPr>
        <w:t xml:space="preserve"> loading the </w:t>
      </w:r>
      <w:r w:rsidRPr="00F3554C">
        <w:rPr>
          <w:rFonts w:ascii="Arial" w:hAnsi="Arial" w:cs="Arial"/>
          <w:sz w:val="23"/>
          <w:szCs w:val="23"/>
        </w:rPr>
        <w:t>carpets in the truck and preparing to deliver them at Sarah’s h</w:t>
      </w:r>
      <w:r w:rsidR="00B4102D" w:rsidRPr="00F3554C">
        <w:rPr>
          <w:rFonts w:ascii="Arial" w:hAnsi="Arial" w:cs="Arial"/>
          <w:sz w:val="23"/>
          <w:szCs w:val="23"/>
        </w:rPr>
        <w:t>ome, Sylv</w:t>
      </w:r>
      <w:r w:rsidR="00687794" w:rsidRPr="00F3554C">
        <w:rPr>
          <w:rFonts w:ascii="Arial" w:hAnsi="Arial" w:cs="Arial"/>
          <w:sz w:val="23"/>
          <w:szCs w:val="23"/>
        </w:rPr>
        <w:t xml:space="preserve">ia </w:t>
      </w:r>
      <w:r w:rsidR="00B4102D" w:rsidRPr="00F3554C">
        <w:rPr>
          <w:rFonts w:ascii="Arial" w:hAnsi="Arial" w:cs="Arial"/>
          <w:sz w:val="23"/>
          <w:szCs w:val="23"/>
        </w:rPr>
        <w:t xml:space="preserve">indicates to him that she is interested in </w:t>
      </w:r>
      <w:r w:rsidR="00FF413F">
        <w:rPr>
          <w:rFonts w:ascii="Arial" w:hAnsi="Arial" w:cs="Arial"/>
          <w:sz w:val="23"/>
          <w:szCs w:val="23"/>
        </w:rPr>
        <w:t>buying all three carpets at K8</w:t>
      </w:r>
      <w:proofErr w:type="gramStart"/>
      <w:r w:rsidR="00FF413F">
        <w:rPr>
          <w:rFonts w:ascii="Arial" w:hAnsi="Arial" w:cs="Arial"/>
          <w:sz w:val="23"/>
          <w:szCs w:val="23"/>
        </w:rPr>
        <w:t>,</w:t>
      </w:r>
      <w:r w:rsidR="00B4102D" w:rsidRPr="00F3554C">
        <w:rPr>
          <w:rFonts w:ascii="Arial" w:hAnsi="Arial" w:cs="Arial"/>
          <w:sz w:val="23"/>
          <w:szCs w:val="23"/>
        </w:rPr>
        <w:t>000</w:t>
      </w:r>
      <w:proofErr w:type="gramEnd"/>
      <w:r w:rsidR="00B4102D" w:rsidRPr="00F3554C">
        <w:rPr>
          <w:rFonts w:ascii="Arial" w:hAnsi="Arial" w:cs="Arial"/>
          <w:sz w:val="23"/>
          <w:szCs w:val="23"/>
        </w:rPr>
        <w:t xml:space="preserve">. He agrees and the carpets are sold to Sylvia. </w:t>
      </w:r>
    </w:p>
    <w:p w:rsidR="009C339F" w:rsidRPr="00F3554C" w:rsidRDefault="009C339F" w:rsidP="009C339F">
      <w:pPr>
        <w:spacing w:after="0" w:line="276" w:lineRule="auto"/>
        <w:jc w:val="both"/>
        <w:rPr>
          <w:rFonts w:ascii="Arial" w:hAnsi="Arial" w:cs="Arial"/>
          <w:sz w:val="23"/>
          <w:szCs w:val="23"/>
        </w:rPr>
      </w:pPr>
    </w:p>
    <w:p w:rsidR="00B4102D" w:rsidRPr="00F3554C" w:rsidRDefault="000F4EA0" w:rsidP="009C339F">
      <w:pPr>
        <w:spacing w:after="0" w:line="276" w:lineRule="auto"/>
        <w:jc w:val="both"/>
        <w:rPr>
          <w:rFonts w:ascii="Arial" w:hAnsi="Arial" w:cs="Arial"/>
          <w:sz w:val="23"/>
          <w:szCs w:val="23"/>
        </w:rPr>
      </w:pPr>
      <w:r w:rsidRPr="00F3554C">
        <w:rPr>
          <w:rFonts w:ascii="Arial" w:hAnsi="Arial" w:cs="Arial"/>
          <w:sz w:val="23"/>
          <w:szCs w:val="23"/>
        </w:rPr>
        <w:t xml:space="preserve">Two </w:t>
      </w:r>
      <w:r w:rsidR="00B4102D" w:rsidRPr="00F3554C">
        <w:rPr>
          <w:rFonts w:ascii="Arial" w:hAnsi="Arial" w:cs="Arial"/>
          <w:sz w:val="23"/>
          <w:szCs w:val="23"/>
        </w:rPr>
        <w:t xml:space="preserve">days later, </w:t>
      </w:r>
      <w:r w:rsidRPr="00F3554C">
        <w:rPr>
          <w:rFonts w:ascii="Arial" w:hAnsi="Arial" w:cs="Arial"/>
          <w:sz w:val="23"/>
          <w:szCs w:val="23"/>
        </w:rPr>
        <w:t xml:space="preserve">Sarah’s cousin Maria who is based in </w:t>
      </w:r>
      <w:proofErr w:type="spellStart"/>
      <w:r w:rsidR="001167AA" w:rsidRPr="00F3554C">
        <w:rPr>
          <w:rFonts w:ascii="Arial" w:hAnsi="Arial" w:cs="Arial"/>
          <w:sz w:val="23"/>
          <w:szCs w:val="23"/>
        </w:rPr>
        <w:t>Makonde</w:t>
      </w:r>
      <w:proofErr w:type="spellEnd"/>
      <w:r w:rsidRPr="00F3554C">
        <w:rPr>
          <w:rFonts w:ascii="Arial" w:hAnsi="Arial" w:cs="Arial"/>
          <w:sz w:val="23"/>
          <w:szCs w:val="23"/>
        </w:rPr>
        <w:t xml:space="preserve">, </w:t>
      </w:r>
      <w:r w:rsidR="0099379F" w:rsidRPr="00F3554C">
        <w:rPr>
          <w:rFonts w:ascii="Arial" w:hAnsi="Arial" w:cs="Arial"/>
          <w:sz w:val="23"/>
          <w:szCs w:val="23"/>
        </w:rPr>
        <w:t>writes to Sarah offering to sell her 10 sets of brand new</w:t>
      </w:r>
      <w:r w:rsidRPr="00F3554C">
        <w:rPr>
          <w:rFonts w:ascii="Arial" w:hAnsi="Arial" w:cs="Arial"/>
          <w:sz w:val="23"/>
          <w:szCs w:val="23"/>
        </w:rPr>
        <w:t xml:space="preserve"> lined</w:t>
      </w:r>
      <w:r w:rsidR="0099379F" w:rsidRPr="00F3554C">
        <w:rPr>
          <w:rFonts w:ascii="Arial" w:hAnsi="Arial" w:cs="Arial"/>
          <w:sz w:val="23"/>
          <w:szCs w:val="23"/>
        </w:rPr>
        <w:t xml:space="preserve"> curtains at K500 each. </w:t>
      </w:r>
      <w:r w:rsidRPr="00F3554C">
        <w:rPr>
          <w:rFonts w:ascii="Arial" w:hAnsi="Arial" w:cs="Arial"/>
          <w:sz w:val="23"/>
          <w:szCs w:val="23"/>
        </w:rPr>
        <w:t xml:space="preserve">In the letter, Maria indicates to Sarah that </w:t>
      </w:r>
      <w:r w:rsidR="00052CF9" w:rsidRPr="00F3554C">
        <w:rPr>
          <w:rFonts w:ascii="Arial" w:hAnsi="Arial" w:cs="Arial"/>
          <w:sz w:val="23"/>
          <w:szCs w:val="23"/>
        </w:rPr>
        <w:t>‘</w:t>
      </w:r>
      <w:r w:rsidRPr="00F3554C">
        <w:rPr>
          <w:rFonts w:ascii="Arial" w:hAnsi="Arial" w:cs="Arial"/>
          <w:sz w:val="23"/>
          <w:szCs w:val="23"/>
        </w:rPr>
        <w:t>s</w:t>
      </w:r>
      <w:r w:rsidR="00F2591D" w:rsidRPr="00F3554C">
        <w:rPr>
          <w:rFonts w:ascii="Arial" w:hAnsi="Arial" w:cs="Arial"/>
          <w:sz w:val="23"/>
          <w:szCs w:val="23"/>
        </w:rPr>
        <w:t xml:space="preserve">he expects Sarah’s reply via </w:t>
      </w:r>
      <w:r w:rsidR="00052CF9" w:rsidRPr="00F3554C">
        <w:rPr>
          <w:rFonts w:ascii="Arial" w:hAnsi="Arial" w:cs="Arial"/>
          <w:sz w:val="23"/>
          <w:szCs w:val="23"/>
        </w:rPr>
        <w:t>recorded delivery post</w:t>
      </w:r>
      <w:r w:rsidRPr="00F3554C">
        <w:rPr>
          <w:rFonts w:ascii="Arial" w:hAnsi="Arial" w:cs="Arial"/>
          <w:sz w:val="23"/>
          <w:szCs w:val="23"/>
        </w:rPr>
        <w:t>.</w:t>
      </w:r>
      <w:r w:rsidR="00052CF9" w:rsidRPr="00F3554C">
        <w:rPr>
          <w:rFonts w:ascii="Arial" w:hAnsi="Arial" w:cs="Arial"/>
          <w:sz w:val="23"/>
          <w:szCs w:val="23"/>
        </w:rPr>
        <w:t>’</w:t>
      </w:r>
      <w:r w:rsidRPr="00F3554C">
        <w:rPr>
          <w:rFonts w:ascii="Arial" w:hAnsi="Arial" w:cs="Arial"/>
          <w:sz w:val="23"/>
          <w:szCs w:val="23"/>
        </w:rPr>
        <w:t xml:space="preserve"> </w:t>
      </w:r>
    </w:p>
    <w:p w:rsidR="009C339F" w:rsidRPr="00F3554C" w:rsidRDefault="009C339F" w:rsidP="009C339F">
      <w:pPr>
        <w:spacing w:after="0" w:line="276" w:lineRule="auto"/>
        <w:jc w:val="both"/>
        <w:rPr>
          <w:rFonts w:ascii="Arial" w:hAnsi="Arial" w:cs="Arial"/>
          <w:sz w:val="23"/>
          <w:szCs w:val="23"/>
        </w:rPr>
      </w:pPr>
    </w:p>
    <w:p w:rsidR="00581AB5" w:rsidRDefault="00CE0FCF" w:rsidP="009C339F">
      <w:pPr>
        <w:spacing w:after="0" w:line="276" w:lineRule="auto"/>
        <w:jc w:val="both"/>
        <w:rPr>
          <w:rFonts w:ascii="Arial" w:hAnsi="Arial" w:cs="Arial"/>
          <w:sz w:val="23"/>
          <w:szCs w:val="23"/>
        </w:rPr>
      </w:pPr>
      <w:r w:rsidRPr="00F3554C">
        <w:rPr>
          <w:rFonts w:ascii="Arial" w:hAnsi="Arial" w:cs="Arial"/>
          <w:sz w:val="23"/>
          <w:szCs w:val="23"/>
        </w:rPr>
        <w:t xml:space="preserve">The following day, </w:t>
      </w:r>
      <w:r w:rsidR="000F4EA0" w:rsidRPr="00F3554C">
        <w:rPr>
          <w:rFonts w:ascii="Arial" w:hAnsi="Arial" w:cs="Arial"/>
          <w:sz w:val="23"/>
          <w:szCs w:val="23"/>
        </w:rPr>
        <w:t>Sarah replies to Maria’s le</w:t>
      </w:r>
      <w:r w:rsidR="009E643D" w:rsidRPr="00F3554C">
        <w:rPr>
          <w:rFonts w:ascii="Arial" w:hAnsi="Arial" w:cs="Arial"/>
          <w:sz w:val="23"/>
          <w:szCs w:val="23"/>
        </w:rPr>
        <w:t xml:space="preserve">tter stating that ‘she is </w:t>
      </w:r>
      <w:r w:rsidR="00335DEE" w:rsidRPr="00F3554C">
        <w:rPr>
          <w:rFonts w:ascii="Arial" w:hAnsi="Arial" w:cs="Arial"/>
          <w:sz w:val="23"/>
          <w:szCs w:val="23"/>
        </w:rPr>
        <w:t>more than willing to buy</w:t>
      </w:r>
      <w:r w:rsidR="000F4EA0" w:rsidRPr="00F3554C">
        <w:rPr>
          <w:rFonts w:ascii="Arial" w:hAnsi="Arial" w:cs="Arial"/>
          <w:sz w:val="23"/>
          <w:szCs w:val="23"/>
        </w:rPr>
        <w:t xml:space="preserve"> all 10</w:t>
      </w:r>
      <w:r w:rsidRPr="00F3554C">
        <w:rPr>
          <w:rFonts w:ascii="Arial" w:hAnsi="Arial" w:cs="Arial"/>
          <w:sz w:val="23"/>
          <w:szCs w:val="23"/>
        </w:rPr>
        <w:t xml:space="preserve"> sets of curtains at K500 ea</w:t>
      </w:r>
      <w:r w:rsidR="00052CF9" w:rsidRPr="00F3554C">
        <w:rPr>
          <w:rFonts w:ascii="Arial" w:hAnsi="Arial" w:cs="Arial"/>
          <w:sz w:val="23"/>
          <w:szCs w:val="23"/>
        </w:rPr>
        <w:t xml:space="preserve">ch and hands the envelope to a </w:t>
      </w:r>
      <w:proofErr w:type="spellStart"/>
      <w:r w:rsidR="00052CF9" w:rsidRPr="00F3554C">
        <w:rPr>
          <w:rFonts w:ascii="Arial" w:hAnsi="Arial" w:cs="Arial"/>
          <w:sz w:val="23"/>
          <w:szCs w:val="23"/>
        </w:rPr>
        <w:t>ZamPost</w:t>
      </w:r>
      <w:proofErr w:type="spellEnd"/>
      <w:r w:rsidR="00052CF9" w:rsidRPr="00F3554C">
        <w:rPr>
          <w:rFonts w:ascii="Arial" w:hAnsi="Arial" w:cs="Arial"/>
          <w:sz w:val="23"/>
          <w:szCs w:val="23"/>
        </w:rPr>
        <w:t xml:space="preserve"> </w:t>
      </w:r>
      <w:r w:rsidRPr="00F3554C">
        <w:rPr>
          <w:rFonts w:ascii="Arial" w:hAnsi="Arial" w:cs="Arial"/>
          <w:sz w:val="23"/>
          <w:szCs w:val="23"/>
        </w:rPr>
        <w:t xml:space="preserve">Express </w:t>
      </w:r>
      <w:r w:rsidRPr="00F3554C">
        <w:rPr>
          <w:rFonts w:ascii="Arial" w:hAnsi="Arial" w:cs="Arial"/>
          <w:sz w:val="23"/>
          <w:szCs w:val="23"/>
        </w:rPr>
        <w:lastRenderedPageBreak/>
        <w:t xml:space="preserve">Mail Service (EMS) delivery </w:t>
      </w:r>
      <w:r w:rsidR="008325A3" w:rsidRPr="00F3554C">
        <w:rPr>
          <w:rFonts w:ascii="Arial" w:hAnsi="Arial" w:cs="Arial"/>
          <w:sz w:val="23"/>
          <w:szCs w:val="23"/>
        </w:rPr>
        <w:t xml:space="preserve">man delivering </w:t>
      </w:r>
      <w:r w:rsidR="00052CF9" w:rsidRPr="00F3554C">
        <w:rPr>
          <w:rFonts w:ascii="Arial" w:hAnsi="Arial" w:cs="Arial"/>
          <w:sz w:val="23"/>
          <w:szCs w:val="23"/>
        </w:rPr>
        <w:t xml:space="preserve">letters and parcels in the neighbourhood. </w:t>
      </w:r>
      <w:r w:rsidR="00581AB5" w:rsidRPr="00F3554C">
        <w:rPr>
          <w:rFonts w:ascii="Arial" w:hAnsi="Arial" w:cs="Arial"/>
          <w:sz w:val="23"/>
          <w:szCs w:val="23"/>
        </w:rPr>
        <w:t>However, the let</w:t>
      </w:r>
      <w:r w:rsidR="009E643D" w:rsidRPr="00F3554C">
        <w:rPr>
          <w:rFonts w:ascii="Arial" w:hAnsi="Arial" w:cs="Arial"/>
          <w:sz w:val="23"/>
          <w:szCs w:val="23"/>
        </w:rPr>
        <w:t xml:space="preserve">ter is never received by Maria. </w:t>
      </w:r>
    </w:p>
    <w:p w:rsidR="001167AA" w:rsidRPr="00F3554C" w:rsidRDefault="001167AA" w:rsidP="009C339F">
      <w:pPr>
        <w:spacing w:after="0" w:line="276" w:lineRule="auto"/>
        <w:jc w:val="both"/>
        <w:rPr>
          <w:rFonts w:ascii="Arial" w:hAnsi="Arial" w:cs="Arial"/>
          <w:sz w:val="23"/>
          <w:szCs w:val="23"/>
        </w:rPr>
      </w:pPr>
    </w:p>
    <w:p w:rsidR="008325A3" w:rsidRPr="00F3554C" w:rsidRDefault="00581AB5" w:rsidP="009C339F">
      <w:pPr>
        <w:spacing w:after="0" w:line="276" w:lineRule="auto"/>
        <w:jc w:val="both"/>
        <w:rPr>
          <w:rFonts w:ascii="Arial" w:hAnsi="Arial" w:cs="Arial"/>
          <w:sz w:val="23"/>
          <w:szCs w:val="23"/>
        </w:rPr>
      </w:pPr>
      <w:r w:rsidRPr="00F3554C">
        <w:rPr>
          <w:rFonts w:ascii="Arial" w:hAnsi="Arial" w:cs="Arial"/>
          <w:sz w:val="23"/>
          <w:szCs w:val="23"/>
        </w:rPr>
        <w:t xml:space="preserve">Maria assumes that Sarah is no longer interested in buying the sets of curtains and sells them off to </w:t>
      </w:r>
      <w:proofErr w:type="spellStart"/>
      <w:r w:rsidRPr="00F3554C">
        <w:rPr>
          <w:rFonts w:ascii="Arial" w:hAnsi="Arial" w:cs="Arial"/>
          <w:sz w:val="23"/>
          <w:szCs w:val="23"/>
        </w:rPr>
        <w:t>Mumba</w:t>
      </w:r>
      <w:proofErr w:type="spellEnd"/>
      <w:r w:rsidRPr="00F3554C">
        <w:rPr>
          <w:rFonts w:ascii="Arial" w:hAnsi="Arial" w:cs="Arial"/>
          <w:sz w:val="23"/>
          <w:szCs w:val="23"/>
        </w:rPr>
        <w:t xml:space="preserve">. </w:t>
      </w:r>
      <w:r w:rsidR="008325A3" w:rsidRPr="00F3554C">
        <w:rPr>
          <w:rFonts w:ascii="Arial" w:hAnsi="Arial" w:cs="Arial"/>
          <w:sz w:val="23"/>
          <w:szCs w:val="23"/>
        </w:rPr>
        <w:t xml:space="preserve">Meanwhile, Sarah discovers that </w:t>
      </w:r>
      <w:r w:rsidR="00041A86" w:rsidRPr="00F3554C">
        <w:rPr>
          <w:rFonts w:ascii="Arial" w:hAnsi="Arial" w:cs="Arial"/>
          <w:sz w:val="23"/>
          <w:szCs w:val="23"/>
        </w:rPr>
        <w:t xml:space="preserve">the sofa set has been sold to John, the display cabinet </w:t>
      </w:r>
      <w:r w:rsidR="00F2591D" w:rsidRPr="00F3554C">
        <w:rPr>
          <w:rFonts w:ascii="Arial" w:hAnsi="Arial" w:cs="Arial"/>
          <w:sz w:val="23"/>
          <w:szCs w:val="23"/>
        </w:rPr>
        <w:t xml:space="preserve">sold to Ruth and </w:t>
      </w:r>
      <w:r w:rsidR="008325A3" w:rsidRPr="00F3554C">
        <w:rPr>
          <w:rFonts w:ascii="Arial" w:hAnsi="Arial" w:cs="Arial"/>
          <w:sz w:val="23"/>
          <w:szCs w:val="23"/>
        </w:rPr>
        <w:t xml:space="preserve">that Mr </w:t>
      </w:r>
      <w:proofErr w:type="spellStart"/>
      <w:r w:rsidR="008325A3" w:rsidRPr="00F3554C">
        <w:rPr>
          <w:rFonts w:ascii="Arial" w:hAnsi="Arial" w:cs="Arial"/>
          <w:sz w:val="23"/>
          <w:szCs w:val="23"/>
        </w:rPr>
        <w:t>Mbuzi</w:t>
      </w:r>
      <w:proofErr w:type="spellEnd"/>
      <w:r w:rsidR="008325A3" w:rsidRPr="00F3554C">
        <w:rPr>
          <w:rFonts w:ascii="Arial" w:hAnsi="Arial" w:cs="Arial"/>
          <w:sz w:val="23"/>
          <w:szCs w:val="23"/>
        </w:rPr>
        <w:t xml:space="preserve"> has sold the three carpets to Sylvia</w:t>
      </w:r>
      <w:r w:rsidR="00F2591D" w:rsidRPr="00F3554C">
        <w:rPr>
          <w:rFonts w:ascii="Arial" w:hAnsi="Arial" w:cs="Arial"/>
          <w:sz w:val="23"/>
          <w:szCs w:val="23"/>
        </w:rPr>
        <w:t xml:space="preserve">. She is </w:t>
      </w:r>
      <w:r w:rsidR="009E643D" w:rsidRPr="00F3554C">
        <w:rPr>
          <w:rFonts w:ascii="Arial" w:hAnsi="Arial" w:cs="Arial"/>
          <w:sz w:val="23"/>
          <w:szCs w:val="23"/>
        </w:rPr>
        <w:t>also disappointed</w:t>
      </w:r>
      <w:r w:rsidR="00F2591D" w:rsidRPr="00F3554C">
        <w:rPr>
          <w:rFonts w:ascii="Arial" w:hAnsi="Arial" w:cs="Arial"/>
          <w:sz w:val="23"/>
          <w:szCs w:val="23"/>
        </w:rPr>
        <w:t xml:space="preserve"> to discover that </w:t>
      </w:r>
      <w:r w:rsidR="009E643D" w:rsidRPr="00F3554C">
        <w:rPr>
          <w:rFonts w:ascii="Arial" w:hAnsi="Arial" w:cs="Arial"/>
          <w:sz w:val="23"/>
          <w:szCs w:val="23"/>
        </w:rPr>
        <w:t xml:space="preserve">Maria has sold the curtains to </w:t>
      </w:r>
      <w:proofErr w:type="spellStart"/>
      <w:r w:rsidR="009E643D" w:rsidRPr="00F3554C">
        <w:rPr>
          <w:rFonts w:ascii="Arial" w:hAnsi="Arial" w:cs="Arial"/>
          <w:sz w:val="23"/>
          <w:szCs w:val="23"/>
        </w:rPr>
        <w:t>Mumba</w:t>
      </w:r>
      <w:proofErr w:type="spellEnd"/>
      <w:r w:rsidR="009E643D" w:rsidRPr="00F3554C">
        <w:rPr>
          <w:rFonts w:ascii="Arial" w:hAnsi="Arial" w:cs="Arial"/>
          <w:sz w:val="23"/>
          <w:szCs w:val="23"/>
        </w:rPr>
        <w:t xml:space="preserve"> despite her reply</w:t>
      </w:r>
      <w:r w:rsidR="00F2591D" w:rsidRPr="00F3554C">
        <w:rPr>
          <w:rFonts w:ascii="Arial" w:hAnsi="Arial" w:cs="Arial"/>
          <w:sz w:val="23"/>
          <w:szCs w:val="23"/>
        </w:rPr>
        <w:t>ing</w:t>
      </w:r>
      <w:r w:rsidR="009E643D" w:rsidRPr="00F3554C">
        <w:rPr>
          <w:rFonts w:ascii="Arial" w:hAnsi="Arial" w:cs="Arial"/>
          <w:sz w:val="23"/>
          <w:szCs w:val="23"/>
        </w:rPr>
        <w:t xml:space="preserve"> via post</w:t>
      </w:r>
      <w:r w:rsidR="00F2591D" w:rsidRPr="00F3554C">
        <w:rPr>
          <w:rFonts w:ascii="Arial" w:hAnsi="Arial" w:cs="Arial"/>
          <w:sz w:val="23"/>
          <w:szCs w:val="23"/>
        </w:rPr>
        <w:t xml:space="preserve"> as requested by Maria</w:t>
      </w:r>
      <w:r w:rsidR="009E643D" w:rsidRPr="00F3554C">
        <w:rPr>
          <w:rFonts w:ascii="Arial" w:hAnsi="Arial" w:cs="Arial"/>
          <w:sz w:val="23"/>
          <w:szCs w:val="23"/>
        </w:rPr>
        <w:t xml:space="preserve">. </w:t>
      </w:r>
    </w:p>
    <w:p w:rsidR="009C339F" w:rsidRPr="00F3554C" w:rsidRDefault="009C339F" w:rsidP="009C339F">
      <w:pPr>
        <w:spacing w:after="0" w:line="276" w:lineRule="auto"/>
        <w:jc w:val="both"/>
        <w:rPr>
          <w:rFonts w:ascii="Arial" w:hAnsi="Arial" w:cs="Arial"/>
          <w:sz w:val="23"/>
          <w:szCs w:val="23"/>
        </w:rPr>
      </w:pPr>
    </w:p>
    <w:p w:rsidR="00F3554C" w:rsidRPr="00F3554C" w:rsidRDefault="009E643D" w:rsidP="009C339F">
      <w:pPr>
        <w:spacing w:after="0" w:line="276" w:lineRule="auto"/>
        <w:jc w:val="both"/>
        <w:rPr>
          <w:rFonts w:ascii="Arial" w:hAnsi="Arial" w:cs="Arial"/>
          <w:sz w:val="23"/>
          <w:szCs w:val="23"/>
        </w:rPr>
      </w:pPr>
      <w:r w:rsidRPr="00F3554C">
        <w:rPr>
          <w:rFonts w:ascii="Arial" w:hAnsi="Arial" w:cs="Arial"/>
          <w:sz w:val="23"/>
          <w:szCs w:val="23"/>
        </w:rPr>
        <w:t>Sarah is distressed by the recent turn of events and approaches you for advice. Advise Sarah whether or not she has an enforceable contract against</w:t>
      </w:r>
      <w:r w:rsidR="00713D2C" w:rsidRPr="00F3554C">
        <w:rPr>
          <w:rFonts w:ascii="Arial" w:hAnsi="Arial" w:cs="Arial"/>
          <w:sz w:val="23"/>
          <w:szCs w:val="23"/>
        </w:rPr>
        <w:t xml:space="preserve"> </w:t>
      </w:r>
      <w:proofErr w:type="spellStart"/>
      <w:r w:rsidR="00713D2C" w:rsidRPr="00F3554C">
        <w:rPr>
          <w:rFonts w:ascii="Arial" w:hAnsi="Arial" w:cs="Arial"/>
          <w:sz w:val="23"/>
          <w:szCs w:val="23"/>
        </w:rPr>
        <w:t>Bupe</w:t>
      </w:r>
      <w:proofErr w:type="spellEnd"/>
      <w:r w:rsidR="00713D2C" w:rsidRPr="00F3554C">
        <w:rPr>
          <w:rFonts w:ascii="Arial" w:hAnsi="Arial" w:cs="Arial"/>
          <w:sz w:val="23"/>
          <w:szCs w:val="23"/>
        </w:rPr>
        <w:t>,</w:t>
      </w:r>
      <w:r w:rsidRPr="00F3554C">
        <w:rPr>
          <w:rFonts w:ascii="Arial" w:hAnsi="Arial" w:cs="Arial"/>
          <w:sz w:val="23"/>
          <w:szCs w:val="23"/>
        </w:rPr>
        <w:t xml:space="preserve"> </w:t>
      </w:r>
      <w:proofErr w:type="spellStart"/>
      <w:r w:rsidRPr="00F3554C">
        <w:rPr>
          <w:rFonts w:ascii="Arial" w:hAnsi="Arial" w:cs="Arial"/>
          <w:sz w:val="23"/>
          <w:szCs w:val="23"/>
        </w:rPr>
        <w:t>Mr</w:t>
      </w:r>
      <w:r w:rsidR="009C339F" w:rsidRPr="00F3554C">
        <w:rPr>
          <w:rFonts w:ascii="Arial" w:hAnsi="Arial" w:cs="Arial"/>
          <w:sz w:val="23"/>
          <w:szCs w:val="23"/>
        </w:rPr>
        <w:t>.</w:t>
      </w:r>
      <w:proofErr w:type="spellEnd"/>
      <w:r w:rsidRPr="00F3554C">
        <w:rPr>
          <w:rFonts w:ascii="Arial" w:hAnsi="Arial" w:cs="Arial"/>
          <w:sz w:val="23"/>
          <w:szCs w:val="23"/>
        </w:rPr>
        <w:t xml:space="preserve"> </w:t>
      </w:r>
      <w:proofErr w:type="spellStart"/>
      <w:r w:rsidRPr="00F3554C">
        <w:rPr>
          <w:rFonts w:ascii="Arial" w:hAnsi="Arial" w:cs="Arial"/>
          <w:sz w:val="23"/>
          <w:szCs w:val="23"/>
        </w:rPr>
        <w:t>Mbuzi</w:t>
      </w:r>
      <w:proofErr w:type="spellEnd"/>
      <w:r w:rsidRPr="00F3554C">
        <w:rPr>
          <w:rFonts w:ascii="Arial" w:hAnsi="Arial" w:cs="Arial"/>
          <w:sz w:val="23"/>
          <w:szCs w:val="23"/>
        </w:rPr>
        <w:t xml:space="preserve"> and Maria. </w:t>
      </w:r>
    </w:p>
    <w:p w:rsidR="00687794" w:rsidRPr="00F3554C" w:rsidRDefault="00687794" w:rsidP="00F3554C">
      <w:pPr>
        <w:spacing w:after="0" w:line="276" w:lineRule="auto"/>
        <w:ind w:left="7200"/>
        <w:jc w:val="both"/>
        <w:rPr>
          <w:rFonts w:ascii="Arial" w:hAnsi="Arial" w:cs="Arial"/>
          <w:b/>
          <w:sz w:val="23"/>
          <w:szCs w:val="23"/>
        </w:rPr>
      </w:pPr>
      <w:r w:rsidRPr="00F3554C">
        <w:rPr>
          <w:rFonts w:ascii="Arial" w:hAnsi="Arial" w:cs="Arial"/>
          <w:b/>
          <w:sz w:val="23"/>
          <w:szCs w:val="23"/>
        </w:rPr>
        <w:t>[40 MARKS]</w:t>
      </w:r>
    </w:p>
    <w:p w:rsidR="00687794" w:rsidRPr="00F3554C" w:rsidRDefault="00687794" w:rsidP="009C339F">
      <w:pPr>
        <w:spacing w:after="0" w:line="276" w:lineRule="auto"/>
        <w:jc w:val="both"/>
        <w:rPr>
          <w:rFonts w:ascii="Arial" w:hAnsi="Arial" w:cs="Arial"/>
          <w:sz w:val="23"/>
          <w:szCs w:val="23"/>
        </w:rPr>
      </w:pPr>
    </w:p>
    <w:p w:rsidR="00653155" w:rsidRPr="00F3554C" w:rsidRDefault="00EB028F" w:rsidP="009C339F">
      <w:pPr>
        <w:spacing w:after="0" w:line="276" w:lineRule="auto"/>
        <w:jc w:val="both"/>
        <w:rPr>
          <w:rFonts w:ascii="Arial" w:hAnsi="Arial" w:cs="Arial"/>
          <w:b/>
          <w:sz w:val="23"/>
          <w:szCs w:val="23"/>
          <w:u w:val="single"/>
        </w:rPr>
      </w:pPr>
      <w:r w:rsidRPr="00F3554C">
        <w:rPr>
          <w:rFonts w:ascii="Arial" w:hAnsi="Arial" w:cs="Arial"/>
          <w:b/>
          <w:sz w:val="23"/>
          <w:szCs w:val="23"/>
        </w:rPr>
        <w:t xml:space="preserve">QUESTION </w:t>
      </w:r>
      <w:r w:rsidR="009C339F" w:rsidRPr="00F3554C">
        <w:rPr>
          <w:rFonts w:ascii="Arial" w:hAnsi="Arial" w:cs="Arial"/>
          <w:b/>
          <w:sz w:val="23"/>
          <w:szCs w:val="23"/>
        </w:rPr>
        <w:t>2</w:t>
      </w:r>
      <w:r w:rsidR="009A54D3" w:rsidRPr="00F3554C">
        <w:rPr>
          <w:rFonts w:ascii="Arial" w:hAnsi="Arial" w:cs="Arial"/>
          <w:b/>
          <w:sz w:val="23"/>
          <w:szCs w:val="23"/>
          <w:u w:val="single"/>
        </w:rPr>
        <w:t xml:space="preserve"> </w:t>
      </w:r>
    </w:p>
    <w:p w:rsidR="00F3554C" w:rsidRPr="00F3554C" w:rsidRDefault="00F3554C" w:rsidP="009C339F">
      <w:pPr>
        <w:spacing w:after="0" w:line="276" w:lineRule="auto"/>
        <w:jc w:val="both"/>
        <w:rPr>
          <w:rFonts w:ascii="Arial" w:hAnsi="Arial" w:cs="Arial"/>
          <w:sz w:val="23"/>
          <w:szCs w:val="23"/>
        </w:rPr>
      </w:pPr>
    </w:p>
    <w:p w:rsidR="001A0C62" w:rsidRPr="00F3554C" w:rsidRDefault="00F01426" w:rsidP="009C339F">
      <w:pPr>
        <w:spacing w:after="0" w:line="276" w:lineRule="auto"/>
        <w:jc w:val="both"/>
        <w:rPr>
          <w:rFonts w:ascii="Arial" w:hAnsi="Arial" w:cs="Arial"/>
          <w:sz w:val="23"/>
          <w:szCs w:val="23"/>
        </w:rPr>
      </w:pPr>
      <w:r w:rsidRPr="00F3554C">
        <w:rPr>
          <w:rFonts w:ascii="Arial" w:hAnsi="Arial" w:cs="Arial"/>
          <w:sz w:val="23"/>
          <w:szCs w:val="23"/>
        </w:rPr>
        <w:t xml:space="preserve">Mr </w:t>
      </w:r>
      <w:r w:rsidR="001A0C62" w:rsidRPr="00F3554C">
        <w:rPr>
          <w:rFonts w:ascii="Arial" w:hAnsi="Arial" w:cs="Arial"/>
          <w:sz w:val="23"/>
          <w:szCs w:val="23"/>
        </w:rPr>
        <w:t>Ricky Ross</w:t>
      </w:r>
      <w:r w:rsidRPr="00F3554C">
        <w:rPr>
          <w:rFonts w:ascii="Arial" w:hAnsi="Arial" w:cs="Arial"/>
          <w:sz w:val="23"/>
          <w:szCs w:val="23"/>
        </w:rPr>
        <w:t>,</w:t>
      </w:r>
      <w:r w:rsidR="001A0C62" w:rsidRPr="00F3554C">
        <w:rPr>
          <w:rFonts w:ascii="Arial" w:hAnsi="Arial" w:cs="Arial"/>
          <w:sz w:val="23"/>
          <w:szCs w:val="23"/>
        </w:rPr>
        <w:t xml:space="preserve"> is a crook who </w:t>
      </w:r>
      <w:r w:rsidR="00653155" w:rsidRPr="00F3554C">
        <w:rPr>
          <w:rFonts w:ascii="Arial" w:hAnsi="Arial" w:cs="Arial"/>
          <w:sz w:val="23"/>
          <w:szCs w:val="23"/>
        </w:rPr>
        <w:t xml:space="preserve">makes a living from </w:t>
      </w:r>
      <w:r w:rsidR="001A0C62" w:rsidRPr="00F3554C">
        <w:rPr>
          <w:rFonts w:ascii="Arial" w:hAnsi="Arial" w:cs="Arial"/>
          <w:sz w:val="23"/>
          <w:szCs w:val="23"/>
        </w:rPr>
        <w:t xml:space="preserve">stealing the identity of unsuspecting members of the public. </w:t>
      </w:r>
      <w:r w:rsidR="0059697D" w:rsidRPr="00F3554C">
        <w:rPr>
          <w:rFonts w:ascii="Arial" w:hAnsi="Arial" w:cs="Arial"/>
          <w:sz w:val="23"/>
          <w:szCs w:val="23"/>
        </w:rPr>
        <w:t xml:space="preserve">One Saturday evening </w:t>
      </w:r>
      <w:r w:rsidR="001A0C62" w:rsidRPr="00F3554C">
        <w:rPr>
          <w:rFonts w:ascii="Arial" w:hAnsi="Arial" w:cs="Arial"/>
          <w:sz w:val="23"/>
          <w:szCs w:val="23"/>
        </w:rPr>
        <w:t xml:space="preserve">as Mr Ross takes a stroll at </w:t>
      </w:r>
      <w:proofErr w:type="spellStart"/>
      <w:r w:rsidR="001A0C62" w:rsidRPr="00F3554C">
        <w:rPr>
          <w:rFonts w:ascii="Arial" w:hAnsi="Arial" w:cs="Arial"/>
          <w:sz w:val="23"/>
          <w:szCs w:val="23"/>
        </w:rPr>
        <w:t>Wonderhill</w:t>
      </w:r>
      <w:proofErr w:type="spellEnd"/>
      <w:r w:rsidR="001A0C62" w:rsidRPr="00F3554C">
        <w:rPr>
          <w:rFonts w:ascii="Arial" w:hAnsi="Arial" w:cs="Arial"/>
          <w:sz w:val="23"/>
          <w:szCs w:val="23"/>
        </w:rPr>
        <w:t xml:space="preserve"> Shopping Mall, he comes across a</w:t>
      </w:r>
      <w:r w:rsidR="00653155" w:rsidRPr="00F3554C">
        <w:rPr>
          <w:rFonts w:ascii="Arial" w:hAnsi="Arial" w:cs="Arial"/>
          <w:sz w:val="23"/>
          <w:szCs w:val="23"/>
        </w:rPr>
        <w:t xml:space="preserve"> lost </w:t>
      </w:r>
      <w:r w:rsidR="001A0C62" w:rsidRPr="00F3554C">
        <w:rPr>
          <w:rFonts w:ascii="Arial" w:hAnsi="Arial" w:cs="Arial"/>
          <w:sz w:val="23"/>
          <w:szCs w:val="23"/>
        </w:rPr>
        <w:t xml:space="preserve">wallet containing a driving licence, </w:t>
      </w:r>
      <w:r w:rsidR="0059697D" w:rsidRPr="00F3554C">
        <w:rPr>
          <w:rFonts w:ascii="Arial" w:hAnsi="Arial" w:cs="Arial"/>
          <w:sz w:val="23"/>
          <w:szCs w:val="23"/>
        </w:rPr>
        <w:t xml:space="preserve">bank cards and </w:t>
      </w:r>
      <w:r w:rsidR="001A0C62" w:rsidRPr="00F3554C">
        <w:rPr>
          <w:rFonts w:ascii="Arial" w:hAnsi="Arial" w:cs="Arial"/>
          <w:sz w:val="23"/>
          <w:szCs w:val="23"/>
        </w:rPr>
        <w:t xml:space="preserve">business cards all bearing the name of Mr Jacob </w:t>
      </w:r>
      <w:proofErr w:type="spellStart"/>
      <w:r w:rsidR="001A0C62" w:rsidRPr="00F3554C">
        <w:rPr>
          <w:rFonts w:ascii="Arial" w:hAnsi="Arial" w:cs="Arial"/>
          <w:sz w:val="23"/>
          <w:szCs w:val="23"/>
        </w:rPr>
        <w:t>Kombe</w:t>
      </w:r>
      <w:proofErr w:type="spellEnd"/>
      <w:r w:rsidR="001A0C62" w:rsidRPr="00F3554C">
        <w:rPr>
          <w:rFonts w:ascii="Arial" w:hAnsi="Arial" w:cs="Arial"/>
          <w:sz w:val="23"/>
          <w:szCs w:val="23"/>
        </w:rPr>
        <w:t xml:space="preserve">. </w:t>
      </w:r>
    </w:p>
    <w:p w:rsidR="00F3554C" w:rsidRPr="00F3554C" w:rsidRDefault="00F3554C" w:rsidP="009C339F">
      <w:pPr>
        <w:spacing w:after="0" w:line="276" w:lineRule="auto"/>
        <w:jc w:val="both"/>
        <w:rPr>
          <w:rFonts w:ascii="Arial" w:hAnsi="Arial" w:cs="Arial"/>
          <w:sz w:val="23"/>
          <w:szCs w:val="23"/>
        </w:rPr>
      </w:pPr>
    </w:p>
    <w:p w:rsidR="0059697D" w:rsidRPr="00F3554C" w:rsidRDefault="0059697D" w:rsidP="009C339F">
      <w:pPr>
        <w:spacing w:after="0" w:line="276" w:lineRule="auto"/>
        <w:jc w:val="both"/>
        <w:rPr>
          <w:rFonts w:ascii="Arial" w:hAnsi="Arial" w:cs="Arial"/>
          <w:sz w:val="23"/>
          <w:szCs w:val="23"/>
        </w:rPr>
      </w:pPr>
      <w:r w:rsidRPr="00F3554C">
        <w:rPr>
          <w:rFonts w:ascii="Arial" w:hAnsi="Arial" w:cs="Arial"/>
          <w:sz w:val="23"/>
          <w:szCs w:val="23"/>
        </w:rPr>
        <w:t>On Monday morning, Mr Ross walks into Sleek Cars’ Showroom and decides that he wants to purchase a brand new 2014 model of the</w:t>
      </w:r>
      <w:r w:rsidR="00FF5377" w:rsidRPr="00F3554C">
        <w:rPr>
          <w:rFonts w:ascii="Arial" w:hAnsi="Arial" w:cs="Arial"/>
          <w:sz w:val="23"/>
          <w:szCs w:val="23"/>
        </w:rPr>
        <w:t xml:space="preserve"> Land Rover</w:t>
      </w:r>
      <w:r w:rsidRPr="00F3554C">
        <w:rPr>
          <w:rFonts w:ascii="Arial" w:hAnsi="Arial" w:cs="Arial"/>
          <w:sz w:val="23"/>
          <w:szCs w:val="23"/>
        </w:rPr>
        <w:t xml:space="preserve"> Range Rover Sport, </w:t>
      </w:r>
      <w:r w:rsidR="00FF5377" w:rsidRPr="00F3554C">
        <w:rPr>
          <w:rFonts w:ascii="Arial" w:hAnsi="Arial" w:cs="Arial"/>
          <w:sz w:val="23"/>
          <w:szCs w:val="23"/>
        </w:rPr>
        <w:t xml:space="preserve">valued at $96, 000 (including interest), </w:t>
      </w:r>
      <w:r w:rsidRPr="00F3554C">
        <w:rPr>
          <w:rFonts w:ascii="Arial" w:hAnsi="Arial" w:cs="Arial"/>
          <w:sz w:val="23"/>
          <w:szCs w:val="23"/>
        </w:rPr>
        <w:t>on hire purchase ter</w:t>
      </w:r>
      <w:r w:rsidR="00FF5377" w:rsidRPr="00F3554C">
        <w:rPr>
          <w:rFonts w:ascii="Arial" w:hAnsi="Arial" w:cs="Arial"/>
          <w:sz w:val="23"/>
          <w:szCs w:val="23"/>
        </w:rPr>
        <w:t>ms</w:t>
      </w:r>
      <w:r w:rsidRPr="00F3554C">
        <w:rPr>
          <w:rFonts w:ascii="Arial" w:hAnsi="Arial" w:cs="Arial"/>
          <w:sz w:val="23"/>
          <w:szCs w:val="23"/>
        </w:rPr>
        <w:t xml:space="preserve">. Mr Ross produces the driving licence in the name of Mr Jacob </w:t>
      </w:r>
      <w:proofErr w:type="spellStart"/>
      <w:r w:rsidRPr="00F3554C">
        <w:rPr>
          <w:rFonts w:ascii="Arial" w:hAnsi="Arial" w:cs="Arial"/>
          <w:sz w:val="23"/>
          <w:szCs w:val="23"/>
        </w:rPr>
        <w:t>Kombe</w:t>
      </w:r>
      <w:proofErr w:type="spellEnd"/>
      <w:r w:rsidRPr="00F3554C">
        <w:rPr>
          <w:rFonts w:ascii="Arial" w:hAnsi="Arial" w:cs="Arial"/>
          <w:sz w:val="23"/>
          <w:szCs w:val="23"/>
        </w:rPr>
        <w:t xml:space="preserve"> and the Show room Manager faxes this to Loan-Ace Finance Ltd, a finance company that advances funds to clients wishing to purchase brand new vehicles on hire purchase terms. </w:t>
      </w:r>
    </w:p>
    <w:p w:rsidR="00F3554C" w:rsidRPr="00F3554C" w:rsidRDefault="00F3554C" w:rsidP="009C339F">
      <w:pPr>
        <w:spacing w:after="0" w:line="276" w:lineRule="auto"/>
        <w:jc w:val="both"/>
        <w:rPr>
          <w:rFonts w:ascii="Arial" w:hAnsi="Arial" w:cs="Arial"/>
          <w:sz w:val="23"/>
          <w:szCs w:val="23"/>
        </w:rPr>
      </w:pPr>
    </w:p>
    <w:p w:rsidR="00653155" w:rsidRPr="00F3554C" w:rsidRDefault="0059697D" w:rsidP="009C339F">
      <w:pPr>
        <w:spacing w:after="0" w:line="276" w:lineRule="auto"/>
        <w:jc w:val="both"/>
        <w:rPr>
          <w:rFonts w:ascii="Arial" w:hAnsi="Arial" w:cs="Arial"/>
          <w:sz w:val="23"/>
          <w:szCs w:val="23"/>
        </w:rPr>
      </w:pPr>
      <w:r w:rsidRPr="00F3554C">
        <w:rPr>
          <w:rFonts w:ascii="Arial" w:hAnsi="Arial" w:cs="Arial"/>
          <w:sz w:val="23"/>
          <w:szCs w:val="23"/>
        </w:rPr>
        <w:t xml:space="preserve">Loan-Ace Finance Ltd carries out a credit check on Mr </w:t>
      </w:r>
      <w:proofErr w:type="spellStart"/>
      <w:r w:rsidRPr="00F3554C">
        <w:rPr>
          <w:rFonts w:ascii="Arial" w:hAnsi="Arial" w:cs="Arial"/>
          <w:sz w:val="23"/>
          <w:szCs w:val="23"/>
        </w:rPr>
        <w:t>Kombe</w:t>
      </w:r>
      <w:proofErr w:type="spellEnd"/>
      <w:r w:rsidRPr="00F3554C">
        <w:rPr>
          <w:rFonts w:ascii="Arial" w:hAnsi="Arial" w:cs="Arial"/>
          <w:sz w:val="23"/>
          <w:szCs w:val="23"/>
        </w:rPr>
        <w:t xml:space="preserve"> which proves very satisfactory and Mr Ross’s finance agreement is approved. He is then allowed to drive away with the vehicle after paying a deposit of 10 per cent of the total p</w:t>
      </w:r>
      <w:r w:rsidR="00653155" w:rsidRPr="00F3554C">
        <w:rPr>
          <w:rFonts w:ascii="Arial" w:hAnsi="Arial" w:cs="Arial"/>
          <w:sz w:val="23"/>
          <w:szCs w:val="23"/>
        </w:rPr>
        <w:t>rice</w:t>
      </w:r>
      <w:r w:rsidRPr="00F3554C">
        <w:rPr>
          <w:rFonts w:ascii="Arial" w:hAnsi="Arial" w:cs="Arial"/>
          <w:sz w:val="23"/>
          <w:szCs w:val="23"/>
        </w:rPr>
        <w:t xml:space="preserve">. According to the finance agreement, Mr Ross is to pay 3.75 per cent of the </w:t>
      </w:r>
      <w:r w:rsidR="00653155" w:rsidRPr="00F3554C">
        <w:rPr>
          <w:rFonts w:ascii="Arial" w:hAnsi="Arial" w:cs="Arial"/>
          <w:sz w:val="23"/>
          <w:szCs w:val="23"/>
        </w:rPr>
        <w:t>total cost of the vehicle within a period of two years.</w:t>
      </w:r>
      <w:r w:rsidR="00F3554C" w:rsidRPr="00F3554C">
        <w:rPr>
          <w:rFonts w:ascii="Arial" w:hAnsi="Arial" w:cs="Arial"/>
          <w:sz w:val="23"/>
          <w:szCs w:val="23"/>
        </w:rPr>
        <w:t xml:space="preserve"> </w:t>
      </w:r>
      <w:r w:rsidR="00653155" w:rsidRPr="00F3554C">
        <w:rPr>
          <w:rFonts w:ascii="Arial" w:hAnsi="Arial" w:cs="Arial"/>
          <w:sz w:val="23"/>
          <w:szCs w:val="23"/>
        </w:rPr>
        <w:t xml:space="preserve">Two days later, Mr Ross sells the car to Ms </w:t>
      </w:r>
      <w:proofErr w:type="spellStart"/>
      <w:r w:rsidR="00653155" w:rsidRPr="00F3554C">
        <w:rPr>
          <w:rFonts w:ascii="Arial" w:hAnsi="Arial" w:cs="Arial"/>
          <w:sz w:val="23"/>
          <w:szCs w:val="23"/>
        </w:rPr>
        <w:t>Chisha</w:t>
      </w:r>
      <w:proofErr w:type="spellEnd"/>
      <w:r w:rsidR="00653155" w:rsidRPr="00F3554C">
        <w:rPr>
          <w:rFonts w:ascii="Arial" w:hAnsi="Arial" w:cs="Arial"/>
          <w:sz w:val="23"/>
          <w:szCs w:val="23"/>
        </w:rPr>
        <w:t xml:space="preserve"> for $95, 000 and immediately leaves the country. </w:t>
      </w:r>
      <w:r w:rsidR="00FF5377" w:rsidRPr="00F3554C">
        <w:rPr>
          <w:rFonts w:ascii="Arial" w:hAnsi="Arial" w:cs="Arial"/>
          <w:sz w:val="23"/>
          <w:szCs w:val="23"/>
        </w:rPr>
        <w:t>His</w:t>
      </w:r>
      <w:r w:rsidR="00653155" w:rsidRPr="00F3554C">
        <w:rPr>
          <w:rFonts w:ascii="Arial" w:hAnsi="Arial" w:cs="Arial"/>
          <w:sz w:val="23"/>
          <w:szCs w:val="23"/>
        </w:rPr>
        <w:t xml:space="preserve"> whereabouts are unknown and as</w:t>
      </w:r>
      <w:r w:rsidR="000E6EE2" w:rsidRPr="00F3554C">
        <w:rPr>
          <w:rFonts w:ascii="Arial" w:hAnsi="Arial" w:cs="Arial"/>
          <w:sz w:val="23"/>
          <w:szCs w:val="23"/>
        </w:rPr>
        <w:t xml:space="preserve"> a result of this, he has </w:t>
      </w:r>
      <w:r w:rsidR="00653155" w:rsidRPr="00F3554C">
        <w:rPr>
          <w:rFonts w:ascii="Arial" w:hAnsi="Arial" w:cs="Arial"/>
          <w:sz w:val="23"/>
          <w:szCs w:val="23"/>
        </w:rPr>
        <w:t xml:space="preserve">defaulted on his loan repayments to Loan-Ace Finance Ltd. </w:t>
      </w:r>
    </w:p>
    <w:p w:rsidR="00F3554C" w:rsidRPr="00F3554C" w:rsidRDefault="00F3554C" w:rsidP="009C339F">
      <w:pPr>
        <w:spacing w:after="0" w:line="276" w:lineRule="auto"/>
        <w:jc w:val="both"/>
        <w:rPr>
          <w:rFonts w:ascii="Arial" w:hAnsi="Arial" w:cs="Arial"/>
          <w:sz w:val="23"/>
          <w:szCs w:val="23"/>
        </w:rPr>
      </w:pPr>
    </w:p>
    <w:p w:rsidR="00653155" w:rsidRPr="00F3554C" w:rsidRDefault="00653155" w:rsidP="009C339F">
      <w:pPr>
        <w:spacing w:after="0" w:line="276" w:lineRule="auto"/>
        <w:jc w:val="both"/>
        <w:rPr>
          <w:rFonts w:ascii="Arial" w:hAnsi="Arial" w:cs="Arial"/>
          <w:sz w:val="23"/>
          <w:szCs w:val="23"/>
        </w:rPr>
      </w:pPr>
      <w:r w:rsidRPr="00F3554C">
        <w:rPr>
          <w:rFonts w:ascii="Arial" w:hAnsi="Arial" w:cs="Arial"/>
          <w:sz w:val="23"/>
          <w:szCs w:val="23"/>
        </w:rPr>
        <w:t xml:space="preserve">Loan-Ace Finance Ltd have since discovered that the vehicle has been sold to Ms </w:t>
      </w:r>
      <w:proofErr w:type="spellStart"/>
      <w:r w:rsidRPr="00F3554C">
        <w:rPr>
          <w:rFonts w:ascii="Arial" w:hAnsi="Arial" w:cs="Arial"/>
          <w:sz w:val="23"/>
          <w:szCs w:val="23"/>
        </w:rPr>
        <w:t>Chisha</w:t>
      </w:r>
      <w:proofErr w:type="spellEnd"/>
      <w:r w:rsidRPr="00F3554C">
        <w:rPr>
          <w:rFonts w:ascii="Arial" w:hAnsi="Arial" w:cs="Arial"/>
          <w:sz w:val="23"/>
          <w:szCs w:val="23"/>
        </w:rPr>
        <w:t xml:space="preserve"> and now seek to re</w:t>
      </w:r>
      <w:r w:rsidR="00FF5377" w:rsidRPr="00F3554C">
        <w:rPr>
          <w:rFonts w:ascii="Arial" w:hAnsi="Arial" w:cs="Arial"/>
          <w:sz w:val="23"/>
          <w:szCs w:val="23"/>
        </w:rPr>
        <w:t xml:space="preserve">cover it or </w:t>
      </w:r>
      <w:r w:rsidR="00FF413F">
        <w:rPr>
          <w:rFonts w:ascii="Arial" w:hAnsi="Arial" w:cs="Arial"/>
          <w:sz w:val="23"/>
          <w:szCs w:val="23"/>
        </w:rPr>
        <w:t xml:space="preserve">the </w:t>
      </w:r>
      <w:r w:rsidR="00FF5377" w:rsidRPr="00F3554C">
        <w:rPr>
          <w:rFonts w:ascii="Arial" w:hAnsi="Arial" w:cs="Arial"/>
          <w:sz w:val="23"/>
          <w:szCs w:val="23"/>
        </w:rPr>
        <w:t xml:space="preserve">original purchase price. </w:t>
      </w:r>
    </w:p>
    <w:p w:rsidR="00F3554C" w:rsidRPr="00F3554C" w:rsidRDefault="00F3554C" w:rsidP="009C339F">
      <w:pPr>
        <w:spacing w:after="0" w:line="276" w:lineRule="auto"/>
        <w:jc w:val="both"/>
        <w:rPr>
          <w:rFonts w:ascii="Arial" w:hAnsi="Arial" w:cs="Arial"/>
          <w:sz w:val="23"/>
          <w:szCs w:val="23"/>
        </w:rPr>
      </w:pPr>
    </w:p>
    <w:p w:rsidR="00653155" w:rsidRPr="00F3554C" w:rsidRDefault="00404D11" w:rsidP="009C339F">
      <w:pPr>
        <w:spacing w:after="0" w:line="276" w:lineRule="auto"/>
        <w:jc w:val="both"/>
        <w:rPr>
          <w:rFonts w:ascii="Arial" w:hAnsi="Arial" w:cs="Arial"/>
          <w:sz w:val="23"/>
          <w:szCs w:val="23"/>
        </w:rPr>
      </w:pPr>
      <w:r w:rsidRPr="00F3554C">
        <w:rPr>
          <w:rFonts w:ascii="Arial" w:hAnsi="Arial" w:cs="Arial"/>
          <w:sz w:val="23"/>
          <w:szCs w:val="23"/>
        </w:rPr>
        <w:t>Citing relevant legal authority, a</w:t>
      </w:r>
      <w:r w:rsidR="00653155" w:rsidRPr="00F3554C">
        <w:rPr>
          <w:rFonts w:ascii="Arial" w:hAnsi="Arial" w:cs="Arial"/>
          <w:sz w:val="23"/>
          <w:szCs w:val="23"/>
        </w:rPr>
        <w:t>dvise Loan-Ace Finance Ltd whether the contract they entered into with Mr Ross is void for mistake and whether</w:t>
      </w:r>
      <w:r w:rsidR="00FF5377" w:rsidRPr="00F3554C">
        <w:rPr>
          <w:rFonts w:ascii="Arial" w:hAnsi="Arial" w:cs="Arial"/>
          <w:sz w:val="23"/>
          <w:szCs w:val="23"/>
        </w:rPr>
        <w:t xml:space="preserve"> or not they can recover the vehicle </w:t>
      </w:r>
      <w:r w:rsidR="00653155" w:rsidRPr="00F3554C">
        <w:rPr>
          <w:rFonts w:ascii="Arial" w:hAnsi="Arial" w:cs="Arial"/>
          <w:sz w:val="23"/>
          <w:szCs w:val="23"/>
        </w:rPr>
        <w:t>or the</w:t>
      </w:r>
      <w:r w:rsidR="00FF5377" w:rsidRPr="00F3554C">
        <w:rPr>
          <w:rFonts w:ascii="Arial" w:hAnsi="Arial" w:cs="Arial"/>
          <w:sz w:val="23"/>
          <w:szCs w:val="23"/>
        </w:rPr>
        <w:t xml:space="preserve"> original</w:t>
      </w:r>
      <w:r w:rsidR="00653155" w:rsidRPr="00F3554C">
        <w:rPr>
          <w:rFonts w:ascii="Arial" w:hAnsi="Arial" w:cs="Arial"/>
          <w:sz w:val="23"/>
          <w:szCs w:val="23"/>
        </w:rPr>
        <w:t xml:space="preserve"> purchase price from Ms </w:t>
      </w:r>
      <w:proofErr w:type="spellStart"/>
      <w:r w:rsidR="00653155" w:rsidRPr="00F3554C">
        <w:rPr>
          <w:rFonts w:ascii="Arial" w:hAnsi="Arial" w:cs="Arial"/>
          <w:sz w:val="23"/>
          <w:szCs w:val="23"/>
        </w:rPr>
        <w:t>Chisha</w:t>
      </w:r>
      <w:proofErr w:type="spellEnd"/>
      <w:r w:rsidR="00653155" w:rsidRPr="00F3554C">
        <w:rPr>
          <w:rFonts w:ascii="Arial" w:hAnsi="Arial" w:cs="Arial"/>
          <w:sz w:val="23"/>
          <w:szCs w:val="23"/>
        </w:rPr>
        <w:t xml:space="preserve">. </w:t>
      </w:r>
    </w:p>
    <w:p w:rsidR="009A54D3" w:rsidRPr="00F3554C" w:rsidRDefault="009A54D3" w:rsidP="00F3554C">
      <w:pPr>
        <w:spacing w:after="0" w:line="276" w:lineRule="auto"/>
        <w:ind w:left="6480" w:firstLine="720"/>
        <w:jc w:val="both"/>
        <w:rPr>
          <w:rFonts w:ascii="Arial" w:hAnsi="Arial" w:cs="Arial"/>
          <w:b/>
          <w:sz w:val="23"/>
          <w:szCs w:val="23"/>
        </w:rPr>
      </w:pPr>
      <w:r w:rsidRPr="00F3554C">
        <w:rPr>
          <w:rFonts w:ascii="Arial" w:hAnsi="Arial" w:cs="Arial"/>
          <w:b/>
          <w:sz w:val="23"/>
          <w:szCs w:val="23"/>
        </w:rPr>
        <w:t xml:space="preserve">[20 MARKS] </w:t>
      </w:r>
    </w:p>
    <w:p w:rsidR="00041A86" w:rsidRPr="00F3554C" w:rsidRDefault="00041A86" w:rsidP="009C339F">
      <w:pPr>
        <w:spacing w:after="0" w:line="276" w:lineRule="auto"/>
        <w:jc w:val="both"/>
        <w:rPr>
          <w:rFonts w:ascii="Arial" w:hAnsi="Arial" w:cs="Arial"/>
          <w:b/>
          <w:sz w:val="23"/>
          <w:szCs w:val="23"/>
        </w:rPr>
      </w:pPr>
    </w:p>
    <w:p w:rsidR="001167AA" w:rsidRDefault="001167AA">
      <w:pPr>
        <w:rPr>
          <w:rFonts w:ascii="Arial" w:hAnsi="Arial" w:cs="Arial"/>
          <w:b/>
          <w:sz w:val="23"/>
          <w:szCs w:val="23"/>
        </w:rPr>
      </w:pPr>
      <w:r>
        <w:rPr>
          <w:rFonts w:ascii="Arial" w:hAnsi="Arial" w:cs="Arial"/>
          <w:b/>
          <w:sz w:val="23"/>
          <w:szCs w:val="23"/>
        </w:rPr>
        <w:br w:type="page"/>
      </w:r>
    </w:p>
    <w:p w:rsidR="00653155" w:rsidRPr="00F3554C" w:rsidRDefault="009C339F" w:rsidP="009C339F">
      <w:pPr>
        <w:spacing w:after="0" w:line="276" w:lineRule="auto"/>
        <w:jc w:val="both"/>
        <w:rPr>
          <w:rFonts w:ascii="Arial" w:hAnsi="Arial" w:cs="Arial"/>
          <w:b/>
          <w:sz w:val="23"/>
          <w:szCs w:val="23"/>
          <w:u w:val="single"/>
        </w:rPr>
      </w:pPr>
      <w:r w:rsidRPr="00F3554C">
        <w:rPr>
          <w:rFonts w:ascii="Arial" w:hAnsi="Arial" w:cs="Arial"/>
          <w:b/>
          <w:sz w:val="23"/>
          <w:szCs w:val="23"/>
        </w:rPr>
        <w:lastRenderedPageBreak/>
        <w:t>QUESTION 3</w:t>
      </w:r>
      <w:r w:rsidR="009A54D3" w:rsidRPr="00F3554C">
        <w:rPr>
          <w:rFonts w:ascii="Arial" w:hAnsi="Arial" w:cs="Arial"/>
          <w:b/>
          <w:sz w:val="23"/>
          <w:szCs w:val="23"/>
          <w:u w:val="single"/>
        </w:rPr>
        <w:t xml:space="preserve"> </w:t>
      </w:r>
    </w:p>
    <w:p w:rsidR="00F3554C" w:rsidRPr="00F3554C" w:rsidRDefault="00F3554C" w:rsidP="009C339F">
      <w:pPr>
        <w:spacing w:after="0" w:line="276" w:lineRule="auto"/>
        <w:jc w:val="both"/>
        <w:rPr>
          <w:rFonts w:ascii="Arial" w:hAnsi="Arial" w:cs="Arial"/>
          <w:sz w:val="23"/>
          <w:szCs w:val="23"/>
        </w:rPr>
      </w:pPr>
    </w:p>
    <w:p w:rsidR="009479CD" w:rsidRDefault="009479CD" w:rsidP="009C339F">
      <w:pPr>
        <w:spacing w:after="0" w:line="276" w:lineRule="auto"/>
        <w:jc w:val="both"/>
        <w:rPr>
          <w:rFonts w:ascii="Arial" w:hAnsi="Arial" w:cs="Arial"/>
          <w:sz w:val="23"/>
          <w:szCs w:val="23"/>
        </w:rPr>
      </w:pPr>
      <w:r w:rsidRPr="00F3554C">
        <w:rPr>
          <w:rFonts w:ascii="Arial" w:hAnsi="Arial" w:cs="Arial"/>
          <w:sz w:val="23"/>
          <w:szCs w:val="23"/>
        </w:rPr>
        <w:t xml:space="preserve">Ms </w:t>
      </w:r>
      <w:proofErr w:type="spellStart"/>
      <w:r w:rsidRPr="00F3554C">
        <w:rPr>
          <w:rFonts w:ascii="Arial" w:hAnsi="Arial" w:cs="Arial"/>
          <w:sz w:val="23"/>
          <w:szCs w:val="23"/>
        </w:rPr>
        <w:t>Tembo</w:t>
      </w:r>
      <w:proofErr w:type="spellEnd"/>
      <w:r w:rsidRPr="00F3554C">
        <w:rPr>
          <w:rFonts w:ascii="Arial" w:hAnsi="Arial" w:cs="Arial"/>
          <w:sz w:val="23"/>
          <w:szCs w:val="23"/>
        </w:rPr>
        <w:t xml:space="preserve"> who has recently inherited a substantial amount of money from her late father, wishes to invest it in some lucrative business ventures. One Friday morning, she</w:t>
      </w:r>
      <w:r w:rsidR="000E6EE2" w:rsidRPr="00F3554C">
        <w:rPr>
          <w:rFonts w:ascii="Arial" w:hAnsi="Arial" w:cs="Arial"/>
          <w:sz w:val="23"/>
          <w:szCs w:val="23"/>
        </w:rPr>
        <w:t xml:space="preserve"> attends a business conference where she meets Dr </w:t>
      </w:r>
      <w:proofErr w:type="spellStart"/>
      <w:r w:rsidR="000E6EE2" w:rsidRPr="00F3554C">
        <w:rPr>
          <w:rFonts w:ascii="Arial" w:hAnsi="Arial" w:cs="Arial"/>
          <w:sz w:val="23"/>
          <w:szCs w:val="23"/>
        </w:rPr>
        <w:t>Mulenga</w:t>
      </w:r>
      <w:proofErr w:type="spellEnd"/>
      <w:r w:rsidR="000E6EE2" w:rsidRPr="00F3554C">
        <w:rPr>
          <w:rFonts w:ascii="Arial" w:hAnsi="Arial" w:cs="Arial"/>
          <w:sz w:val="23"/>
          <w:szCs w:val="23"/>
        </w:rPr>
        <w:t>, a dental surgeon.</w:t>
      </w:r>
      <w:r w:rsidRPr="00F3554C">
        <w:rPr>
          <w:rFonts w:ascii="Arial" w:hAnsi="Arial" w:cs="Arial"/>
          <w:sz w:val="23"/>
          <w:szCs w:val="23"/>
        </w:rPr>
        <w:t xml:space="preserve"> </w:t>
      </w:r>
      <w:r w:rsidR="000E6EE2" w:rsidRPr="00F3554C">
        <w:rPr>
          <w:rFonts w:ascii="Arial" w:hAnsi="Arial" w:cs="Arial"/>
          <w:sz w:val="23"/>
          <w:szCs w:val="23"/>
        </w:rPr>
        <w:t xml:space="preserve">He offers to sell his </w:t>
      </w:r>
      <w:r w:rsidRPr="00F3554C">
        <w:rPr>
          <w:rFonts w:ascii="Arial" w:hAnsi="Arial" w:cs="Arial"/>
          <w:sz w:val="23"/>
          <w:szCs w:val="23"/>
        </w:rPr>
        <w:t>dental clinic</w:t>
      </w:r>
      <w:r w:rsidR="000E6EE2" w:rsidRPr="00F3554C">
        <w:rPr>
          <w:rFonts w:ascii="Arial" w:hAnsi="Arial" w:cs="Arial"/>
          <w:sz w:val="23"/>
          <w:szCs w:val="23"/>
        </w:rPr>
        <w:t xml:space="preserve"> to Ms </w:t>
      </w:r>
      <w:proofErr w:type="spellStart"/>
      <w:r w:rsidR="000E6EE2" w:rsidRPr="00F3554C">
        <w:rPr>
          <w:rFonts w:ascii="Arial" w:hAnsi="Arial" w:cs="Arial"/>
          <w:sz w:val="23"/>
          <w:szCs w:val="23"/>
        </w:rPr>
        <w:t>Tembo</w:t>
      </w:r>
      <w:proofErr w:type="spellEnd"/>
      <w:r w:rsidRPr="00F3554C">
        <w:rPr>
          <w:rFonts w:ascii="Arial" w:hAnsi="Arial" w:cs="Arial"/>
          <w:sz w:val="23"/>
          <w:szCs w:val="23"/>
        </w:rPr>
        <w:t xml:space="preserve"> as he plans to relocate to South Africa. </w:t>
      </w:r>
    </w:p>
    <w:p w:rsidR="001167AA" w:rsidRPr="00F3554C" w:rsidRDefault="001167AA" w:rsidP="009C339F">
      <w:pPr>
        <w:spacing w:after="0" w:line="276" w:lineRule="auto"/>
        <w:jc w:val="both"/>
        <w:rPr>
          <w:rFonts w:ascii="Arial" w:hAnsi="Arial" w:cs="Arial"/>
          <w:sz w:val="23"/>
          <w:szCs w:val="23"/>
        </w:rPr>
      </w:pPr>
    </w:p>
    <w:p w:rsidR="009479CD" w:rsidRPr="00F3554C" w:rsidRDefault="009479CD" w:rsidP="009C339F">
      <w:pPr>
        <w:spacing w:after="0" w:line="276" w:lineRule="auto"/>
        <w:jc w:val="both"/>
        <w:rPr>
          <w:rFonts w:ascii="Arial" w:hAnsi="Arial" w:cs="Arial"/>
          <w:sz w:val="23"/>
          <w:szCs w:val="23"/>
        </w:rPr>
      </w:pPr>
      <w:r w:rsidRPr="00F3554C">
        <w:rPr>
          <w:rFonts w:ascii="Arial" w:hAnsi="Arial" w:cs="Arial"/>
          <w:sz w:val="23"/>
          <w:szCs w:val="23"/>
        </w:rPr>
        <w:t xml:space="preserve">A week later, Ms </w:t>
      </w:r>
      <w:proofErr w:type="spellStart"/>
      <w:r w:rsidRPr="00F3554C">
        <w:rPr>
          <w:rFonts w:ascii="Arial" w:hAnsi="Arial" w:cs="Arial"/>
          <w:sz w:val="23"/>
          <w:szCs w:val="23"/>
        </w:rPr>
        <w:t>Tembo</w:t>
      </w:r>
      <w:proofErr w:type="spellEnd"/>
      <w:r w:rsidRPr="00F3554C">
        <w:rPr>
          <w:rFonts w:ascii="Arial" w:hAnsi="Arial" w:cs="Arial"/>
          <w:sz w:val="23"/>
          <w:szCs w:val="23"/>
        </w:rPr>
        <w:t xml:space="preserve"> and Dr </w:t>
      </w:r>
      <w:proofErr w:type="spellStart"/>
      <w:r w:rsidRPr="00F3554C">
        <w:rPr>
          <w:rFonts w:ascii="Arial" w:hAnsi="Arial" w:cs="Arial"/>
          <w:sz w:val="23"/>
          <w:szCs w:val="23"/>
        </w:rPr>
        <w:t>Mulenga</w:t>
      </w:r>
      <w:proofErr w:type="spellEnd"/>
      <w:r w:rsidRPr="00F3554C">
        <w:rPr>
          <w:rFonts w:ascii="Arial" w:hAnsi="Arial" w:cs="Arial"/>
          <w:sz w:val="23"/>
          <w:szCs w:val="23"/>
        </w:rPr>
        <w:t xml:space="preserve"> meet again to discuss the prosp</w:t>
      </w:r>
      <w:r w:rsidR="000E6EE2" w:rsidRPr="00F3554C">
        <w:rPr>
          <w:rFonts w:ascii="Arial" w:hAnsi="Arial" w:cs="Arial"/>
          <w:sz w:val="23"/>
          <w:szCs w:val="23"/>
        </w:rPr>
        <w:t>ective sale of the dental surgery</w:t>
      </w:r>
      <w:r w:rsidRPr="00F3554C">
        <w:rPr>
          <w:rFonts w:ascii="Arial" w:hAnsi="Arial" w:cs="Arial"/>
          <w:sz w:val="23"/>
          <w:szCs w:val="23"/>
        </w:rPr>
        <w:t xml:space="preserve"> to Ms </w:t>
      </w:r>
      <w:proofErr w:type="spellStart"/>
      <w:r w:rsidRPr="00F3554C">
        <w:rPr>
          <w:rFonts w:ascii="Arial" w:hAnsi="Arial" w:cs="Arial"/>
          <w:sz w:val="23"/>
          <w:szCs w:val="23"/>
        </w:rPr>
        <w:t>Tembo</w:t>
      </w:r>
      <w:proofErr w:type="spellEnd"/>
      <w:r w:rsidRPr="00F3554C">
        <w:rPr>
          <w:rFonts w:ascii="Arial" w:hAnsi="Arial" w:cs="Arial"/>
          <w:sz w:val="23"/>
          <w:szCs w:val="23"/>
        </w:rPr>
        <w:t xml:space="preserve">. During the meeting, Dr </w:t>
      </w:r>
      <w:proofErr w:type="spellStart"/>
      <w:r w:rsidRPr="00F3554C">
        <w:rPr>
          <w:rFonts w:ascii="Arial" w:hAnsi="Arial" w:cs="Arial"/>
          <w:sz w:val="23"/>
          <w:szCs w:val="23"/>
        </w:rPr>
        <w:t>Mulenga</w:t>
      </w:r>
      <w:proofErr w:type="spellEnd"/>
      <w:r w:rsidRPr="00F3554C">
        <w:rPr>
          <w:rFonts w:ascii="Arial" w:hAnsi="Arial" w:cs="Arial"/>
          <w:sz w:val="23"/>
          <w:szCs w:val="23"/>
        </w:rPr>
        <w:t xml:space="preserve"> informs Ms</w:t>
      </w:r>
      <w:r w:rsidR="00294BC1" w:rsidRPr="00F3554C">
        <w:rPr>
          <w:rFonts w:ascii="Arial" w:hAnsi="Arial" w:cs="Arial"/>
          <w:sz w:val="23"/>
          <w:szCs w:val="23"/>
        </w:rPr>
        <w:t xml:space="preserve"> </w:t>
      </w:r>
      <w:proofErr w:type="spellStart"/>
      <w:r w:rsidR="00294BC1" w:rsidRPr="00F3554C">
        <w:rPr>
          <w:rFonts w:ascii="Arial" w:hAnsi="Arial" w:cs="Arial"/>
          <w:sz w:val="23"/>
          <w:szCs w:val="23"/>
        </w:rPr>
        <w:t>Tembo</w:t>
      </w:r>
      <w:proofErr w:type="spellEnd"/>
      <w:r w:rsidR="00294BC1" w:rsidRPr="00F3554C">
        <w:rPr>
          <w:rFonts w:ascii="Arial" w:hAnsi="Arial" w:cs="Arial"/>
          <w:sz w:val="23"/>
          <w:szCs w:val="23"/>
        </w:rPr>
        <w:t xml:space="preserve"> that the surgery</w:t>
      </w:r>
      <w:r w:rsidRPr="00F3554C">
        <w:rPr>
          <w:rFonts w:ascii="Arial" w:hAnsi="Arial" w:cs="Arial"/>
          <w:sz w:val="23"/>
          <w:szCs w:val="23"/>
        </w:rPr>
        <w:t>’s current annual income is</w:t>
      </w:r>
      <w:r w:rsidR="00013E7D" w:rsidRPr="00F3554C">
        <w:rPr>
          <w:rFonts w:ascii="Arial" w:hAnsi="Arial" w:cs="Arial"/>
          <w:sz w:val="23"/>
          <w:szCs w:val="23"/>
        </w:rPr>
        <w:t xml:space="preserve"> K60, 000 and that it </w:t>
      </w:r>
      <w:r w:rsidRPr="00F3554C">
        <w:rPr>
          <w:rFonts w:ascii="Arial" w:hAnsi="Arial" w:cs="Arial"/>
          <w:sz w:val="23"/>
          <w:szCs w:val="23"/>
        </w:rPr>
        <w:t xml:space="preserve">has 200 registered fee-paying patients. </w:t>
      </w:r>
    </w:p>
    <w:p w:rsidR="00F3554C" w:rsidRPr="00F3554C" w:rsidRDefault="00F3554C" w:rsidP="009C339F">
      <w:pPr>
        <w:spacing w:after="0" w:line="276" w:lineRule="auto"/>
        <w:jc w:val="both"/>
        <w:rPr>
          <w:rFonts w:ascii="Arial" w:hAnsi="Arial" w:cs="Arial"/>
          <w:sz w:val="23"/>
          <w:szCs w:val="23"/>
        </w:rPr>
      </w:pPr>
    </w:p>
    <w:p w:rsidR="009479CD" w:rsidRPr="00F3554C" w:rsidRDefault="009479CD" w:rsidP="009C339F">
      <w:pPr>
        <w:spacing w:after="0" w:line="276" w:lineRule="auto"/>
        <w:jc w:val="both"/>
        <w:rPr>
          <w:rFonts w:ascii="Arial" w:hAnsi="Arial" w:cs="Arial"/>
          <w:sz w:val="23"/>
          <w:szCs w:val="23"/>
        </w:rPr>
      </w:pPr>
      <w:r w:rsidRPr="00F3554C">
        <w:rPr>
          <w:rFonts w:ascii="Arial" w:hAnsi="Arial" w:cs="Arial"/>
          <w:sz w:val="23"/>
          <w:szCs w:val="23"/>
        </w:rPr>
        <w:t xml:space="preserve">The next meeting is then scheduled for the following month. Meanwhile, Dr </w:t>
      </w:r>
      <w:proofErr w:type="spellStart"/>
      <w:r w:rsidRPr="00F3554C">
        <w:rPr>
          <w:rFonts w:ascii="Arial" w:hAnsi="Arial" w:cs="Arial"/>
          <w:sz w:val="23"/>
          <w:szCs w:val="23"/>
        </w:rPr>
        <w:t>Mulenga</w:t>
      </w:r>
      <w:proofErr w:type="spellEnd"/>
      <w:r w:rsidRPr="00F3554C">
        <w:rPr>
          <w:rFonts w:ascii="Arial" w:hAnsi="Arial" w:cs="Arial"/>
          <w:sz w:val="23"/>
          <w:szCs w:val="23"/>
        </w:rPr>
        <w:t xml:space="preserve"> has since falle</w:t>
      </w:r>
      <w:r w:rsidR="00294BC1" w:rsidRPr="00F3554C">
        <w:rPr>
          <w:rFonts w:ascii="Arial" w:hAnsi="Arial" w:cs="Arial"/>
          <w:sz w:val="23"/>
          <w:szCs w:val="23"/>
        </w:rPr>
        <w:t>n ill and being the only dental surgeon</w:t>
      </w:r>
      <w:r w:rsidRPr="00F3554C">
        <w:rPr>
          <w:rFonts w:ascii="Arial" w:hAnsi="Arial" w:cs="Arial"/>
          <w:sz w:val="23"/>
          <w:szCs w:val="23"/>
        </w:rPr>
        <w:t xml:space="preserve"> at </w:t>
      </w:r>
      <w:r w:rsidR="00294BC1" w:rsidRPr="00F3554C">
        <w:rPr>
          <w:rFonts w:ascii="Arial" w:hAnsi="Arial" w:cs="Arial"/>
          <w:sz w:val="23"/>
          <w:szCs w:val="23"/>
        </w:rPr>
        <w:t>the surgery</w:t>
      </w:r>
      <w:r w:rsidRPr="00F3554C">
        <w:rPr>
          <w:rFonts w:ascii="Arial" w:hAnsi="Arial" w:cs="Arial"/>
          <w:sz w:val="23"/>
          <w:szCs w:val="23"/>
        </w:rPr>
        <w:t>, he has not been able to attend to his patients resulting in all of them leaving</w:t>
      </w:r>
      <w:r w:rsidR="00294BC1" w:rsidRPr="00F3554C">
        <w:rPr>
          <w:rFonts w:ascii="Arial" w:hAnsi="Arial" w:cs="Arial"/>
          <w:sz w:val="23"/>
          <w:szCs w:val="23"/>
        </w:rPr>
        <w:t xml:space="preserve"> and</w:t>
      </w:r>
      <w:r w:rsidRPr="00F3554C">
        <w:rPr>
          <w:rFonts w:ascii="Arial" w:hAnsi="Arial" w:cs="Arial"/>
          <w:sz w:val="23"/>
          <w:szCs w:val="23"/>
        </w:rPr>
        <w:t xml:space="preserve"> seeking dental services elsewhere. </w:t>
      </w:r>
      <w:r w:rsidR="00294BC1" w:rsidRPr="00F3554C">
        <w:rPr>
          <w:rFonts w:ascii="Arial" w:hAnsi="Arial" w:cs="Arial"/>
          <w:sz w:val="23"/>
          <w:szCs w:val="23"/>
        </w:rPr>
        <w:t xml:space="preserve">As a result of this, the surgery </w:t>
      </w:r>
      <w:r w:rsidRPr="00F3554C">
        <w:rPr>
          <w:rFonts w:ascii="Arial" w:hAnsi="Arial" w:cs="Arial"/>
          <w:sz w:val="23"/>
          <w:szCs w:val="23"/>
        </w:rPr>
        <w:t xml:space="preserve">begins to trade at a loss. </w:t>
      </w:r>
    </w:p>
    <w:p w:rsidR="00F3554C" w:rsidRPr="00F3554C" w:rsidRDefault="00F3554C" w:rsidP="009C339F">
      <w:pPr>
        <w:spacing w:after="0" w:line="276" w:lineRule="auto"/>
        <w:jc w:val="both"/>
        <w:rPr>
          <w:rFonts w:ascii="Arial" w:hAnsi="Arial" w:cs="Arial"/>
          <w:sz w:val="23"/>
          <w:szCs w:val="23"/>
        </w:rPr>
      </w:pPr>
    </w:p>
    <w:p w:rsidR="009479CD" w:rsidRPr="00F3554C" w:rsidRDefault="009479CD" w:rsidP="009C339F">
      <w:pPr>
        <w:spacing w:after="0" w:line="276" w:lineRule="auto"/>
        <w:jc w:val="both"/>
        <w:rPr>
          <w:rFonts w:ascii="Arial" w:hAnsi="Arial" w:cs="Arial"/>
          <w:sz w:val="23"/>
          <w:szCs w:val="23"/>
        </w:rPr>
      </w:pPr>
      <w:r w:rsidRPr="00F3554C">
        <w:rPr>
          <w:rFonts w:ascii="Arial" w:hAnsi="Arial" w:cs="Arial"/>
          <w:sz w:val="23"/>
          <w:szCs w:val="23"/>
        </w:rPr>
        <w:t xml:space="preserve">In reliance on Dr </w:t>
      </w:r>
      <w:proofErr w:type="spellStart"/>
      <w:r w:rsidRPr="00F3554C">
        <w:rPr>
          <w:rFonts w:ascii="Arial" w:hAnsi="Arial" w:cs="Arial"/>
          <w:sz w:val="23"/>
          <w:szCs w:val="23"/>
        </w:rPr>
        <w:t>Mulenga’s</w:t>
      </w:r>
      <w:proofErr w:type="spellEnd"/>
      <w:r w:rsidRPr="00F3554C">
        <w:rPr>
          <w:rFonts w:ascii="Arial" w:hAnsi="Arial" w:cs="Arial"/>
          <w:sz w:val="23"/>
          <w:szCs w:val="23"/>
        </w:rPr>
        <w:t xml:space="preserve"> information at the last meeting, Ms </w:t>
      </w:r>
      <w:proofErr w:type="spellStart"/>
      <w:r w:rsidRPr="00F3554C">
        <w:rPr>
          <w:rFonts w:ascii="Arial" w:hAnsi="Arial" w:cs="Arial"/>
          <w:sz w:val="23"/>
          <w:szCs w:val="23"/>
        </w:rPr>
        <w:t>Tembo</w:t>
      </w:r>
      <w:proofErr w:type="spellEnd"/>
      <w:r w:rsidRPr="00F3554C">
        <w:rPr>
          <w:rFonts w:ascii="Arial" w:hAnsi="Arial" w:cs="Arial"/>
          <w:sz w:val="23"/>
          <w:szCs w:val="23"/>
        </w:rPr>
        <w:t xml:space="preserve"> decid</w:t>
      </w:r>
      <w:r w:rsidR="00294BC1" w:rsidRPr="00F3554C">
        <w:rPr>
          <w:rFonts w:ascii="Arial" w:hAnsi="Arial" w:cs="Arial"/>
          <w:sz w:val="23"/>
          <w:szCs w:val="23"/>
        </w:rPr>
        <w:t>es to purchase the dental surgery</w:t>
      </w:r>
      <w:r w:rsidRPr="00F3554C">
        <w:rPr>
          <w:rFonts w:ascii="Arial" w:hAnsi="Arial" w:cs="Arial"/>
          <w:sz w:val="23"/>
          <w:szCs w:val="23"/>
        </w:rPr>
        <w:t xml:space="preserve"> at the cost of K120, 000. One Monday morning, </w:t>
      </w:r>
      <w:r w:rsidR="00675FE1" w:rsidRPr="00F3554C">
        <w:rPr>
          <w:rFonts w:ascii="Arial" w:hAnsi="Arial" w:cs="Arial"/>
          <w:sz w:val="23"/>
          <w:szCs w:val="23"/>
        </w:rPr>
        <w:t>M</w:t>
      </w:r>
      <w:r w:rsidRPr="00F3554C">
        <w:rPr>
          <w:rFonts w:ascii="Arial" w:hAnsi="Arial" w:cs="Arial"/>
          <w:sz w:val="23"/>
          <w:szCs w:val="23"/>
        </w:rPr>
        <w:t xml:space="preserve">s </w:t>
      </w:r>
      <w:proofErr w:type="spellStart"/>
      <w:r w:rsidRPr="00F3554C">
        <w:rPr>
          <w:rFonts w:ascii="Arial" w:hAnsi="Arial" w:cs="Arial"/>
          <w:sz w:val="23"/>
          <w:szCs w:val="23"/>
        </w:rPr>
        <w:t>Tembo</w:t>
      </w:r>
      <w:proofErr w:type="spellEnd"/>
      <w:r w:rsidRPr="00F3554C">
        <w:rPr>
          <w:rFonts w:ascii="Arial" w:hAnsi="Arial" w:cs="Arial"/>
          <w:sz w:val="23"/>
          <w:szCs w:val="23"/>
        </w:rPr>
        <w:t xml:space="preserve"> attends a business inve</w:t>
      </w:r>
      <w:r w:rsidR="00675FE1" w:rsidRPr="00F3554C">
        <w:rPr>
          <w:rFonts w:ascii="Arial" w:hAnsi="Arial" w:cs="Arial"/>
          <w:sz w:val="23"/>
          <w:szCs w:val="23"/>
        </w:rPr>
        <w:t xml:space="preserve">stment seminar and comes across the company prospectus of </w:t>
      </w:r>
      <w:proofErr w:type="spellStart"/>
      <w:r w:rsidR="00675FE1" w:rsidRPr="00F3554C">
        <w:rPr>
          <w:rFonts w:ascii="Arial" w:hAnsi="Arial" w:cs="Arial"/>
          <w:sz w:val="23"/>
          <w:szCs w:val="23"/>
        </w:rPr>
        <w:t>Chipute</w:t>
      </w:r>
      <w:proofErr w:type="spellEnd"/>
      <w:r w:rsidR="00675FE1" w:rsidRPr="00F3554C">
        <w:rPr>
          <w:rFonts w:ascii="Arial" w:hAnsi="Arial" w:cs="Arial"/>
          <w:sz w:val="23"/>
          <w:szCs w:val="23"/>
        </w:rPr>
        <w:t xml:space="preserve"> Cement Plc. The company wishes to float its shares on the</w:t>
      </w:r>
      <w:r w:rsidR="00294BC1" w:rsidRPr="00F3554C">
        <w:rPr>
          <w:rFonts w:ascii="Arial" w:hAnsi="Arial" w:cs="Arial"/>
          <w:sz w:val="23"/>
          <w:szCs w:val="23"/>
        </w:rPr>
        <w:t xml:space="preserve"> stock exchange and has included</w:t>
      </w:r>
      <w:r w:rsidR="00675FE1" w:rsidRPr="00F3554C">
        <w:rPr>
          <w:rFonts w:ascii="Arial" w:hAnsi="Arial" w:cs="Arial"/>
          <w:sz w:val="23"/>
          <w:szCs w:val="23"/>
        </w:rPr>
        <w:t xml:space="preserve"> in its prospectus vital information such a</w:t>
      </w:r>
      <w:r w:rsidR="000A0D54" w:rsidRPr="00F3554C">
        <w:rPr>
          <w:rFonts w:ascii="Arial" w:hAnsi="Arial" w:cs="Arial"/>
          <w:sz w:val="23"/>
          <w:szCs w:val="23"/>
        </w:rPr>
        <w:t xml:space="preserve">s the company’s future projects; long-term goals; history, information pertaining to </w:t>
      </w:r>
      <w:r w:rsidR="00675FE1" w:rsidRPr="00F3554C">
        <w:rPr>
          <w:rFonts w:ascii="Arial" w:hAnsi="Arial" w:cs="Arial"/>
          <w:sz w:val="23"/>
          <w:szCs w:val="23"/>
        </w:rPr>
        <w:t xml:space="preserve">its board of directors and key staff as well </w:t>
      </w:r>
      <w:r w:rsidR="00294BC1" w:rsidRPr="00F3554C">
        <w:rPr>
          <w:rFonts w:ascii="Arial" w:hAnsi="Arial" w:cs="Arial"/>
          <w:sz w:val="23"/>
          <w:szCs w:val="23"/>
        </w:rPr>
        <w:t>as its</w:t>
      </w:r>
      <w:r w:rsidR="00675FE1" w:rsidRPr="00F3554C">
        <w:rPr>
          <w:rFonts w:ascii="Arial" w:hAnsi="Arial" w:cs="Arial"/>
          <w:sz w:val="23"/>
          <w:szCs w:val="23"/>
        </w:rPr>
        <w:t xml:space="preserve"> corporate social responsibility schemes. </w:t>
      </w:r>
    </w:p>
    <w:p w:rsidR="00F3554C" w:rsidRPr="00F3554C" w:rsidRDefault="00F3554C" w:rsidP="009C339F">
      <w:pPr>
        <w:spacing w:after="0" w:line="276" w:lineRule="auto"/>
        <w:jc w:val="both"/>
        <w:rPr>
          <w:rFonts w:ascii="Arial" w:hAnsi="Arial" w:cs="Arial"/>
          <w:sz w:val="23"/>
          <w:szCs w:val="23"/>
        </w:rPr>
      </w:pPr>
    </w:p>
    <w:p w:rsidR="003438A8" w:rsidRPr="00F3554C" w:rsidRDefault="003438A8" w:rsidP="009C339F">
      <w:pPr>
        <w:spacing w:after="0" w:line="276" w:lineRule="auto"/>
        <w:jc w:val="both"/>
        <w:rPr>
          <w:rFonts w:ascii="Arial" w:hAnsi="Arial" w:cs="Arial"/>
          <w:sz w:val="23"/>
          <w:szCs w:val="23"/>
        </w:rPr>
      </w:pPr>
      <w:r w:rsidRPr="00F3554C">
        <w:rPr>
          <w:rFonts w:ascii="Arial" w:hAnsi="Arial" w:cs="Arial"/>
          <w:sz w:val="23"/>
          <w:szCs w:val="23"/>
        </w:rPr>
        <w:t xml:space="preserve">The prospectus omits to list the number of shares being offered to the public on the stock exchange.  It also omits to include financial statements and balance sheets for the last 12 months, to show the company’s profit and loss margins. In reliance on the information contained in the company prospectus, Ms </w:t>
      </w:r>
      <w:proofErr w:type="spellStart"/>
      <w:r w:rsidRPr="00F3554C">
        <w:rPr>
          <w:rFonts w:ascii="Arial" w:hAnsi="Arial" w:cs="Arial"/>
          <w:sz w:val="23"/>
          <w:szCs w:val="23"/>
        </w:rPr>
        <w:t>Tembo</w:t>
      </w:r>
      <w:proofErr w:type="spellEnd"/>
      <w:r w:rsidRPr="00F3554C">
        <w:rPr>
          <w:rFonts w:ascii="Arial" w:hAnsi="Arial" w:cs="Arial"/>
          <w:sz w:val="23"/>
          <w:szCs w:val="23"/>
        </w:rPr>
        <w:t xml:space="preserve"> goes ahead to purchase shares in </w:t>
      </w:r>
      <w:proofErr w:type="spellStart"/>
      <w:r w:rsidRPr="00F3554C">
        <w:rPr>
          <w:rFonts w:ascii="Arial" w:hAnsi="Arial" w:cs="Arial"/>
          <w:sz w:val="23"/>
          <w:szCs w:val="23"/>
        </w:rPr>
        <w:t>Chipute</w:t>
      </w:r>
      <w:proofErr w:type="spellEnd"/>
      <w:r w:rsidRPr="00F3554C">
        <w:rPr>
          <w:rFonts w:ascii="Arial" w:hAnsi="Arial" w:cs="Arial"/>
          <w:sz w:val="23"/>
          <w:szCs w:val="23"/>
        </w:rPr>
        <w:t xml:space="preserve"> Cement Plc. </w:t>
      </w:r>
      <w:r w:rsidR="0043288F" w:rsidRPr="00F3554C">
        <w:rPr>
          <w:rFonts w:ascii="Arial" w:hAnsi="Arial" w:cs="Arial"/>
          <w:sz w:val="23"/>
          <w:szCs w:val="23"/>
        </w:rPr>
        <w:t xml:space="preserve">Meanwhile, Ms </w:t>
      </w:r>
      <w:proofErr w:type="spellStart"/>
      <w:r w:rsidR="0043288F" w:rsidRPr="00F3554C">
        <w:rPr>
          <w:rFonts w:ascii="Arial" w:hAnsi="Arial" w:cs="Arial"/>
          <w:sz w:val="23"/>
          <w:szCs w:val="23"/>
        </w:rPr>
        <w:t>Tembo</w:t>
      </w:r>
      <w:proofErr w:type="spellEnd"/>
      <w:r w:rsidR="0043288F" w:rsidRPr="00F3554C">
        <w:rPr>
          <w:rFonts w:ascii="Arial" w:hAnsi="Arial" w:cs="Arial"/>
          <w:sz w:val="23"/>
          <w:szCs w:val="23"/>
        </w:rPr>
        <w:t xml:space="preserve"> decides to go through the clinic’s financial statements and accounts and discov</w:t>
      </w:r>
      <w:r w:rsidR="00013E7D" w:rsidRPr="00F3554C">
        <w:rPr>
          <w:rFonts w:ascii="Arial" w:hAnsi="Arial" w:cs="Arial"/>
          <w:sz w:val="23"/>
          <w:szCs w:val="23"/>
        </w:rPr>
        <w:t>ers that its current annual income is K5, 000</w:t>
      </w:r>
      <w:r w:rsidR="0043288F" w:rsidRPr="00F3554C">
        <w:rPr>
          <w:rFonts w:ascii="Arial" w:hAnsi="Arial" w:cs="Arial"/>
          <w:sz w:val="23"/>
          <w:szCs w:val="23"/>
        </w:rPr>
        <w:t xml:space="preserve">. She then realises that she made a huge mistake by investing part of her inheritance in ‘a sinking ship’. </w:t>
      </w:r>
    </w:p>
    <w:p w:rsidR="00F3554C" w:rsidRPr="00F3554C" w:rsidRDefault="00F3554C" w:rsidP="009C339F">
      <w:pPr>
        <w:spacing w:after="0" w:line="276" w:lineRule="auto"/>
        <w:jc w:val="both"/>
        <w:rPr>
          <w:rFonts w:ascii="Arial" w:hAnsi="Arial" w:cs="Arial"/>
          <w:sz w:val="23"/>
          <w:szCs w:val="23"/>
        </w:rPr>
      </w:pPr>
    </w:p>
    <w:p w:rsidR="00012490" w:rsidRPr="00F3554C" w:rsidRDefault="0043288F" w:rsidP="009C339F">
      <w:pPr>
        <w:spacing w:after="0" w:line="276" w:lineRule="auto"/>
        <w:jc w:val="both"/>
        <w:rPr>
          <w:rFonts w:ascii="Arial" w:hAnsi="Arial" w:cs="Arial"/>
          <w:b/>
          <w:sz w:val="23"/>
          <w:szCs w:val="23"/>
        </w:rPr>
      </w:pPr>
      <w:r w:rsidRPr="00F3554C">
        <w:rPr>
          <w:rFonts w:ascii="Arial" w:hAnsi="Arial" w:cs="Arial"/>
          <w:sz w:val="23"/>
          <w:szCs w:val="23"/>
        </w:rPr>
        <w:t xml:space="preserve">A month later, </w:t>
      </w:r>
      <w:proofErr w:type="spellStart"/>
      <w:r w:rsidRPr="00F3554C">
        <w:rPr>
          <w:rFonts w:ascii="Arial" w:hAnsi="Arial" w:cs="Arial"/>
          <w:sz w:val="23"/>
          <w:szCs w:val="23"/>
        </w:rPr>
        <w:t>Chipute</w:t>
      </w:r>
      <w:proofErr w:type="spellEnd"/>
      <w:r w:rsidRPr="00F3554C">
        <w:rPr>
          <w:rFonts w:ascii="Arial" w:hAnsi="Arial" w:cs="Arial"/>
          <w:sz w:val="23"/>
          <w:szCs w:val="23"/>
        </w:rPr>
        <w:t xml:space="preserve"> Cement </w:t>
      </w:r>
      <w:proofErr w:type="spellStart"/>
      <w:r w:rsidRPr="00F3554C">
        <w:rPr>
          <w:rFonts w:ascii="Arial" w:hAnsi="Arial" w:cs="Arial"/>
          <w:sz w:val="23"/>
          <w:szCs w:val="23"/>
        </w:rPr>
        <w:t>Plc</w:t>
      </w:r>
      <w:proofErr w:type="spellEnd"/>
      <w:r w:rsidRPr="00F3554C">
        <w:rPr>
          <w:rFonts w:ascii="Arial" w:hAnsi="Arial" w:cs="Arial"/>
          <w:sz w:val="23"/>
          <w:szCs w:val="23"/>
        </w:rPr>
        <w:t xml:space="preserve"> also begins to trade at a loss. Ms </w:t>
      </w:r>
      <w:proofErr w:type="spellStart"/>
      <w:r w:rsidRPr="00F3554C">
        <w:rPr>
          <w:rFonts w:ascii="Arial" w:hAnsi="Arial" w:cs="Arial"/>
          <w:sz w:val="23"/>
          <w:szCs w:val="23"/>
        </w:rPr>
        <w:t>Tembo</w:t>
      </w:r>
      <w:proofErr w:type="spellEnd"/>
      <w:r w:rsidRPr="00F3554C">
        <w:rPr>
          <w:rFonts w:ascii="Arial" w:hAnsi="Arial" w:cs="Arial"/>
          <w:sz w:val="23"/>
          <w:szCs w:val="23"/>
        </w:rPr>
        <w:t xml:space="preserve"> is extremely distressed about the recent turn of events and approaches you for advice. Citing relevant legal authority, advise Ms </w:t>
      </w:r>
      <w:proofErr w:type="spellStart"/>
      <w:r w:rsidR="00FF413F">
        <w:rPr>
          <w:rFonts w:ascii="Arial" w:hAnsi="Arial" w:cs="Arial"/>
          <w:sz w:val="23"/>
          <w:szCs w:val="23"/>
        </w:rPr>
        <w:t>Tembo</w:t>
      </w:r>
      <w:proofErr w:type="spellEnd"/>
      <w:r w:rsidRPr="00F3554C">
        <w:rPr>
          <w:rFonts w:ascii="Arial" w:hAnsi="Arial" w:cs="Arial"/>
          <w:sz w:val="23"/>
          <w:szCs w:val="23"/>
        </w:rPr>
        <w:t xml:space="preserve"> whether or not she can sue Dr </w:t>
      </w:r>
      <w:proofErr w:type="spellStart"/>
      <w:r w:rsidRPr="00F3554C">
        <w:rPr>
          <w:rFonts w:ascii="Arial" w:hAnsi="Arial" w:cs="Arial"/>
          <w:sz w:val="23"/>
          <w:szCs w:val="23"/>
        </w:rPr>
        <w:t>Mulenga</w:t>
      </w:r>
      <w:proofErr w:type="spellEnd"/>
      <w:r w:rsidRPr="00F3554C">
        <w:rPr>
          <w:rFonts w:ascii="Arial" w:hAnsi="Arial" w:cs="Arial"/>
          <w:sz w:val="23"/>
          <w:szCs w:val="23"/>
        </w:rPr>
        <w:t xml:space="preserve"> and </w:t>
      </w:r>
      <w:proofErr w:type="spellStart"/>
      <w:r w:rsidRPr="00F3554C">
        <w:rPr>
          <w:rFonts w:ascii="Arial" w:hAnsi="Arial" w:cs="Arial"/>
          <w:sz w:val="23"/>
          <w:szCs w:val="23"/>
        </w:rPr>
        <w:t>Chipute</w:t>
      </w:r>
      <w:proofErr w:type="spellEnd"/>
      <w:r w:rsidRPr="00F3554C">
        <w:rPr>
          <w:rFonts w:ascii="Arial" w:hAnsi="Arial" w:cs="Arial"/>
          <w:sz w:val="23"/>
          <w:szCs w:val="23"/>
        </w:rPr>
        <w:t xml:space="preserve"> Cement </w:t>
      </w:r>
      <w:proofErr w:type="spellStart"/>
      <w:r w:rsidRPr="00F3554C">
        <w:rPr>
          <w:rFonts w:ascii="Arial" w:hAnsi="Arial" w:cs="Arial"/>
          <w:sz w:val="23"/>
          <w:szCs w:val="23"/>
        </w:rPr>
        <w:t>Plc</w:t>
      </w:r>
      <w:proofErr w:type="spellEnd"/>
      <w:r w:rsidRPr="00F3554C">
        <w:rPr>
          <w:rFonts w:ascii="Arial" w:hAnsi="Arial" w:cs="Arial"/>
          <w:sz w:val="23"/>
          <w:szCs w:val="23"/>
        </w:rPr>
        <w:t xml:space="preserve"> for misrepresentation. </w:t>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012490" w:rsidRPr="00F3554C">
        <w:rPr>
          <w:rFonts w:ascii="Arial" w:hAnsi="Arial" w:cs="Arial"/>
          <w:b/>
          <w:sz w:val="23"/>
          <w:szCs w:val="23"/>
        </w:rPr>
        <w:t>[20 MARKS]</w:t>
      </w:r>
    </w:p>
    <w:p w:rsidR="00012490" w:rsidRPr="00F3554C" w:rsidRDefault="00012490" w:rsidP="009C339F">
      <w:pPr>
        <w:spacing w:after="0" w:line="276" w:lineRule="auto"/>
        <w:jc w:val="both"/>
        <w:rPr>
          <w:rFonts w:ascii="Arial" w:hAnsi="Arial" w:cs="Arial"/>
          <w:sz w:val="23"/>
          <w:szCs w:val="23"/>
        </w:rPr>
      </w:pPr>
    </w:p>
    <w:p w:rsidR="00EB028F" w:rsidRPr="00F3554C" w:rsidRDefault="00EB028F" w:rsidP="009C339F">
      <w:pPr>
        <w:spacing w:after="0" w:line="276" w:lineRule="auto"/>
        <w:jc w:val="both"/>
        <w:rPr>
          <w:rFonts w:ascii="Arial" w:hAnsi="Arial" w:cs="Arial"/>
          <w:b/>
          <w:sz w:val="23"/>
          <w:szCs w:val="23"/>
          <w:u w:val="single"/>
        </w:rPr>
      </w:pPr>
      <w:r w:rsidRPr="00F3554C">
        <w:rPr>
          <w:rFonts w:ascii="Arial" w:hAnsi="Arial" w:cs="Arial"/>
          <w:b/>
          <w:sz w:val="23"/>
          <w:szCs w:val="23"/>
        </w:rPr>
        <w:t xml:space="preserve">QUESTION </w:t>
      </w:r>
      <w:r w:rsidR="009C339F" w:rsidRPr="00F3554C">
        <w:rPr>
          <w:rFonts w:ascii="Arial" w:hAnsi="Arial" w:cs="Arial"/>
          <w:b/>
          <w:sz w:val="23"/>
          <w:szCs w:val="23"/>
        </w:rPr>
        <w:t>4</w:t>
      </w:r>
      <w:r w:rsidR="00F3554C" w:rsidRPr="00F3554C">
        <w:rPr>
          <w:rFonts w:ascii="Arial" w:hAnsi="Arial" w:cs="Arial"/>
          <w:b/>
          <w:sz w:val="23"/>
          <w:szCs w:val="23"/>
          <w:u w:val="single"/>
        </w:rPr>
        <w:t xml:space="preserve"> </w:t>
      </w:r>
    </w:p>
    <w:p w:rsidR="00F3554C" w:rsidRPr="00F3554C" w:rsidRDefault="00F3554C" w:rsidP="009C339F">
      <w:pPr>
        <w:spacing w:after="0" w:line="276" w:lineRule="auto"/>
        <w:jc w:val="both"/>
        <w:rPr>
          <w:rFonts w:ascii="Arial" w:hAnsi="Arial" w:cs="Arial"/>
          <w:b/>
          <w:sz w:val="23"/>
          <w:szCs w:val="23"/>
          <w:u w:val="single"/>
        </w:rPr>
      </w:pPr>
    </w:p>
    <w:p w:rsidR="009A54D3" w:rsidRPr="00F3554C" w:rsidRDefault="00B767D6" w:rsidP="009C339F">
      <w:pPr>
        <w:spacing w:after="0" w:line="276" w:lineRule="auto"/>
        <w:jc w:val="both"/>
        <w:rPr>
          <w:rFonts w:ascii="Arial" w:hAnsi="Arial" w:cs="Arial"/>
          <w:sz w:val="23"/>
          <w:szCs w:val="23"/>
        </w:rPr>
      </w:pPr>
      <w:r w:rsidRPr="00F3554C">
        <w:rPr>
          <w:rFonts w:ascii="Arial" w:hAnsi="Arial" w:cs="Arial"/>
          <w:sz w:val="23"/>
          <w:szCs w:val="23"/>
        </w:rPr>
        <w:t xml:space="preserve">On 30 November, </w:t>
      </w:r>
      <w:proofErr w:type="spellStart"/>
      <w:r w:rsidRPr="00F3554C">
        <w:rPr>
          <w:rFonts w:ascii="Arial" w:hAnsi="Arial" w:cs="Arial"/>
          <w:sz w:val="23"/>
          <w:szCs w:val="23"/>
        </w:rPr>
        <w:t>Mwaka</w:t>
      </w:r>
      <w:proofErr w:type="spellEnd"/>
      <w:r w:rsidR="009A54D3" w:rsidRPr="00F3554C">
        <w:rPr>
          <w:rFonts w:ascii="Arial" w:hAnsi="Arial" w:cs="Arial"/>
          <w:sz w:val="23"/>
          <w:szCs w:val="23"/>
        </w:rPr>
        <w:t xml:space="preserve"> and </w:t>
      </w:r>
      <w:proofErr w:type="spellStart"/>
      <w:r w:rsidR="009A54D3" w:rsidRPr="00F3554C">
        <w:rPr>
          <w:rFonts w:ascii="Arial" w:hAnsi="Arial" w:cs="Arial"/>
          <w:sz w:val="23"/>
          <w:szCs w:val="23"/>
        </w:rPr>
        <w:t>Luyando</w:t>
      </w:r>
      <w:proofErr w:type="spellEnd"/>
      <w:r w:rsidR="009A54D3" w:rsidRPr="00F3554C">
        <w:rPr>
          <w:rFonts w:ascii="Arial" w:hAnsi="Arial" w:cs="Arial"/>
          <w:sz w:val="23"/>
          <w:szCs w:val="23"/>
        </w:rPr>
        <w:t xml:space="preserve"> sign a contract</w:t>
      </w:r>
      <w:r w:rsidR="003D28E7" w:rsidRPr="00F3554C">
        <w:rPr>
          <w:rFonts w:ascii="Arial" w:hAnsi="Arial" w:cs="Arial"/>
          <w:sz w:val="23"/>
          <w:szCs w:val="23"/>
        </w:rPr>
        <w:t xml:space="preserve"> whereby </w:t>
      </w:r>
      <w:proofErr w:type="spellStart"/>
      <w:r w:rsidRPr="00F3554C">
        <w:rPr>
          <w:rFonts w:ascii="Arial" w:hAnsi="Arial" w:cs="Arial"/>
          <w:sz w:val="23"/>
          <w:szCs w:val="23"/>
        </w:rPr>
        <w:t>Mwaka</w:t>
      </w:r>
      <w:proofErr w:type="spellEnd"/>
      <w:r w:rsidR="00EB028F" w:rsidRPr="00F3554C">
        <w:rPr>
          <w:rFonts w:ascii="Arial" w:hAnsi="Arial" w:cs="Arial"/>
          <w:sz w:val="23"/>
          <w:szCs w:val="23"/>
        </w:rPr>
        <w:t xml:space="preserve"> is to supply </w:t>
      </w:r>
      <w:proofErr w:type="spellStart"/>
      <w:r w:rsidR="00404D11" w:rsidRPr="00F3554C">
        <w:rPr>
          <w:rFonts w:ascii="Arial" w:hAnsi="Arial" w:cs="Arial"/>
          <w:sz w:val="23"/>
          <w:szCs w:val="23"/>
        </w:rPr>
        <w:t>Luyando</w:t>
      </w:r>
      <w:proofErr w:type="spellEnd"/>
      <w:r w:rsidR="00404D11" w:rsidRPr="00F3554C">
        <w:rPr>
          <w:rFonts w:ascii="Arial" w:hAnsi="Arial" w:cs="Arial"/>
          <w:sz w:val="23"/>
          <w:szCs w:val="23"/>
        </w:rPr>
        <w:t xml:space="preserve"> with 3</w:t>
      </w:r>
      <w:r w:rsidR="009A54D3" w:rsidRPr="00F3554C">
        <w:rPr>
          <w:rFonts w:ascii="Arial" w:hAnsi="Arial" w:cs="Arial"/>
          <w:sz w:val="23"/>
          <w:szCs w:val="23"/>
        </w:rPr>
        <w:t xml:space="preserve">, 000 copies of </w:t>
      </w:r>
      <w:r w:rsidR="009A54D3" w:rsidRPr="001167AA">
        <w:rPr>
          <w:rFonts w:ascii="Arial" w:hAnsi="Arial" w:cs="Arial"/>
          <w:i/>
          <w:sz w:val="23"/>
          <w:szCs w:val="23"/>
        </w:rPr>
        <w:t xml:space="preserve">Cheshire, </w:t>
      </w:r>
      <w:proofErr w:type="spellStart"/>
      <w:r w:rsidR="009A54D3" w:rsidRPr="001167AA">
        <w:rPr>
          <w:rFonts w:ascii="Arial" w:hAnsi="Arial" w:cs="Arial"/>
          <w:i/>
          <w:sz w:val="23"/>
          <w:szCs w:val="23"/>
        </w:rPr>
        <w:t>Fifoot</w:t>
      </w:r>
      <w:proofErr w:type="spellEnd"/>
      <w:r w:rsidR="009A54D3" w:rsidRPr="001167AA">
        <w:rPr>
          <w:rFonts w:ascii="Arial" w:hAnsi="Arial" w:cs="Arial"/>
          <w:i/>
          <w:sz w:val="23"/>
          <w:szCs w:val="23"/>
        </w:rPr>
        <w:t xml:space="preserve"> and </w:t>
      </w:r>
      <w:proofErr w:type="spellStart"/>
      <w:r w:rsidR="009A54D3" w:rsidRPr="001167AA">
        <w:rPr>
          <w:rFonts w:ascii="Arial" w:hAnsi="Arial" w:cs="Arial"/>
          <w:i/>
          <w:sz w:val="23"/>
          <w:szCs w:val="23"/>
        </w:rPr>
        <w:t>Furmston’s</w:t>
      </w:r>
      <w:proofErr w:type="spellEnd"/>
      <w:r w:rsidR="009A54D3" w:rsidRPr="001167AA">
        <w:rPr>
          <w:rFonts w:ascii="Arial" w:hAnsi="Arial" w:cs="Arial"/>
          <w:i/>
          <w:sz w:val="23"/>
          <w:szCs w:val="23"/>
        </w:rPr>
        <w:t xml:space="preserve"> Law of Contract textbooks</w:t>
      </w:r>
      <w:r w:rsidR="009A54D3" w:rsidRPr="00F3554C">
        <w:rPr>
          <w:rFonts w:ascii="Arial" w:hAnsi="Arial" w:cs="Arial"/>
          <w:sz w:val="23"/>
          <w:szCs w:val="23"/>
        </w:rPr>
        <w:t>. The agree</w:t>
      </w:r>
      <w:r w:rsidR="000E6EE2" w:rsidRPr="00F3554C">
        <w:rPr>
          <w:rFonts w:ascii="Arial" w:hAnsi="Arial" w:cs="Arial"/>
          <w:sz w:val="23"/>
          <w:szCs w:val="23"/>
        </w:rPr>
        <w:t>d contract price for this is K 3</w:t>
      </w:r>
      <w:r w:rsidR="003D28E7" w:rsidRPr="00F3554C">
        <w:rPr>
          <w:rFonts w:ascii="Arial" w:hAnsi="Arial" w:cs="Arial"/>
          <w:sz w:val="23"/>
          <w:szCs w:val="23"/>
        </w:rPr>
        <w:t xml:space="preserve">, 000 which </w:t>
      </w:r>
      <w:proofErr w:type="spellStart"/>
      <w:r w:rsidR="003D28E7" w:rsidRPr="00F3554C">
        <w:rPr>
          <w:rFonts w:ascii="Arial" w:hAnsi="Arial" w:cs="Arial"/>
          <w:sz w:val="23"/>
          <w:szCs w:val="23"/>
        </w:rPr>
        <w:t>Luyando</w:t>
      </w:r>
      <w:proofErr w:type="spellEnd"/>
      <w:r w:rsidR="003D28E7" w:rsidRPr="00F3554C">
        <w:rPr>
          <w:rFonts w:ascii="Arial" w:hAnsi="Arial" w:cs="Arial"/>
          <w:sz w:val="23"/>
          <w:szCs w:val="23"/>
        </w:rPr>
        <w:t xml:space="preserve"> pays on the same day. </w:t>
      </w:r>
      <w:r w:rsidR="00F3554C" w:rsidRPr="00F3554C">
        <w:rPr>
          <w:rFonts w:ascii="Arial" w:hAnsi="Arial" w:cs="Arial"/>
          <w:sz w:val="23"/>
          <w:szCs w:val="23"/>
        </w:rPr>
        <w:t xml:space="preserve"> </w:t>
      </w:r>
      <w:r w:rsidRPr="00F3554C">
        <w:rPr>
          <w:rFonts w:ascii="Arial" w:hAnsi="Arial" w:cs="Arial"/>
          <w:sz w:val="23"/>
          <w:szCs w:val="23"/>
        </w:rPr>
        <w:t xml:space="preserve">The two agree that </w:t>
      </w:r>
      <w:proofErr w:type="spellStart"/>
      <w:r w:rsidRPr="00F3554C">
        <w:rPr>
          <w:rFonts w:ascii="Arial" w:hAnsi="Arial" w:cs="Arial"/>
          <w:sz w:val="23"/>
          <w:szCs w:val="23"/>
        </w:rPr>
        <w:t>Mwaka</w:t>
      </w:r>
      <w:proofErr w:type="spellEnd"/>
      <w:r w:rsidR="009A54D3" w:rsidRPr="00F3554C">
        <w:rPr>
          <w:rFonts w:ascii="Arial" w:hAnsi="Arial" w:cs="Arial"/>
          <w:sz w:val="23"/>
          <w:szCs w:val="23"/>
        </w:rPr>
        <w:t xml:space="preserve"> is to deliver the textbooks to </w:t>
      </w:r>
      <w:proofErr w:type="spellStart"/>
      <w:r w:rsidR="009A54D3" w:rsidRPr="00F3554C">
        <w:rPr>
          <w:rFonts w:ascii="Arial" w:hAnsi="Arial" w:cs="Arial"/>
          <w:sz w:val="23"/>
          <w:szCs w:val="23"/>
        </w:rPr>
        <w:t>Luyando</w:t>
      </w:r>
      <w:proofErr w:type="spellEnd"/>
      <w:r w:rsidR="00F3554C" w:rsidRPr="00F3554C">
        <w:rPr>
          <w:rFonts w:ascii="Arial" w:hAnsi="Arial" w:cs="Arial"/>
          <w:sz w:val="23"/>
          <w:szCs w:val="23"/>
        </w:rPr>
        <w:t xml:space="preserve"> on 10</w:t>
      </w:r>
      <w:r w:rsidR="009A54D3" w:rsidRPr="00F3554C">
        <w:rPr>
          <w:rFonts w:ascii="Arial" w:hAnsi="Arial" w:cs="Arial"/>
          <w:sz w:val="23"/>
          <w:szCs w:val="23"/>
        </w:rPr>
        <w:t xml:space="preserve"> December.  </w:t>
      </w:r>
      <w:r w:rsidR="00EB028F" w:rsidRPr="00F3554C">
        <w:rPr>
          <w:rFonts w:ascii="Arial" w:hAnsi="Arial" w:cs="Arial"/>
          <w:sz w:val="23"/>
          <w:szCs w:val="23"/>
        </w:rPr>
        <w:t xml:space="preserve">However, on </w:t>
      </w:r>
      <w:r w:rsidRPr="00F3554C">
        <w:rPr>
          <w:rFonts w:ascii="Arial" w:hAnsi="Arial" w:cs="Arial"/>
          <w:sz w:val="23"/>
          <w:szCs w:val="23"/>
        </w:rPr>
        <w:t xml:space="preserve">5 December, </w:t>
      </w:r>
      <w:proofErr w:type="spellStart"/>
      <w:r w:rsidRPr="00F3554C">
        <w:rPr>
          <w:rFonts w:ascii="Arial" w:hAnsi="Arial" w:cs="Arial"/>
          <w:sz w:val="23"/>
          <w:szCs w:val="23"/>
        </w:rPr>
        <w:t>Mwaka</w:t>
      </w:r>
      <w:proofErr w:type="spellEnd"/>
      <w:r w:rsidR="00EB028F" w:rsidRPr="00F3554C">
        <w:rPr>
          <w:rFonts w:ascii="Arial" w:hAnsi="Arial" w:cs="Arial"/>
          <w:sz w:val="23"/>
          <w:szCs w:val="23"/>
        </w:rPr>
        <w:t xml:space="preserve"> contacts </w:t>
      </w:r>
      <w:proofErr w:type="spellStart"/>
      <w:r w:rsidR="00EB028F" w:rsidRPr="00F3554C">
        <w:rPr>
          <w:rFonts w:ascii="Arial" w:hAnsi="Arial" w:cs="Arial"/>
          <w:sz w:val="23"/>
          <w:szCs w:val="23"/>
        </w:rPr>
        <w:t>Luyando</w:t>
      </w:r>
      <w:proofErr w:type="spellEnd"/>
      <w:r w:rsidR="00EB028F" w:rsidRPr="00F3554C">
        <w:rPr>
          <w:rFonts w:ascii="Arial" w:hAnsi="Arial" w:cs="Arial"/>
          <w:sz w:val="23"/>
          <w:szCs w:val="23"/>
        </w:rPr>
        <w:t xml:space="preserve"> and informs her that she is unable to deliver </w:t>
      </w:r>
      <w:r w:rsidR="00EB028F" w:rsidRPr="00F3554C">
        <w:rPr>
          <w:rFonts w:ascii="Arial" w:hAnsi="Arial" w:cs="Arial"/>
          <w:sz w:val="23"/>
          <w:szCs w:val="23"/>
        </w:rPr>
        <w:lastRenderedPageBreak/>
        <w:t>the te</w:t>
      </w:r>
      <w:r w:rsidR="000E6EE2" w:rsidRPr="00F3554C">
        <w:rPr>
          <w:rFonts w:ascii="Arial" w:hAnsi="Arial" w:cs="Arial"/>
          <w:sz w:val="23"/>
          <w:szCs w:val="23"/>
        </w:rPr>
        <w:t xml:space="preserve">xtbooks unless </w:t>
      </w:r>
      <w:proofErr w:type="spellStart"/>
      <w:r w:rsidR="000E6EE2" w:rsidRPr="00F3554C">
        <w:rPr>
          <w:rFonts w:ascii="Arial" w:hAnsi="Arial" w:cs="Arial"/>
          <w:sz w:val="23"/>
          <w:szCs w:val="23"/>
        </w:rPr>
        <w:t>Luyando</w:t>
      </w:r>
      <w:proofErr w:type="spellEnd"/>
      <w:r w:rsidR="000E6EE2" w:rsidRPr="00F3554C">
        <w:rPr>
          <w:rFonts w:ascii="Arial" w:hAnsi="Arial" w:cs="Arial"/>
          <w:sz w:val="23"/>
          <w:szCs w:val="23"/>
        </w:rPr>
        <w:t xml:space="preserve"> agrees to an increase in the contract price from the initial K 3,000 </w:t>
      </w:r>
      <w:r w:rsidR="00404D11" w:rsidRPr="00F3554C">
        <w:rPr>
          <w:rFonts w:ascii="Arial" w:hAnsi="Arial" w:cs="Arial"/>
          <w:sz w:val="23"/>
          <w:szCs w:val="23"/>
        </w:rPr>
        <w:t>to K 8</w:t>
      </w:r>
      <w:r w:rsidR="00FF413F">
        <w:rPr>
          <w:rFonts w:ascii="Arial" w:hAnsi="Arial" w:cs="Arial"/>
          <w:sz w:val="23"/>
          <w:szCs w:val="23"/>
        </w:rPr>
        <w:t>,</w:t>
      </w:r>
      <w:r w:rsidR="00EB028F" w:rsidRPr="00F3554C">
        <w:rPr>
          <w:rFonts w:ascii="Arial" w:hAnsi="Arial" w:cs="Arial"/>
          <w:sz w:val="23"/>
          <w:szCs w:val="23"/>
        </w:rPr>
        <w:t xml:space="preserve">500. </w:t>
      </w:r>
    </w:p>
    <w:p w:rsidR="00F3554C" w:rsidRPr="00F3554C" w:rsidRDefault="00F3554C" w:rsidP="009C339F">
      <w:pPr>
        <w:spacing w:after="0" w:line="276" w:lineRule="auto"/>
        <w:jc w:val="both"/>
        <w:rPr>
          <w:rFonts w:ascii="Arial" w:hAnsi="Arial" w:cs="Arial"/>
          <w:sz w:val="23"/>
          <w:szCs w:val="23"/>
        </w:rPr>
      </w:pPr>
    </w:p>
    <w:p w:rsidR="00F81DDA" w:rsidRDefault="00EB028F" w:rsidP="009C339F">
      <w:pPr>
        <w:spacing w:after="0" w:line="276" w:lineRule="auto"/>
        <w:jc w:val="both"/>
        <w:rPr>
          <w:rFonts w:ascii="Arial" w:hAnsi="Arial" w:cs="Arial"/>
          <w:sz w:val="23"/>
          <w:szCs w:val="23"/>
        </w:rPr>
      </w:pPr>
      <w:proofErr w:type="spellStart"/>
      <w:r w:rsidRPr="00F3554C">
        <w:rPr>
          <w:rFonts w:ascii="Arial" w:hAnsi="Arial" w:cs="Arial"/>
          <w:sz w:val="23"/>
          <w:szCs w:val="23"/>
        </w:rPr>
        <w:t>Luyando</w:t>
      </w:r>
      <w:proofErr w:type="spellEnd"/>
      <w:r w:rsidRPr="00F3554C">
        <w:rPr>
          <w:rFonts w:ascii="Arial" w:hAnsi="Arial" w:cs="Arial"/>
          <w:sz w:val="23"/>
          <w:szCs w:val="23"/>
        </w:rPr>
        <w:t xml:space="preserve"> tries to find an alternative supplier of the Cheshire, </w:t>
      </w:r>
      <w:proofErr w:type="spellStart"/>
      <w:r w:rsidRPr="00F3554C">
        <w:rPr>
          <w:rFonts w:ascii="Arial" w:hAnsi="Arial" w:cs="Arial"/>
          <w:sz w:val="23"/>
          <w:szCs w:val="23"/>
        </w:rPr>
        <w:t>Fifoot</w:t>
      </w:r>
      <w:proofErr w:type="spellEnd"/>
      <w:r w:rsidRPr="00F3554C">
        <w:rPr>
          <w:rFonts w:ascii="Arial" w:hAnsi="Arial" w:cs="Arial"/>
          <w:sz w:val="23"/>
          <w:szCs w:val="23"/>
        </w:rPr>
        <w:t xml:space="preserve"> and </w:t>
      </w:r>
      <w:proofErr w:type="spellStart"/>
      <w:r w:rsidRPr="00F3554C">
        <w:rPr>
          <w:rFonts w:ascii="Arial" w:hAnsi="Arial" w:cs="Arial"/>
          <w:sz w:val="23"/>
          <w:szCs w:val="23"/>
        </w:rPr>
        <w:t>Furmston’s</w:t>
      </w:r>
      <w:proofErr w:type="spellEnd"/>
      <w:r w:rsidRPr="00F3554C">
        <w:rPr>
          <w:rFonts w:ascii="Arial" w:hAnsi="Arial" w:cs="Arial"/>
          <w:sz w:val="23"/>
          <w:szCs w:val="23"/>
        </w:rPr>
        <w:t xml:space="preserve"> Law of Contract textbooks but find</w:t>
      </w:r>
      <w:r w:rsidR="00F81DDA" w:rsidRPr="00F3554C">
        <w:rPr>
          <w:rFonts w:ascii="Arial" w:hAnsi="Arial" w:cs="Arial"/>
          <w:sz w:val="23"/>
          <w:szCs w:val="23"/>
        </w:rPr>
        <w:t xml:space="preserve">s </w:t>
      </w:r>
      <w:r w:rsidRPr="00F3554C">
        <w:rPr>
          <w:rFonts w:ascii="Arial" w:hAnsi="Arial" w:cs="Arial"/>
          <w:sz w:val="23"/>
          <w:szCs w:val="23"/>
        </w:rPr>
        <w:t>none. She then tries to con</w:t>
      </w:r>
      <w:r w:rsidR="00B767D6" w:rsidRPr="00F3554C">
        <w:rPr>
          <w:rFonts w:ascii="Arial" w:hAnsi="Arial" w:cs="Arial"/>
          <w:sz w:val="23"/>
          <w:szCs w:val="23"/>
        </w:rPr>
        <w:t xml:space="preserve">vince </w:t>
      </w:r>
      <w:proofErr w:type="spellStart"/>
      <w:r w:rsidR="00B767D6" w:rsidRPr="00F3554C">
        <w:rPr>
          <w:rFonts w:ascii="Arial" w:hAnsi="Arial" w:cs="Arial"/>
          <w:sz w:val="23"/>
          <w:szCs w:val="23"/>
        </w:rPr>
        <w:t>Mwaka</w:t>
      </w:r>
      <w:proofErr w:type="spellEnd"/>
      <w:r w:rsidRPr="00F3554C">
        <w:rPr>
          <w:rFonts w:ascii="Arial" w:hAnsi="Arial" w:cs="Arial"/>
          <w:sz w:val="23"/>
          <w:szCs w:val="23"/>
        </w:rPr>
        <w:t xml:space="preserve"> to </w:t>
      </w:r>
      <w:r w:rsidR="00F81DDA" w:rsidRPr="00F3554C">
        <w:rPr>
          <w:rFonts w:ascii="Arial" w:hAnsi="Arial" w:cs="Arial"/>
          <w:sz w:val="23"/>
          <w:szCs w:val="23"/>
        </w:rPr>
        <w:t>reconsider her price stating that ‘all she</w:t>
      </w:r>
      <w:r w:rsidR="000E6EE2" w:rsidRPr="00F3554C">
        <w:rPr>
          <w:rFonts w:ascii="Arial" w:hAnsi="Arial" w:cs="Arial"/>
          <w:sz w:val="23"/>
          <w:szCs w:val="23"/>
        </w:rPr>
        <w:t xml:space="preserve"> can afford at the moment is K 3</w:t>
      </w:r>
      <w:r w:rsidR="00FF413F">
        <w:rPr>
          <w:rFonts w:ascii="Arial" w:hAnsi="Arial" w:cs="Arial"/>
          <w:sz w:val="23"/>
          <w:szCs w:val="23"/>
        </w:rPr>
        <w:t>,</w:t>
      </w:r>
      <w:r w:rsidR="00F81DDA" w:rsidRPr="00F3554C">
        <w:rPr>
          <w:rFonts w:ascii="Arial" w:hAnsi="Arial" w:cs="Arial"/>
          <w:sz w:val="23"/>
          <w:szCs w:val="23"/>
        </w:rPr>
        <w:t xml:space="preserve">000’. </w:t>
      </w:r>
      <w:proofErr w:type="spellStart"/>
      <w:r w:rsidR="00B767D6" w:rsidRPr="00F3554C">
        <w:rPr>
          <w:rFonts w:ascii="Arial" w:hAnsi="Arial" w:cs="Arial"/>
          <w:sz w:val="23"/>
          <w:szCs w:val="23"/>
        </w:rPr>
        <w:t>Mwaka</w:t>
      </w:r>
      <w:proofErr w:type="spellEnd"/>
      <w:r w:rsidR="00F81DDA" w:rsidRPr="00F3554C">
        <w:rPr>
          <w:rFonts w:ascii="Arial" w:hAnsi="Arial" w:cs="Arial"/>
          <w:sz w:val="23"/>
          <w:szCs w:val="23"/>
        </w:rPr>
        <w:t xml:space="preserve"> replies by stating that ‘she would think about it and get back to her</w:t>
      </w:r>
      <w:r w:rsidR="00B767D6" w:rsidRPr="00F3554C">
        <w:rPr>
          <w:rFonts w:ascii="Arial" w:hAnsi="Arial" w:cs="Arial"/>
          <w:sz w:val="23"/>
          <w:szCs w:val="23"/>
        </w:rPr>
        <w:t xml:space="preserve"> in due course</w:t>
      </w:r>
      <w:r w:rsidR="00F81DDA" w:rsidRPr="00F3554C">
        <w:rPr>
          <w:rFonts w:ascii="Arial" w:hAnsi="Arial" w:cs="Arial"/>
          <w:sz w:val="23"/>
          <w:szCs w:val="23"/>
        </w:rPr>
        <w:t xml:space="preserve">.’ </w:t>
      </w:r>
      <w:r w:rsidR="00D763FD" w:rsidRPr="00F3554C">
        <w:rPr>
          <w:rFonts w:ascii="Arial" w:hAnsi="Arial" w:cs="Arial"/>
          <w:sz w:val="23"/>
          <w:szCs w:val="23"/>
        </w:rPr>
        <w:t xml:space="preserve">Meanwhile, </w:t>
      </w:r>
      <w:r w:rsidR="00B767D6" w:rsidRPr="00F3554C">
        <w:rPr>
          <w:rFonts w:ascii="Arial" w:hAnsi="Arial" w:cs="Arial"/>
          <w:sz w:val="23"/>
          <w:szCs w:val="23"/>
        </w:rPr>
        <w:t xml:space="preserve">distressed by the recent turn of events, </w:t>
      </w:r>
      <w:proofErr w:type="spellStart"/>
      <w:r w:rsidR="00B767D6" w:rsidRPr="00F3554C">
        <w:rPr>
          <w:rFonts w:ascii="Arial" w:hAnsi="Arial" w:cs="Arial"/>
          <w:sz w:val="23"/>
          <w:szCs w:val="23"/>
        </w:rPr>
        <w:t>Luyando</w:t>
      </w:r>
      <w:proofErr w:type="spellEnd"/>
      <w:r w:rsidR="00B767D6" w:rsidRPr="00F3554C">
        <w:rPr>
          <w:rFonts w:ascii="Arial" w:hAnsi="Arial" w:cs="Arial"/>
          <w:sz w:val="23"/>
          <w:szCs w:val="23"/>
        </w:rPr>
        <w:t xml:space="preserve"> decides to </w:t>
      </w:r>
      <w:r w:rsidR="000E6EE2" w:rsidRPr="00F3554C">
        <w:rPr>
          <w:rFonts w:ascii="Arial" w:hAnsi="Arial" w:cs="Arial"/>
          <w:sz w:val="23"/>
          <w:szCs w:val="23"/>
        </w:rPr>
        <w:t xml:space="preserve">seek advice from her </w:t>
      </w:r>
      <w:r w:rsidR="00B767D6" w:rsidRPr="00F3554C">
        <w:rPr>
          <w:rFonts w:ascii="Arial" w:hAnsi="Arial" w:cs="Arial"/>
          <w:sz w:val="23"/>
          <w:szCs w:val="23"/>
        </w:rPr>
        <w:t>friend Monde</w:t>
      </w:r>
      <w:r w:rsidR="000E6EE2" w:rsidRPr="00F3554C">
        <w:rPr>
          <w:rFonts w:ascii="Arial" w:hAnsi="Arial" w:cs="Arial"/>
          <w:sz w:val="23"/>
          <w:szCs w:val="23"/>
        </w:rPr>
        <w:t xml:space="preserve"> who is an accountant. Monde </w:t>
      </w:r>
      <w:r w:rsidR="00B767D6" w:rsidRPr="00F3554C">
        <w:rPr>
          <w:rFonts w:ascii="Arial" w:hAnsi="Arial" w:cs="Arial"/>
          <w:sz w:val="23"/>
          <w:szCs w:val="23"/>
        </w:rPr>
        <w:t xml:space="preserve">advises her not to go ahead with the contract with </w:t>
      </w:r>
      <w:proofErr w:type="spellStart"/>
      <w:r w:rsidR="00B767D6" w:rsidRPr="00F3554C">
        <w:rPr>
          <w:rFonts w:ascii="Arial" w:hAnsi="Arial" w:cs="Arial"/>
          <w:sz w:val="23"/>
          <w:szCs w:val="23"/>
        </w:rPr>
        <w:t>Mwaka</w:t>
      </w:r>
      <w:proofErr w:type="spellEnd"/>
      <w:r w:rsidR="00B767D6" w:rsidRPr="00F3554C">
        <w:rPr>
          <w:rFonts w:ascii="Arial" w:hAnsi="Arial" w:cs="Arial"/>
          <w:sz w:val="23"/>
          <w:szCs w:val="23"/>
        </w:rPr>
        <w:t xml:space="preserve"> because</w:t>
      </w:r>
      <w:r w:rsidR="00D763FD" w:rsidRPr="00F3554C">
        <w:rPr>
          <w:rFonts w:ascii="Arial" w:hAnsi="Arial" w:cs="Arial"/>
          <w:sz w:val="23"/>
          <w:szCs w:val="23"/>
        </w:rPr>
        <w:t xml:space="preserve"> having recently looked at </w:t>
      </w:r>
      <w:proofErr w:type="spellStart"/>
      <w:r w:rsidR="00D763FD" w:rsidRPr="00F3554C">
        <w:rPr>
          <w:rFonts w:ascii="Arial" w:hAnsi="Arial" w:cs="Arial"/>
          <w:sz w:val="23"/>
          <w:szCs w:val="23"/>
        </w:rPr>
        <w:t>Luyando’s</w:t>
      </w:r>
      <w:proofErr w:type="spellEnd"/>
      <w:r w:rsidR="00D763FD" w:rsidRPr="00F3554C">
        <w:rPr>
          <w:rFonts w:ascii="Arial" w:hAnsi="Arial" w:cs="Arial"/>
          <w:sz w:val="23"/>
          <w:szCs w:val="23"/>
        </w:rPr>
        <w:t xml:space="preserve"> accounts,</w:t>
      </w:r>
      <w:r w:rsidR="00B767D6" w:rsidRPr="00F3554C">
        <w:rPr>
          <w:rFonts w:ascii="Arial" w:hAnsi="Arial" w:cs="Arial"/>
          <w:sz w:val="23"/>
          <w:szCs w:val="23"/>
        </w:rPr>
        <w:t xml:space="preserve"> she cannot afford to pay </w:t>
      </w:r>
      <w:r w:rsidR="000E6EE2" w:rsidRPr="00F3554C">
        <w:rPr>
          <w:rFonts w:ascii="Arial" w:hAnsi="Arial" w:cs="Arial"/>
          <w:sz w:val="23"/>
          <w:szCs w:val="23"/>
        </w:rPr>
        <w:t>K8</w:t>
      </w:r>
      <w:proofErr w:type="gramStart"/>
      <w:r w:rsidR="00FF413F">
        <w:rPr>
          <w:rFonts w:ascii="Arial" w:hAnsi="Arial" w:cs="Arial"/>
          <w:sz w:val="23"/>
          <w:szCs w:val="23"/>
        </w:rPr>
        <w:t>,</w:t>
      </w:r>
      <w:r w:rsidR="00B767D6" w:rsidRPr="00F3554C">
        <w:rPr>
          <w:rFonts w:ascii="Arial" w:hAnsi="Arial" w:cs="Arial"/>
          <w:sz w:val="23"/>
          <w:szCs w:val="23"/>
        </w:rPr>
        <w:t>500</w:t>
      </w:r>
      <w:proofErr w:type="gramEnd"/>
      <w:r w:rsidR="00B767D6" w:rsidRPr="00F3554C">
        <w:rPr>
          <w:rFonts w:ascii="Arial" w:hAnsi="Arial" w:cs="Arial"/>
          <w:sz w:val="23"/>
          <w:szCs w:val="23"/>
        </w:rPr>
        <w:t xml:space="preserve"> at such short notice. </w:t>
      </w:r>
    </w:p>
    <w:p w:rsidR="001167AA" w:rsidRPr="00F3554C" w:rsidRDefault="001167AA" w:rsidP="009C339F">
      <w:pPr>
        <w:spacing w:after="0" w:line="276" w:lineRule="auto"/>
        <w:jc w:val="both"/>
        <w:rPr>
          <w:rFonts w:ascii="Arial" w:hAnsi="Arial" w:cs="Arial"/>
          <w:sz w:val="23"/>
          <w:szCs w:val="23"/>
        </w:rPr>
      </w:pPr>
    </w:p>
    <w:p w:rsidR="00B767D6" w:rsidRPr="00F3554C" w:rsidRDefault="00B767D6" w:rsidP="009C339F">
      <w:pPr>
        <w:spacing w:after="0" w:line="276" w:lineRule="auto"/>
        <w:jc w:val="both"/>
        <w:rPr>
          <w:rFonts w:ascii="Arial" w:hAnsi="Arial" w:cs="Arial"/>
          <w:sz w:val="23"/>
          <w:szCs w:val="23"/>
        </w:rPr>
      </w:pPr>
      <w:r w:rsidRPr="00F3554C">
        <w:rPr>
          <w:rFonts w:ascii="Arial" w:hAnsi="Arial" w:cs="Arial"/>
          <w:sz w:val="23"/>
          <w:szCs w:val="23"/>
        </w:rPr>
        <w:t xml:space="preserve">Two days later, </w:t>
      </w:r>
      <w:proofErr w:type="spellStart"/>
      <w:r w:rsidRPr="00F3554C">
        <w:rPr>
          <w:rFonts w:ascii="Arial" w:hAnsi="Arial" w:cs="Arial"/>
          <w:sz w:val="23"/>
          <w:szCs w:val="23"/>
        </w:rPr>
        <w:t>Mwaka</w:t>
      </w:r>
      <w:proofErr w:type="spellEnd"/>
      <w:r w:rsidRPr="00F3554C">
        <w:rPr>
          <w:rFonts w:ascii="Arial" w:hAnsi="Arial" w:cs="Arial"/>
          <w:sz w:val="23"/>
          <w:szCs w:val="23"/>
        </w:rPr>
        <w:t xml:space="preserve"> responds to </w:t>
      </w:r>
      <w:proofErr w:type="spellStart"/>
      <w:r w:rsidRPr="00F3554C">
        <w:rPr>
          <w:rFonts w:ascii="Arial" w:hAnsi="Arial" w:cs="Arial"/>
          <w:sz w:val="23"/>
          <w:szCs w:val="23"/>
        </w:rPr>
        <w:t>Luyando</w:t>
      </w:r>
      <w:proofErr w:type="spellEnd"/>
      <w:r w:rsidRPr="00F3554C">
        <w:rPr>
          <w:rFonts w:ascii="Arial" w:hAnsi="Arial" w:cs="Arial"/>
          <w:sz w:val="23"/>
          <w:szCs w:val="23"/>
        </w:rPr>
        <w:t xml:space="preserve"> stating that ‘she cannot supply</w:t>
      </w:r>
      <w:r w:rsidR="00404D11" w:rsidRPr="00F3554C">
        <w:rPr>
          <w:rFonts w:ascii="Arial" w:hAnsi="Arial" w:cs="Arial"/>
          <w:sz w:val="23"/>
          <w:szCs w:val="23"/>
        </w:rPr>
        <w:t xml:space="preserve"> the textbooks any lower than K8</w:t>
      </w:r>
      <w:proofErr w:type="gramStart"/>
      <w:r w:rsidR="00FF413F">
        <w:rPr>
          <w:rFonts w:ascii="Arial" w:hAnsi="Arial" w:cs="Arial"/>
          <w:sz w:val="23"/>
          <w:szCs w:val="23"/>
        </w:rPr>
        <w:t>,</w:t>
      </w:r>
      <w:r w:rsidRPr="00F3554C">
        <w:rPr>
          <w:rFonts w:ascii="Arial" w:hAnsi="Arial" w:cs="Arial"/>
          <w:sz w:val="23"/>
          <w:szCs w:val="23"/>
        </w:rPr>
        <w:t>500</w:t>
      </w:r>
      <w:proofErr w:type="gramEnd"/>
      <w:r w:rsidRPr="00F3554C">
        <w:rPr>
          <w:rFonts w:ascii="Arial" w:hAnsi="Arial" w:cs="Arial"/>
          <w:sz w:val="23"/>
          <w:szCs w:val="23"/>
        </w:rPr>
        <w:t xml:space="preserve"> and that if </w:t>
      </w:r>
      <w:proofErr w:type="spellStart"/>
      <w:r w:rsidRPr="00F3554C">
        <w:rPr>
          <w:rFonts w:ascii="Arial" w:hAnsi="Arial" w:cs="Arial"/>
          <w:sz w:val="23"/>
          <w:szCs w:val="23"/>
        </w:rPr>
        <w:t>Luyando</w:t>
      </w:r>
      <w:proofErr w:type="spellEnd"/>
      <w:r w:rsidRPr="00F3554C">
        <w:rPr>
          <w:rFonts w:ascii="Arial" w:hAnsi="Arial" w:cs="Arial"/>
          <w:sz w:val="23"/>
          <w:szCs w:val="23"/>
        </w:rPr>
        <w:t xml:space="preserve"> does not pay the new contract price, she can forget about ever ordering</w:t>
      </w:r>
      <w:r w:rsidR="009C3F3C" w:rsidRPr="00F3554C">
        <w:rPr>
          <w:rFonts w:ascii="Arial" w:hAnsi="Arial" w:cs="Arial"/>
          <w:sz w:val="23"/>
          <w:szCs w:val="23"/>
        </w:rPr>
        <w:t xml:space="preserve"> any</w:t>
      </w:r>
      <w:r w:rsidRPr="00F3554C">
        <w:rPr>
          <w:rFonts w:ascii="Arial" w:hAnsi="Arial" w:cs="Arial"/>
          <w:sz w:val="23"/>
          <w:szCs w:val="23"/>
        </w:rPr>
        <w:t xml:space="preserve"> textbooks from her.’ </w:t>
      </w:r>
    </w:p>
    <w:p w:rsidR="00F3554C" w:rsidRPr="00F3554C" w:rsidRDefault="00F3554C" w:rsidP="009C339F">
      <w:pPr>
        <w:spacing w:after="0" w:line="276" w:lineRule="auto"/>
        <w:jc w:val="both"/>
        <w:rPr>
          <w:rFonts w:ascii="Arial" w:hAnsi="Arial" w:cs="Arial"/>
          <w:sz w:val="23"/>
          <w:szCs w:val="23"/>
        </w:rPr>
      </w:pPr>
    </w:p>
    <w:p w:rsidR="00404D11" w:rsidRPr="00F3554C" w:rsidRDefault="00D77FCD" w:rsidP="009C339F">
      <w:pPr>
        <w:spacing w:after="0" w:line="276" w:lineRule="auto"/>
        <w:jc w:val="both"/>
        <w:rPr>
          <w:rFonts w:ascii="Arial" w:hAnsi="Arial" w:cs="Arial"/>
          <w:sz w:val="23"/>
          <w:szCs w:val="23"/>
        </w:rPr>
      </w:pPr>
      <w:r w:rsidRPr="00F3554C">
        <w:rPr>
          <w:rFonts w:ascii="Arial" w:hAnsi="Arial" w:cs="Arial"/>
          <w:sz w:val="23"/>
          <w:szCs w:val="23"/>
        </w:rPr>
        <w:t xml:space="preserve">Anxious to maintain the business relationship between herself and </w:t>
      </w:r>
      <w:proofErr w:type="spellStart"/>
      <w:r w:rsidRPr="00F3554C">
        <w:rPr>
          <w:rFonts w:ascii="Arial" w:hAnsi="Arial" w:cs="Arial"/>
          <w:sz w:val="23"/>
          <w:szCs w:val="23"/>
        </w:rPr>
        <w:t>Mwaka</w:t>
      </w:r>
      <w:proofErr w:type="spellEnd"/>
      <w:r w:rsidRPr="00F3554C">
        <w:rPr>
          <w:rFonts w:ascii="Arial" w:hAnsi="Arial" w:cs="Arial"/>
          <w:sz w:val="23"/>
          <w:szCs w:val="23"/>
        </w:rPr>
        <w:t xml:space="preserve">, </w:t>
      </w:r>
      <w:proofErr w:type="spellStart"/>
      <w:r w:rsidR="009C3F3C" w:rsidRPr="00F3554C">
        <w:rPr>
          <w:rFonts w:ascii="Arial" w:hAnsi="Arial" w:cs="Arial"/>
          <w:sz w:val="23"/>
          <w:szCs w:val="23"/>
        </w:rPr>
        <w:t>Luyando</w:t>
      </w:r>
      <w:proofErr w:type="spellEnd"/>
      <w:r w:rsidR="009C3F3C" w:rsidRPr="00F3554C">
        <w:rPr>
          <w:rFonts w:ascii="Arial" w:hAnsi="Arial" w:cs="Arial"/>
          <w:sz w:val="23"/>
          <w:szCs w:val="23"/>
        </w:rPr>
        <w:t xml:space="preserve"> then agrees to pay the new</w:t>
      </w:r>
      <w:r w:rsidRPr="00F3554C">
        <w:rPr>
          <w:rFonts w:ascii="Arial" w:hAnsi="Arial" w:cs="Arial"/>
          <w:sz w:val="23"/>
          <w:szCs w:val="23"/>
        </w:rPr>
        <w:t xml:space="preserve"> contract price suggested by </w:t>
      </w:r>
      <w:proofErr w:type="spellStart"/>
      <w:r w:rsidRPr="00F3554C">
        <w:rPr>
          <w:rFonts w:ascii="Arial" w:hAnsi="Arial" w:cs="Arial"/>
          <w:sz w:val="23"/>
          <w:szCs w:val="23"/>
        </w:rPr>
        <w:t>Mwaka</w:t>
      </w:r>
      <w:proofErr w:type="spellEnd"/>
      <w:r w:rsidR="009C3F3C" w:rsidRPr="00F3554C">
        <w:rPr>
          <w:rFonts w:ascii="Arial" w:hAnsi="Arial" w:cs="Arial"/>
          <w:sz w:val="23"/>
          <w:szCs w:val="23"/>
        </w:rPr>
        <w:t xml:space="preserve">. </w:t>
      </w:r>
      <w:r w:rsidRPr="00F3554C">
        <w:rPr>
          <w:rFonts w:ascii="Arial" w:hAnsi="Arial" w:cs="Arial"/>
          <w:sz w:val="23"/>
          <w:szCs w:val="23"/>
        </w:rPr>
        <w:t xml:space="preserve">However, on 10 December, </w:t>
      </w:r>
      <w:proofErr w:type="spellStart"/>
      <w:r w:rsidRPr="00F3554C">
        <w:rPr>
          <w:rFonts w:ascii="Arial" w:hAnsi="Arial" w:cs="Arial"/>
          <w:sz w:val="23"/>
          <w:szCs w:val="23"/>
        </w:rPr>
        <w:t>Mwaka</w:t>
      </w:r>
      <w:proofErr w:type="spellEnd"/>
      <w:r w:rsidRPr="00F3554C">
        <w:rPr>
          <w:rFonts w:ascii="Arial" w:hAnsi="Arial" w:cs="Arial"/>
          <w:sz w:val="23"/>
          <w:szCs w:val="23"/>
        </w:rPr>
        <w:t xml:space="preserve"> only delivers 1, 000 copi</w:t>
      </w:r>
      <w:r w:rsidR="00FF413F">
        <w:rPr>
          <w:rFonts w:ascii="Arial" w:hAnsi="Arial" w:cs="Arial"/>
          <w:sz w:val="23"/>
          <w:szCs w:val="23"/>
        </w:rPr>
        <w:t>es of the textbooks instead of 3</w:t>
      </w:r>
      <w:r w:rsidRPr="00F3554C">
        <w:rPr>
          <w:rFonts w:ascii="Arial" w:hAnsi="Arial" w:cs="Arial"/>
          <w:sz w:val="23"/>
          <w:szCs w:val="23"/>
        </w:rPr>
        <w:t xml:space="preserve">, 000 textbooks as agreed by the parties. </w:t>
      </w:r>
      <w:r w:rsidR="00404D11" w:rsidRPr="00F3554C">
        <w:rPr>
          <w:rFonts w:ascii="Arial" w:hAnsi="Arial" w:cs="Arial"/>
          <w:sz w:val="23"/>
          <w:szCs w:val="23"/>
        </w:rPr>
        <w:t xml:space="preserve">Four months later, </w:t>
      </w:r>
      <w:proofErr w:type="spellStart"/>
      <w:r w:rsidR="00404D11" w:rsidRPr="00F3554C">
        <w:rPr>
          <w:rFonts w:ascii="Arial" w:hAnsi="Arial" w:cs="Arial"/>
          <w:sz w:val="23"/>
          <w:szCs w:val="23"/>
        </w:rPr>
        <w:t>Mwaka</w:t>
      </w:r>
      <w:proofErr w:type="spellEnd"/>
      <w:r w:rsidR="00404D11" w:rsidRPr="00F3554C">
        <w:rPr>
          <w:rFonts w:ascii="Arial" w:hAnsi="Arial" w:cs="Arial"/>
          <w:sz w:val="23"/>
          <w:szCs w:val="23"/>
        </w:rPr>
        <w:t xml:space="preserve"> has still failed to deliver the extra 2, 000 </w:t>
      </w:r>
      <w:proofErr w:type="gramStart"/>
      <w:r w:rsidR="00404D11" w:rsidRPr="00F3554C">
        <w:rPr>
          <w:rFonts w:ascii="Arial" w:hAnsi="Arial" w:cs="Arial"/>
          <w:sz w:val="23"/>
          <w:szCs w:val="23"/>
        </w:rPr>
        <w:t>copies</w:t>
      </w:r>
      <w:r w:rsidR="003776F6">
        <w:rPr>
          <w:rFonts w:ascii="Arial" w:hAnsi="Arial" w:cs="Arial"/>
          <w:sz w:val="23"/>
          <w:szCs w:val="23"/>
        </w:rPr>
        <w:t xml:space="preserve"> </w:t>
      </w:r>
      <w:r w:rsidR="00404D11" w:rsidRPr="00F3554C">
        <w:rPr>
          <w:rFonts w:ascii="Arial" w:hAnsi="Arial" w:cs="Arial"/>
          <w:sz w:val="23"/>
          <w:szCs w:val="23"/>
        </w:rPr>
        <w:t xml:space="preserve"> of</w:t>
      </w:r>
      <w:proofErr w:type="gramEnd"/>
      <w:r w:rsidR="00404D11" w:rsidRPr="00F3554C">
        <w:rPr>
          <w:rFonts w:ascii="Arial" w:hAnsi="Arial" w:cs="Arial"/>
          <w:sz w:val="23"/>
          <w:szCs w:val="23"/>
        </w:rPr>
        <w:t xml:space="preserve"> the textbooks.</w:t>
      </w:r>
      <w:r w:rsidR="00F3554C" w:rsidRPr="00F3554C">
        <w:rPr>
          <w:rFonts w:ascii="Arial" w:hAnsi="Arial" w:cs="Arial"/>
          <w:sz w:val="23"/>
          <w:szCs w:val="23"/>
        </w:rPr>
        <w:t xml:space="preserve"> </w:t>
      </w:r>
      <w:proofErr w:type="spellStart"/>
      <w:r w:rsidR="00404D11" w:rsidRPr="00F3554C">
        <w:rPr>
          <w:rFonts w:ascii="Arial" w:hAnsi="Arial" w:cs="Arial"/>
          <w:sz w:val="23"/>
          <w:szCs w:val="23"/>
        </w:rPr>
        <w:t>Luyando</w:t>
      </w:r>
      <w:proofErr w:type="spellEnd"/>
      <w:r w:rsidR="00404D11" w:rsidRPr="00F3554C">
        <w:rPr>
          <w:rFonts w:ascii="Arial" w:hAnsi="Arial" w:cs="Arial"/>
          <w:sz w:val="23"/>
          <w:szCs w:val="23"/>
        </w:rPr>
        <w:t xml:space="preserve"> is extremely distressed about this as she has had to borrow money in order to pay </w:t>
      </w:r>
      <w:proofErr w:type="spellStart"/>
      <w:r w:rsidR="00404D11" w:rsidRPr="00F3554C">
        <w:rPr>
          <w:rFonts w:ascii="Arial" w:hAnsi="Arial" w:cs="Arial"/>
          <w:sz w:val="23"/>
          <w:szCs w:val="23"/>
        </w:rPr>
        <w:t>Mwaka</w:t>
      </w:r>
      <w:proofErr w:type="spellEnd"/>
      <w:r w:rsidR="00FF413F">
        <w:rPr>
          <w:rFonts w:ascii="Arial" w:hAnsi="Arial" w:cs="Arial"/>
          <w:sz w:val="23"/>
          <w:szCs w:val="23"/>
        </w:rPr>
        <w:t xml:space="preserve"> the new contract price of K 8,</w:t>
      </w:r>
      <w:r w:rsidR="00404D11" w:rsidRPr="00F3554C">
        <w:rPr>
          <w:rFonts w:ascii="Arial" w:hAnsi="Arial" w:cs="Arial"/>
          <w:sz w:val="23"/>
          <w:szCs w:val="23"/>
        </w:rPr>
        <w:t xml:space="preserve">500. </w:t>
      </w:r>
    </w:p>
    <w:p w:rsidR="00F3554C" w:rsidRPr="00F3554C" w:rsidRDefault="00F3554C" w:rsidP="009C339F">
      <w:pPr>
        <w:spacing w:after="0" w:line="276" w:lineRule="auto"/>
        <w:jc w:val="both"/>
        <w:rPr>
          <w:rFonts w:ascii="Arial" w:hAnsi="Arial" w:cs="Arial"/>
          <w:sz w:val="23"/>
          <w:szCs w:val="23"/>
        </w:rPr>
      </w:pPr>
    </w:p>
    <w:p w:rsidR="00404D11" w:rsidRPr="00F3554C" w:rsidRDefault="00404D11" w:rsidP="009C339F">
      <w:pPr>
        <w:spacing w:after="0" w:line="276" w:lineRule="auto"/>
        <w:jc w:val="both"/>
        <w:rPr>
          <w:rFonts w:ascii="Arial" w:hAnsi="Arial" w:cs="Arial"/>
          <w:sz w:val="23"/>
          <w:szCs w:val="23"/>
        </w:rPr>
      </w:pPr>
      <w:r w:rsidRPr="00F3554C">
        <w:rPr>
          <w:rFonts w:ascii="Arial" w:hAnsi="Arial" w:cs="Arial"/>
          <w:sz w:val="23"/>
          <w:szCs w:val="23"/>
        </w:rPr>
        <w:t xml:space="preserve">Citing relevant legal authority, advise </w:t>
      </w:r>
      <w:proofErr w:type="spellStart"/>
      <w:r w:rsidRPr="00F3554C">
        <w:rPr>
          <w:rFonts w:ascii="Arial" w:hAnsi="Arial" w:cs="Arial"/>
          <w:sz w:val="23"/>
          <w:szCs w:val="23"/>
        </w:rPr>
        <w:t>Luyando</w:t>
      </w:r>
      <w:proofErr w:type="spellEnd"/>
      <w:r w:rsidRPr="00F3554C">
        <w:rPr>
          <w:rFonts w:ascii="Arial" w:hAnsi="Arial" w:cs="Arial"/>
          <w:sz w:val="23"/>
          <w:szCs w:val="23"/>
        </w:rPr>
        <w:t xml:space="preserve"> whether or not the contract is void</w:t>
      </w:r>
      <w:r w:rsidR="00D763FD" w:rsidRPr="00F3554C">
        <w:rPr>
          <w:rFonts w:ascii="Arial" w:hAnsi="Arial" w:cs="Arial"/>
          <w:sz w:val="23"/>
          <w:szCs w:val="23"/>
        </w:rPr>
        <w:t>able</w:t>
      </w:r>
      <w:r w:rsidRPr="00F3554C">
        <w:rPr>
          <w:rFonts w:ascii="Arial" w:hAnsi="Arial" w:cs="Arial"/>
          <w:sz w:val="23"/>
          <w:szCs w:val="23"/>
        </w:rPr>
        <w:t xml:space="preserve"> for economic duress. </w:t>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Pr="00F3554C">
        <w:rPr>
          <w:rFonts w:ascii="Arial" w:hAnsi="Arial" w:cs="Arial"/>
          <w:b/>
          <w:sz w:val="23"/>
          <w:szCs w:val="23"/>
        </w:rPr>
        <w:t>[20 MARKS]</w:t>
      </w:r>
      <w:r w:rsidR="000E6EE2" w:rsidRPr="00F3554C">
        <w:rPr>
          <w:rFonts w:ascii="Arial" w:hAnsi="Arial" w:cs="Arial"/>
          <w:b/>
          <w:sz w:val="23"/>
          <w:szCs w:val="23"/>
        </w:rPr>
        <w:t xml:space="preserve"> </w:t>
      </w:r>
    </w:p>
    <w:p w:rsidR="00D763FD" w:rsidRPr="00F3554C" w:rsidRDefault="00D763FD" w:rsidP="009C339F">
      <w:pPr>
        <w:spacing w:after="0" w:line="276" w:lineRule="auto"/>
        <w:jc w:val="both"/>
        <w:rPr>
          <w:rFonts w:ascii="Arial" w:hAnsi="Arial" w:cs="Arial"/>
          <w:b/>
          <w:sz w:val="23"/>
          <w:szCs w:val="23"/>
        </w:rPr>
      </w:pPr>
    </w:p>
    <w:p w:rsidR="007D5433" w:rsidRPr="00F3554C" w:rsidRDefault="009C339F" w:rsidP="009C339F">
      <w:pPr>
        <w:spacing w:after="0" w:line="276" w:lineRule="auto"/>
        <w:jc w:val="both"/>
        <w:rPr>
          <w:rFonts w:ascii="Arial" w:hAnsi="Arial" w:cs="Arial"/>
          <w:b/>
          <w:sz w:val="23"/>
          <w:szCs w:val="23"/>
        </w:rPr>
      </w:pPr>
      <w:r w:rsidRPr="00F3554C">
        <w:rPr>
          <w:rFonts w:ascii="Arial" w:hAnsi="Arial" w:cs="Arial"/>
          <w:b/>
          <w:sz w:val="23"/>
          <w:szCs w:val="23"/>
        </w:rPr>
        <w:t>QUESTION 5</w:t>
      </w:r>
    </w:p>
    <w:p w:rsidR="00F3554C" w:rsidRPr="00F3554C" w:rsidRDefault="00F3554C" w:rsidP="009C339F">
      <w:pPr>
        <w:spacing w:after="0" w:line="276" w:lineRule="auto"/>
        <w:jc w:val="both"/>
        <w:rPr>
          <w:rFonts w:ascii="Arial" w:hAnsi="Arial" w:cs="Arial"/>
          <w:sz w:val="23"/>
          <w:szCs w:val="23"/>
        </w:rPr>
      </w:pPr>
    </w:p>
    <w:p w:rsidR="000A0D54" w:rsidRPr="00F3554C" w:rsidRDefault="00773464" w:rsidP="009C339F">
      <w:pPr>
        <w:spacing w:after="0" w:line="276" w:lineRule="auto"/>
        <w:jc w:val="both"/>
        <w:rPr>
          <w:rFonts w:ascii="Arial" w:hAnsi="Arial" w:cs="Arial"/>
          <w:sz w:val="23"/>
          <w:szCs w:val="23"/>
        </w:rPr>
      </w:pPr>
      <w:r w:rsidRPr="00F3554C">
        <w:rPr>
          <w:rFonts w:ascii="Arial" w:hAnsi="Arial" w:cs="Arial"/>
          <w:sz w:val="23"/>
          <w:szCs w:val="23"/>
        </w:rPr>
        <w:t xml:space="preserve">Mr </w:t>
      </w:r>
      <w:proofErr w:type="spellStart"/>
      <w:r w:rsidRPr="00F3554C">
        <w:rPr>
          <w:rFonts w:ascii="Arial" w:hAnsi="Arial" w:cs="Arial"/>
          <w:sz w:val="23"/>
          <w:szCs w:val="23"/>
        </w:rPr>
        <w:t>Sitali</w:t>
      </w:r>
      <w:proofErr w:type="spellEnd"/>
      <w:r w:rsidRPr="00F3554C">
        <w:rPr>
          <w:rFonts w:ascii="Arial" w:hAnsi="Arial" w:cs="Arial"/>
          <w:sz w:val="23"/>
          <w:szCs w:val="23"/>
        </w:rPr>
        <w:t xml:space="preserve"> is employe</w:t>
      </w:r>
      <w:r w:rsidR="000A0D54" w:rsidRPr="00F3554C">
        <w:rPr>
          <w:rFonts w:ascii="Arial" w:hAnsi="Arial" w:cs="Arial"/>
          <w:sz w:val="23"/>
          <w:szCs w:val="23"/>
        </w:rPr>
        <w:t xml:space="preserve">d by Barnet Glass Manufacturing </w:t>
      </w:r>
      <w:r w:rsidR="009A2E51" w:rsidRPr="00F3554C">
        <w:rPr>
          <w:rFonts w:ascii="Arial" w:hAnsi="Arial" w:cs="Arial"/>
          <w:sz w:val="23"/>
          <w:szCs w:val="23"/>
        </w:rPr>
        <w:t>Ltd as a Glass P</w:t>
      </w:r>
      <w:r w:rsidRPr="00F3554C">
        <w:rPr>
          <w:rFonts w:ascii="Arial" w:hAnsi="Arial" w:cs="Arial"/>
          <w:sz w:val="23"/>
          <w:szCs w:val="23"/>
        </w:rPr>
        <w:t xml:space="preserve">lant manager. </w:t>
      </w:r>
      <w:r w:rsidR="000A0D54" w:rsidRPr="00F3554C">
        <w:rPr>
          <w:rFonts w:ascii="Arial" w:hAnsi="Arial" w:cs="Arial"/>
          <w:sz w:val="23"/>
          <w:szCs w:val="23"/>
        </w:rPr>
        <w:t xml:space="preserve">The company manufactures three specific types of high quality glasses such as flat glass, </w:t>
      </w:r>
      <w:r w:rsidR="00F3554C" w:rsidRPr="00F3554C">
        <w:rPr>
          <w:rFonts w:ascii="Arial" w:hAnsi="Arial" w:cs="Arial"/>
          <w:sz w:val="23"/>
          <w:szCs w:val="23"/>
        </w:rPr>
        <w:t>container glass and fiberglass.</w:t>
      </w:r>
    </w:p>
    <w:p w:rsidR="00F3554C" w:rsidRPr="00F3554C" w:rsidRDefault="00F3554C" w:rsidP="009C339F">
      <w:pPr>
        <w:spacing w:after="0" w:line="276" w:lineRule="auto"/>
        <w:jc w:val="both"/>
        <w:rPr>
          <w:rFonts w:ascii="Arial" w:hAnsi="Arial" w:cs="Arial"/>
          <w:sz w:val="23"/>
          <w:szCs w:val="23"/>
        </w:rPr>
      </w:pPr>
    </w:p>
    <w:p w:rsidR="00D763FD" w:rsidRPr="00F3554C" w:rsidRDefault="000A0D54" w:rsidP="009C339F">
      <w:pPr>
        <w:spacing w:after="0" w:line="276" w:lineRule="auto"/>
        <w:jc w:val="both"/>
        <w:rPr>
          <w:rFonts w:ascii="Arial" w:hAnsi="Arial" w:cs="Arial"/>
          <w:sz w:val="23"/>
          <w:szCs w:val="23"/>
        </w:rPr>
      </w:pPr>
      <w:r w:rsidRPr="00F3554C">
        <w:rPr>
          <w:rFonts w:ascii="Arial" w:hAnsi="Arial" w:cs="Arial"/>
          <w:sz w:val="23"/>
          <w:szCs w:val="23"/>
        </w:rPr>
        <w:t xml:space="preserve">Mr </w:t>
      </w:r>
      <w:proofErr w:type="spellStart"/>
      <w:r w:rsidRPr="00F3554C">
        <w:rPr>
          <w:rFonts w:ascii="Arial" w:hAnsi="Arial" w:cs="Arial"/>
          <w:sz w:val="23"/>
          <w:szCs w:val="23"/>
        </w:rPr>
        <w:t>Sitali’s</w:t>
      </w:r>
      <w:proofErr w:type="spellEnd"/>
      <w:r w:rsidRPr="00F3554C">
        <w:rPr>
          <w:rFonts w:ascii="Arial" w:hAnsi="Arial" w:cs="Arial"/>
          <w:sz w:val="23"/>
          <w:szCs w:val="23"/>
        </w:rPr>
        <w:t xml:space="preserve"> </w:t>
      </w:r>
      <w:r w:rsidR="00773464" w:rsidRPr="00F3554C">
        <w:rPr>
          <w:rFonts w:ascii="Arial" w:hAnsi="Arial" w:cs="Arial"/>
          <w:sz w:val="23"/>
          <w:szCs w:val="23"/>
        </w:rPr>
        <w:t>responsibilities include among others, to supervise the</w:t>
      </w:r>
      <w:r w:rsidRPr="00F3554C">
        <w:rPr>
          <w:rFonts w:ascii="Arial" w:hAnsi="Arial" w:cs="Arial"/>
          <w:sz w:val="23"/>
          <w:szCs w:val="23"/>
        </w:rPr>
        <w:t xml:space="preserve"> entire</w:t>
      </w:r>
      <w:r w:rsidR="00773464" w:rsidRPr="00F3554C">
        <w:rPr>
          <w:rFonts w:ascii="Arial" w:hAnsi="Arial" w:cs="Arial"/>
          <w:sz w:val="23"/>
          <w:szCs w:val="23"/>
        </w:rPr>
        <w:t xml:space="preserve"> glass manufacturing process and ensure that the correct formulae are used and strictly adhered to by the</w:t>
      </w:r>
      <w:r w:rsidR="00D763FD" w:rsidRPr="00F3554C">
        <w:rPr>
          <w:rFonts w:ascii="Arial" w:hAnsi="Arial" w:cs="Arial"/>
          <w:sz w:val="23"/>
          <w:szCs w:val="23"/>
        </w:rPr>
        <w:t xml:space="preserve"> plant staff. </w:t>
      </w:r>
    </w:p>
    <w:p w:rsidR="00F3554C" w:rsidRPr="00F3554C" w:rsidRDefault="00F3554C" w:rsidP="009C339F">
      <w:pPr>
        <w:spacing w:after="0" w:line="276" w:lineRule="auto"/>
        <w:jc w:val="both"/>
        <w:rPr>
          <w:rFonts w:ascii="Arial" w:hAnsi="Arial" w:cs="Arial"/>
          <w:sz w:val="23"/>
          <w:szCs w:val="23"/>
        </w:rPr>
      </w:pPr>
    </w:p>
    <w:p w:rsidR="00012490" w:rsidRPr="00F3554C" w:rsidRDefault="00D763FD" w:rsidP="009C339F">
      <w:pPr>
        <w:spacing w:after="0" w:line="276" w:lineRule="auto"/>
        <w:jc w:val="both"/>
        <w:rPr>
          <w:rFonts w:ascii="Arial" w:hAnsi="Arial" w:cs="Arial"/>
          <w:sz w:val="23"/>
          <w:szCs w:val="23"/>
        </w:rPr>
      </w:pPr>
      <w:r w:rsidRPr="00F3554C">
        <w:rPr>
          <w:rFonts w:ascii="Arial" w:hAnsi="Arial" w:cs="Arial"/>
          <w:sz w:val="23"/>
          <w:szCs w:val="23"/>
        </w:rPr>
        <w:t xml:space="preserve">His employment contract contains a clause whereby </w:t>
      </w:r>
      <w:r w:rsidR="003D28E7" w:rsidRPr="00F3554C">
        <w:rPr>
          <w:rFonts w:ascii="Arial" w:hAnsi="Arial" w:cs="Arial"/>
          <w:sz w:val="23"/>
          <w:szCs w:val="23"/>
        </w:rPr>
        <w:t xml:space="preserve">‘Mr </w:t>
      </w:r>
      <w:proofErr w:type="spellStart"/>
      <w:r w:rsidR="003D28E7" w:rsidRPr="00F3554C">
        <w:rPr>
          <w:rFonts w:ascii="Arial" w:hAnsi="Arial" w:cs="Arial"/>
          <w:sz w:val="23"/>
          <w:szCs w:val="23"/>
        </w:rPr>
        <w:t>Sitali</w:t>
      </w:r>
      <w:proofErr w:type="spellEnd"/>
      <w:r w:rsidR="003D28E7" w:rsidRPr="00F3554C">
        <w:rPr>
          <w:rFonts w:ascii="Arial" w:hAnsi="Arial" w:cs="Arial"/>
          <w:sz w:val="23"/>
          <w:szCs w:val="23"/>
        </w:rPr>
        <w:t xml:space="preserve"> is </w:t>
      </w:r>
      <w:r w:rsidRPr="00F3554C">
        <w:rPr>
          <w:rFonts w:ascii="Arial" w:hAnsi="Arial" w:cs="Arial"/>
          <w:sz w:val="23"/>
          <w:szCs w:val="23"/>
        </w:rPr>
        <w:t>not to divulge any trade secrets or carry on or be interested in glass manufacture or any business connected with glass making carried on by Barnet Glass Manufacturing Ltd within Zambia for a period of five years after the termination of his employment.’</w:t>
      </w:r>
    </w:p>
    <w:p w:rsidR="00F3554C" w:rsidRPr="00F3554C" w:rsidRDefault="00F3554C" w:rsidP="009C339F">
      <w:pPr>
        <w:spacing w:after="0" w:line="276" w:lineRule="auto"/>
        <w:jc w:val="both"/>
        <w:rPr>
          <w:rFonts w:ascii="Arial" w:hAnsi="Arial" w:cs="Arial"/>
          <w:sz w:val="23"/>
          <w:szCs w:val="23"/>
        </w:rPr>
      </w:pPr>
    </w:p>
    <w:p w:rsidR="00D763FD" w:rsidRPr="00F3554C" w:rsidRDefault="00D763FD" w:rsidP="009C339F">
      <w:pPr>
        <w:spacing w:after="0" w:line="276" w:lineRule="auto"/>
        <w:jc w:val="both"/>
        <w:rPr>
          <w:rFonts w:ascii="Arial" w:hAnsi="Arial" w:cs="Arial"/>
          <w:sz w:val="23"/>
          <w:szCs w:val="23"/>
        </w:rPr>
      </w:pPr>
      <w:r w:rsidRPr="00F3554C">
        <w:rPr>
          <w:rFonts w:ascii="Arial" w:hAnsi="Arial" w:cs="Arial"/>
          <w:sz w:val="23"/>
          <w:szCs w:val="23"/>
        </w:rPr>
        <w:t xml:space="preserve">Three months later, Mr </w:t>
      </w:r>
      <w:proofErr w:type="spellStart"/>
      <w:r w:rsidRPr="00F3554C">
        <w:rPr>
          <w:rFonts w:ascii="Arial" w:hAnsi="Arial" w:cs="Arial"/>
          <w:sz w:val="23"/>
          <w:szCs w:val="23"/>
        </w:rPr>
        <w:t>Sitali</w:t>
      </w:r>
      <w:proofErr w:type="spellEnd"/>
      <w:r w:rsidR="004C71E4" w:rsidRPr="00F3554C">
        <w:rPr>
          <w:rFonts w:ascii="Arial" w:hAnsi="Arial" w:cs="Arial"/>
          <w:sz w:val="23"/>
          <w:szCs w:val="23"/>
        </w:rPr>
        <w:t xml:space="preserve"> decides to resign from his employment with Barnet Glass Manufacturing Ltd in a </w:t>
      </w:r>
      <w:r w:rsidRPr="00F3554C">
        <w:rPr>
          <w:rFonts w:ascii="Arial" w:hAnsi="Arial" w:cs="Arial"/>
          <w:sz w:val="23"/>
          <w:szCs w:val="23"/>
        </w:rPr>
        <w:t xml:space="preserve">quest to enhance his curriculum vitae by seeking better employment elsewhere. </w:t>
      </w:r>
    </w:p>
    <w:p w:rsidR="00F3554C" w:rsidRPr="00F3554C" w:rsidRDefault="00F3554C" w:rsidP="009C339F">
      <w:pPr>
        <w:spacing w:after="0" w:line="276" w:lineRule="auto"/>
        <w:jc w:val="both"/>
        <w:rPr>
          <w:rFonts w:ascii="Arial" w:hAnsi="Arial" w:cs="Arial"/>
          <w:sz w:val="23"/>
          <w:szCs w:val="23"/>
        </w:rPr>
      </w:pPr>
    </w:p>
    <w:p w:rsidR="009A2E51" w:rsidRPr="00F3554C" w:rsidRDefault="004C71E4" w:rsidP="009C339F">
      <w:pPr>
        <w:spacing w:after="0" w:line="276" w:lineRule="auto"/>
        <w:jc w:val="both"/>
        <w:rPr>
          <w:rFonts w:ascii="Arial" w:hAnsi="Arial" w:cs="Arial"/>
          <w:sz w:val="23"/>
          <w:szCs w:val="23"/>
        </w:rPr>
      </w:pPr>
      <w:r w:rsidRPr="00F3554C">
        <w:rPr>
          <w:rFonts w:ascii="Arial" w:hAnsi="Arial" w:cs="Arial"/>
          <w:sz w:val="23"/>
          <w:szCs w:val="23"/>
        </w:rPr>
        <w:lastRenderedPageBreak/>
        <w:t xml:space="preserve">Upon resigning from his employment with Barnet Glass Manufacturing Ltd, Mr </w:t>
      </w:r>
      <w:proofErr w:type="spellStart"/>
      <w:r w:rsidRPr="00F3554C">
        <w:rPr>
          <w:rFonts w:ascii="Arial" w:hAnsi="Arial" w:cs="Arial"/>
          <w:sz w:val="23"/>
          <w:szCs w:val="23"/>
        </w:rPr>
        <w:t>Sitali</w:t>
      </w:r>
      <w:proofErr w:type="spellEnd"/>
      <w:r w:rsidRPr="00F3554C">
        <w:rPr>
          <w:rFonts w:ascii="Arial" w:hAnsi="Arial" w:cs="Arial"/>
          <w:sz w:val="23"/>
          <w:szCs w:val="23"/>
        </w:rPr>
        <w:t xml:space="preserve"> is offered a job at Blue Tyre Manufacturing Ltd as a Chief Plant Operations Manager. </w:t>
      </w:r>
      <w:r w:rsidR="009A2E51" w:rsidRPr="00F3554C">
        <w:rPr>
          <w:rFonts w:ascii="Arial" w:hAnsi="Arial" w:cs="Arial"/>
          <w:sz w:val="23"/>
          <w:szCs w:val="23"/>
        </w:rPr>
        <w:t xml:space="preserve">The company manufactures Passenger tyres, Light Truck tyres, 4x4 tyres, Truck tyres, Farm tyres, Industrial tyres, Earthmover tyres, Conveyor belts, Power transmission belts and industrial hoses. </w:t>
      </w:r>
    </w:p>
    <w:p w:rsidR="00F3554C" w:rsidRPr="00F3554C" w:rsidRDefault="00F3554C" w:rsidP="009C339F">
      <w:pPr>
        <w:spacing w:after="0" w:line="276" w:lineRule="auto"/>
        <w:jc w:val="both"/>
        <w:rPr>
          <w:rFonts w:ascii="Arial" w:hAnsi="Arial" w:cs="Arial"/>
          <w:sz w:val="23"/>
          <w:szCs w:val="23"/>
        </w:rPr>
      </w:pPr>
    </w:p>
    <w:p w:rsidR="00036476" w:rsidRPr="00F3554C" w:rsidRDefault="009A2E51" w:rsidP="009C339F">
      <w:pPr>
        <w:spacing w:after="0" w:line="276" w:lineRule="auto"/>
        <w:jc w:val="both"/>
        <w:rPr>
          <w:rFonts w:ascii="Arial" w:hAnsi="Arial" w:cs="Arial"/>
          <w:sz w:val="23"/>
          <w:szCs w:val="23"/>
        </w:rPr>
      </w:pPr>
      <w:r w:rsidRPr="00F3554C">
        <w:rPr>
          <w:rFonts w:ascii="Arial" w:hAnsi="Arial" w:cs="Arial"/>
          <w:sz w:val="23"/>
          <w:szCs w:val="23"/>
        </w:rPr>
        <w:t xml:space="preserve">Mr </w:t>
      </w:r>
      <w:proofErr w:type="spellStart"/>
      <w:r w:rsidRPr="00F3554C">
        <w:rPr>
          <w:rFonts w:ascii="Arial" w:hAnsi="Arial" w:cs="Arial"/>
          <w:sz w:val="23"/>
          <w:szCs w:val="23"/>
        </w:rPr>
        <w:t>Sitali’s</w:t>
      </w:r>
      <w:proofErr w:type="spellEnd"/>
      <w:r w:rsidRPr="00F3554C">
        <w:rPr>
          <w:rFonts w:ascii="Arial" w:hAnsi="Arial" w:cs="Arial"/>
          <w:sz w:val="23"/>
          <w:szCs w:val="23"/>
        </w:rPr>
        <w:t xml:space="preserve"> responsibilities include among others</w:t>
      </w:r>
      <w:r w:rsidR="00036476" w:rsidRPr="00F3554C">
        <w:rPr>
          <w:rFonts w:ascii="Arial" w:hAnsi="Arial" w:cs="Arial"/>
          <w:sz w:val="23"/>
          <w:szCs w:val="23"/>
        </w:rPr>
        <w:t xml:space="preserve">, to supervise all plant managers at the tyre manufacturing plant and ensure that the correct formulae and processes are strictly adhered to by the plant staff. </w:t>
      </w:r>
    </w:p>
    <w:p w:rsidR="00F3554C" w:rsidRPr="00F3554C" w:rsidRDefault="00F3554C" w:rsidP="009C339F">
      <w:pPr>
        <w:spacing w:after="0" w:line="276" w:lineRule="auto"/>
        <w:jc w:val="both"/>
        <w:rPr>
          <w:rFonts w:ascii="Arial" w:hAnsi="Arial" w:cs="Arial"/>
          <w:sz w:val="23"/>
          <w:szCs w:val="23"/>
        </w:rPr>
      </w:pPr>
    </w:p>
    <w:p w:rsidR="00036476" w:rsidRPr="00F3554C" w:rsidRDefault="00036476" w:rsidP="009C339F">
      <w:pPr>
        <w:spacing w:after="0" w:line="276" w:lineRule="auto"/>
        <w:jc w:val="both"/>
        <w:rPr>
          <w:rFonts w:ascii="Arial" w:hAnsi="Arial" w:cs="Arial"/>
          <w:sz w:val="23"/>
          <w:szCs w:val="23"/>
        </w:rPr>
      </w:pPr>
      <w:r w:rsidRPr="00F3554C">
        <w:rPr>
          <w:rFonts w:ascii="Arial" w:hAnsi="Arial" w:cs="Arial"/>
          <w:sz w:val="23"/>
          <w:szCs w:val="23"/>
        </w:rPr>
        <w:t xml:space="preserve">Barnet Glass Manufacturing Ltd have since discovered that </w:t>
      </w:r>
      <w:r w:rsidR="00AC4C71" w:rsidRPr="00F3554C">
        <w:rPr>
          <w:rFonts w:ascii="Arial" w:hAnsi="Arial" w:cs="Arial"/>
          <w:sz w:val="23"/>
          <w:szCs w:val="23"/>
        </w:rPr>
        <w:t xml:space="preserve">Mr </w:t>
      </w:r>
      <w:proofErr w:type="spellStart"/>
      <w:r w:rsidR="00AC4C71" w:rsidRPr="00F3554C">
        <w:rPr>
          <w:rFonts w:ascii="Arial" w:hAnsi="Arial" w:cs="Arial"/>
          <w:sz w:val="23"/>
          <w:szCs w:val="23"/>
        </w:rPr>
        <w:t>Sitali</w:t>
      </w:r>
      <w:proofErr w:type="spellEnd"/>
      <w:r w:rsidR="00AC4C71" w:rsidRPr="00F3554C">
        <w:rPr>
          <w:rFonts w:ascii="Arial" w:hAnsi="Arial" w:cs="Arial"/>
          <w:sz w:val="23"/>
          <w:szCs w:val="23"/>
        </w:rPr>
        <w:t xml:space="preserve"> is now employed by Blue Tyre Manufacturing Ltd as a Chief Plant Operations Manager and seek to enforce the restraint in his</w:t>
      </w:r>
      <w:r w:rsidR="004B7858" w:rsidRPr="00F3554C">
        <w:rPr>
          <w:rFonts w:ascii="Arial" w:hAnsi="Arial" w:cs="Arial"/>
          <w:sz w:val="23"/>
          <w:szCs w:val="23"/>
        </w:rPr>
        <w:t xml:space="preserve"> previous</w:t>
      </w:r>
      <w:r w:rsidR="00F3554C" w:rsidRPr="00F3554C">
        <w:rPr>
          <w:rFonts w:ascii="Arial" w:hAnsi="Arial" w:cs="Arial"/>
          <w:sz w:val="23"/>
          <w:szCs w:val="23"/>
        </w:rPr>
        <w:t xml:space="preserve"> employment contract.</w:t>
      </w:r>
    </w:p>
    <w:p w:rsidR="00F3554C" w:rsidRPr="00F3554C" w:rsidRDefault="00F3554C" w:rsidP="009C339F">
      <w:pPr>
        <w:spacing w:after="0" w:line="276" w:lineRule="auto"/>
        <w:jc w:val="both"/>
        <w:rPr>
          <w:rFonts w:ascii="Arial" w:hAnsi="Arial" w:cs="Arial"/>
          <w:sz w:val="23"/>
          <w:szCs w:val="23"/>
        </w:rPr>
      </w:pPr>
    </w:p>
    <w:p w:rsidR="00AC4C71" w:rsidRPr="00F3554C" w:rsidRDefault="00AC4C71" w:rsidP="009C339F">
      <w:pPr>
        <w:spacing w:after="0" w:line="276" w:lineRule="auto"/>
        <w:jc w:val="both"/>
        <w:rPr>
          <w:rFonts w:ascii="Arial" w:hAnsi="Arial" w:cs="Arial"/>
          <w:sz w:val="23"/>
          <w:szCs w:val="23"/>
        </w:rPr>
      </w:pPr>
      <w:r w:rsidRPr="00F3554C">
        <w:rPr>
          <w:rFonts w:ascii="Arial" w:hAnsi="Arial" w:cs="Arial"/>
          <w:sz w:val="23"/>
          <w:szCs w:val="23"/>
        </w:rPr>
        <w:t xml:space="preserve">Mr </w:t>
      </w:r>
      <w:proofErr w:type="spellStart"/>
      <w:r w:rsidRPr="00F3554C">
        <w:rPr>
          <w:rFonts w:ascii="Arial" w:hAnsi="Arial" w:cs="Arial"/>
          <w:sz w:val="23"/>
          <w:szCs w:val="23"/>
        </w:rPr>
        <w:t>Sitali</w:t>
      </w:r>
      <w:proofErr w:type="spellEnd"/>
      <w:r w:rsidR="00C420D3" w:rsidRPr="00F3554C">
        <w:rPr>
          <w:rFonts w:ascii="Arial" w:hAnsi="Arial" w:cs="Arial"/>
          <w:sz w:val="23"/>
          <w:szCs w:val="23"/>
        </w:rPr>
        <w:t xml:space="preserve"> is distressed </w:t>
      </w:r>
      <w:r w:rsidRPr="00F3554C">
        <w:rPr>
          <w:rFonts w:ascii="Arial" w:hAnsi="Arial" w:cs="Arial"/>
          <w:sz w:val="23"/>
          <w:szCs w:val="23"/>
        </w:rPr>
        <w:t xml:space="preserve">about Barnet Glass Manufacturing </w:t>
      </w:r>
      <w:proofErr w:type="spellStart"/>
      <w:r w:rsidRPr="00F3554C">
        <w:rPr>
          <w:rFonts w:ascii="Arial" w:hAnsi="Arial" w:cs="Arial"/>
          <w:sz w:val="23"/>
          <w:szCs w:val="23"/>
        </w:rPr>
        <w:t>Ltd’s</w:t>
      </w:r>
      <w:proofErr w:type="spellEnd"/>
      <w:r w:rsidRPr="00F3554C">
        <w:rPr>
          <w:rFonts w:ascii="Arial" w:hAnsi="Arial" w:cs="Arial"/>
          <w:sz w:val="23"/>
          <w:szCs w:val="23"/>
        </w:rPr>
        <w:t xml:space="preserve"> impending action to enforce the restraint against him and approaches you for advice. </w:t>
      </w:r>
      <w:proofErr w:type="gramStart"/>
      <w:r w:rsidRPr="00F3554C">
        <w:rPr>
          <w:rFonts w:ascii="Arial" w:hAnsi="Arial" w:cs="Arial"/>
          <w:sz w:val="23"/>
          <w:szCs w:val="23"/>
        </w:rPr>
        <w:t>Advise</w:t>
      </w:r>
      <w:proofErr w:type="gramEnd"/>
      <w:r w:rsidRPr="00F3554C">
        <w:rPr>
          <w:rFonts w:ascii="Arial" w:hAnsi="Arial" w:cs="Arial"/>
          <w:sz w:val="23"/>
          <w:szCs w:val="23"/>
        </w:rPr>
        <w:t xml:space="preserve"> Mr </w:t>
      </w:r>
      <w:proofErr w:type="spellStart"/>
      <w:r w:rsidRPr="00F3554C">
        <w:rPr>
          <w:rFonts w:ascii="Arial" w:hAnsi="Arial" w:cs="Arial"/>
          <w:sz w:val="23"/>
          <w:szCs w:val="23"/>
        </w:rPr>
        <w:t>Sitali</w:t>
      </w:r>
      <w:proofErr w:type="spellEnd"/>
      <w:r w:rsidRPr="00F3554C">
        <w:rPr>
          <w:rFonts w:ascii="Arial" w:hAnsi="Arial" w:cs="Arial"/>
          <w:sz w:val="23"/>
          <w:szCs w:val="23"/>
        </w:rPr>
        <w:t xml:space="preserve"> whether or not the restraint in the employment contract with Barnet Glass Manufacturing Ltd is enforceable against him. </w:t>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8E2A1E" w:rsidRPr="00F3554C">
        <w:rPr>
          <w:rFonts w:ascii="Arial" w:hAnsi="Arial" w:cs="Arial"/>
          <w:b/>
          <w:sz w:val="23"/>
          <w:szCs w:val="23"/>
        </w:rPr>
        <w:t>[20 MARKS]</w:t>
      </w:r>
    </w:p>
    <w:p w:rsidR="00F3554C" w:rsidRPr="00F3554C" w:rsidRDefault="00F3554C" w:rsidP="009C339F">
      <w:pPr>
        <w:spacing w:after="0" w:line="276" w:lineRule="auto"/>
        <w:jc w:val="both"/>
        <w:rPr>
          <w:rFonts w:ascii="Arial" w:hAnsi="Arial" w:cs="Arial"/>
          <w:b/>
          <w:sz w:val="23"/>
          <w:szCs w:val="23"/>
        </w:rPr>
      </w:pPr>
    </w:p>
    <w:p w:rsidR="00294BC1" w:rsidRPr="00F3554C" w:rsidRDefault="00294BC1" w:rsidP="009C339F">
      <w:pPr>
        <w:spacing w:after="0" w:line="276" w:lineRule="auto"/>
        <w:jc w:val="both"/>
        <w:rPr>
          <w:rFonts w:ascii="Arial" w:hAnsi="Arial" w:cs="Arial"/>
          <w:b/>
          <w:sz w:val="23"/>
          <w:szCs w:val="23"/>
        </w:rPr>
      </w:pPr>
      <w:r w:rsidRPr="00F3554C">
        <w:rPr>
          <w:rFonts w:ascii="Arial" w:hAnsi="Arial" w:cs="Arial"/>
          <w:b/>
          <w:sz w:val="23"/>
          <w:szCs w:val="23"/>
        </w:rPr>
        <w:t xml:space="preserve">QUESTION </w:t>
      </w:r>
      <w:r w:rsidR="009C339F" w:rsidRPr="00F3554C">
        <w:rPr>
          <w:rFonts w:ascii="Arial" w:hAnsi="Arial" w:cs="Arial"/>
          <w:b/>
          <w:sz w:val="23"/>
          <w:szCs w:val="23"/>
        </w:rPr>
        <w:t>6</w:t>
      </w:r>
      <w:r w:rsidRPr="00F3554C">
        <w:rPr>
          <w:rFonts w:ascii="Arial" w:hAnsi="Arial" w:cs="Arial"/>
          <w:b/>
          <w:sz w:val="23"/>
          <w:szCs w:val="23"/>
        </w:rPr>
        <w:t xml:space="preserve"> </w:t>
      </w:r>
    </w:p>
    <w:p w:rsidR="00F3554C" w:rsidRPr="00F3554C" w:rsidRDefault="00F3554C" w:rsidP="009C339F">
      <w:pPr>
        <w:spacing w:after="0" w:line="276" w:lineRule="auto"/>
        <w:jc w:val="both"/>
        <w:rPr>
          <w:rFonts w:ascii="Arial" w:hAnsi="Arial" w:cs="Arial"/>
          <w:sz w:val="23"/>
          <w:szCs w:val="23"/>
        </w:rPr>
      </w:pPr>
    </w:p>
    <w:p w:rsidR="007D5433" w:rsidRPr="00F3554C" w:rsidRDefault="004A4A77" w:rsidP="009C339F">
      <w:pPr>
        <w:spacing w:after="0" w:line="276" w:lineRule="auto"/>
        <w:jc w:val="both"/>
        <w:rPr>
          <w:rFonts w:ascii="Arial" w:hAnsi="Arial" w:cs="Arial"/>
          <w:b/>
          <w:sz w:val="23"/>
          <w:szCs w:val="23"/>
        </w:rPr>
      </w:pPr>
      <w:r w:rsidRPr="00F3554C">
        <w:rPr>
          <w:rFonts w:ascii="Arial" w:hAnsi="Arial" w:cs="Arial"/>
          <w:i/>
          <w:sz w:val="23"/>
          <w:szCs w:val="23"/>
        </w:rPr>
        <w:t xml:space="preserve">“An agent owes a fiduciary duty to his principal because he is someone who has undertaken to act for or on behalf of his principal in a particular matter in circumstances which give rise to a relationship of trust and confidence. Thus, an agent must not make a profit out of his trust.” </w:t>
      </w:r>
      <w:r w:rsidR="007D5433" w:rsidRPr="00F3554C">
        <w:rPr>
          <w:rFonts w:ascii="Arial" w:hAnsi="Arial" w:cs="Arial"/>
          <w:sz w:val="23"/>
          <w:szCs w:val="23"/>
        </w:rPr>
        <w:t xml:space="preserve"> Per Lord Neuberger in </w:t>
      </w:r>
      <w:r w:rsidR="007D5433" w:rsidRPr="00F3554C">
        <w:rPr>
          <w:rFonts w:ascii="Arial" w:hAnsi="Arial" w:cs="Arial"/>
          <w:b/>
          <w:i/>
          <w:sz w:val="23"/>
          <w:szCs w:val="23"/>
        </w:rPr>
        <w:t>FHR European Ventures LLP and others (Respondents) v Cedar Capital Partners LLC (Appellant)</w:t>
      </w:r>
      <w:r w:rsidR="007D5433" w:rsidRPr="00F3554C">
        <w:rPr>
          <w:rFonts w:ascii="Arial" w:hAnsi="Arial" w:cs="Arial"/>
          <w:sz w:val="23"/>
          <w:szCs w:val="23"/>
        </w:rPr>
        <w:t xml:space="preserve"> </w:t>
      </w:r>
      <w:r w:rsidR="007D5433" w:rsidRPr="00F3554C">
        <w:rPr>
          <w:rFonts w:ascii="Arial" w:hAnsi="Arial" w:cs="Arial"/>
          <w:b/>
          <w:sz w:val="23"/>
          <w:szCs w:val="23"/>
        </w:rPr>
        <w:t>[2014] UKSC 45</w:t>
      </w:r>
      <w:r w:rsidR="00012490" w:rsidRPr="00F3554C">
        <w:rPr>
          <w:rFonts w:ascii="Arial" w:hAnsi="Arial" w:cs="Arial"/>
          <w:b/>
          <w:sz w:val="23"/>
          <w:szCs w:val="23"/>
        </w:rPr>
        <w:t xml:space="preserve"> at paragraph 5. </w:t>
      </w:r>
      <w:r w:rsidR="007D5433" w:rsidRPr="00F3554C">
        <w:rPr>
          <w:rFonts w:ascii="Arial" w:hAnsi="Arial" w:cs="Arial"/>
          <w:b/>
          <w:sz w:val="23"/>
          <w:szCs w:val="23"/>
        </w:rPr>
        <w:t xml:space="preserve"> </w:t>
      </w:r>
    </w:p>
    <w:p w:rsidR="00F3554C" w:rsidRPr="00F3554C" w:rsidRDefault="00F3554C" w:rsidP="009C339F">
      <w:pPr>
        <w:spacing w:after="0" w:line="276" w:lineRule="auto"/>
        <w:jc w:val="both"/>
        <w:rPr>
          <w:rFonts w:ascii="Arial" w:hAnsi="Arial" w:cs="Arial"/>
          <w:sz w:val="23"/>
          <w:szCs w:val="23"/>
        </w:rPr>
      </w:pPr>
    </w:p>
    <w:p w:rsidR="007D5433" w:rsidRPr="00F3554C" w:rsidRDefault="007D5433" w:rsidP="001167AA">
      <w:pPr>
        <w:spacing w:after="0" w:line="276" w:lineRule="auto"/>
        <w:jc w:val="both"/>
        <w:rPr>
          <w:rFonts w:ascii="Arial" w:hAnsi="Arial" w:cs="Arial"/>
          <w:b/>
          <w:sz w:val="23"/>
          <w:szCs w:val="23"/>
        </w:rPr>
      </w:pPr>
      <w:r w:rsidRPr="00F3554C">
        <w:rPr>
          <w:rFonts w:ascii="Arial" w:hAnsi="Arial" w:cs="Arial"/>
          <w:sz w:val="23"/>
          <w:szCs w:val="23"/>
        </w:rPr>
        <w:t>With reference to relevant decided cases, discuss the different types of authorities that an agent has in an agency relationship</w:t>
      </w:r>
      <w:r w:rsidR="008E2A1E" w:rsidRPr="00F3554C">
        <w:rPr>
          <w:rFonts w:ascii="Arial" w:hAnsi="Arial" w:cs="Arial"/>
          <w:sz w:val="23"/>
          <w:szCs w:val="23"/>
        </w:rPr>
        <w:t xml:space="preserve">, as well as the duties that </w:t>
      </w:r>
      <w:r w:rsidRPr="00F3554C">
        <w:rPr>
          <w:rFonts w:ascii="Arial" w:hAnsi="Arial" w:cs="Arial"/>
          <w:sz w:val="23"/>
          <w:szCs w:val="23"/>
        </w:rPr>
        <w:t>an agent</w:t>
      </w:r>
      <w:r w:rsidR="008E2A1E" w:rsidRPr="00F3554C">
        <w:rPr>
          <w:rFonts w:ascii="Arial" w:hAnsi="Arial" w:cs="Arial"/>
          <w:sz w:val="23"/>
          <w:szCs w:val="23"/>
        </w:rPr>
        <w:t xml:space="preserve"> owes</w:t>
      </w:r>
      <w:r w:rsidRPr="00F3554C">
        <w:rPr>
          <w:rFonts w:ascii="Arial" w:hAnsi="Arial" w:cs="Arial"/>
          <w:sz w:val="23"/>
          <w:szCs w:val="23"/>
        </w:rPr>
        <w:t xml:space="preserve"> to his principal. </w:t>
      </w:r>
      <w:r w:rsidR="001167AA">
        <w:rPr>
          <w:rFonts w:ascii="Arial" w:hAnsi="Arial" w:cs="Arial"/>
          <w:sz w:val="23"/>
          <w:szCs w:val="23"/>
        </w:rPr>
        <w:tab/>
      </w:r>
      <w:r w:rsidR="001167AA">
        <w:rPr>
          <w:rFonts w:ascii="Arial" w:hAnsi="Arial" w:cs="Arial"/>
          <w:sz w:val="23"/>
          <w:szCs w:val="23"/>
        </w:rPr>
        <w:tab/>
      </w:r>
      <w:r w:rsidR="001167AA">
        <w:rPr>
          <w:rFonts w:ascii="Arial" w:hAnsi="Arial" w:cs="Arial"/>
          <w:sz w:val="23"/>
          <w:szCs w:val="23"/>
        </w:rPr>
        <w:tab/>
      </w:r>
      <w:r w:rsidR="001167AA">
        <w:rPr>
          <w:rFonts w:ascii="Arial" w:hAnsi="Arial" w:cs="Arial"/>
          <w:sz w:val="23"/>
          <w:szCs w:val="23"/>
        </w:rPr>
        <w:tab/>
      </w:r>
      <w:r w:rsidR="001167AA">
        <w:rPr>
          <w:rFonts w:ascii="Arial" w:hAnsi="Arial" w:cs="Arial"/>
          <w:sz w:val="23"/>
          <w:szCs w:val="23"/>
        </w:rPr>
        <w:tab/>
      </w:r>
      <w:r w:rsidR="001167AA">
        <w:rPr>
          <w:rFonts w:ascii="Arial" w:hAnsi="Arial" w:cs="Arial"/>
          <w:sz w:val="23"/>
          <w:szCs w:val="23"/>
        </w:rPr>
        <w:tab/>
      </w:r>
      <w:r w:rsidR="001167AA">
        <w:rPr>
          <w:rFonts w:ascii="Arial" w:hAnsi="Arial" w:cs="Arial"/>
          <w:sz w:val="23"/>
          <w:szCs w:val="23"/>
        </w:rPr>
        <w:tab/>
      </w:r>
      <w:r w:rsidR="001167AA">
        <w:rPr>
          <w:rFonts w:ascii="Arial" w:hAnsi="Arial" w:cs="Arial"/>
          <w:sz w:val="23"/>
          <w:szCs w:val="23"/>
        </w:rPr>
        <w:tab/>
      </w:r>
      <w:r w:rsidR="001167AA">
        <w:rPr>
          <w:rFonts w:ascii="Arial" w:hAnsi="Arial" w:cs="Arial"/>
          <w:sz w:val="23"/>
          <w:szCs w:val="23"/>
        </w:rPr>
        <w:tab/>
      </w:r>
      <w:r w:rsidRPr="00F3554C">
        <w:rPr>
          <w:rFonts w:ascii="Arial" w:hAnsi="Arial" w:cs="Arial"/>
          <w:b/>
          <w:sz w:val="23"/>
          <w:szCs w:val="23"/>
        </w:rPr>
        <w:t xml:space="preserve">[20 MARKS] </w:t>
      </w:r>
    </w:p>
    <w:p w:rsidR="007D5433" w:rsidRPr="00F3554C" w:rsidRDefault="007D5433" w:rsidP="009C339F">
      <w:pPr>
        <w:spacing w:after="0" w:line="276" w:lineRule="auto"/>
        <w:jc w:val="both"/>
        <w:rPr>
          <w:rFonts w:ascii="Arial" w:hAnsi="Arial" w:cs="Arial"/>
          <w:sz w:val="23"/>
          <w:szCs w:val="23"/>
        </w:rPr>
      </w:pPr>
    </w:p>
    <w:p w:rsidR="00EB028F" w:rsidRPr="00F3554C" w:rsidRDefault="009C339F" w:rsidP="00E00F70">
      <w:pPr>
        <w:tabs>
          <w:tab w:val="left" w:pos="2040"/>
        </w:tabs>
        <w:spacing w:after="0" w:line="276" w:lineRule="auto"/>
        <w:jc w:val="both"/>
        <w:rPr>
          <w:rFonts w:ascii="Arial" w:hAnsi="Arial" w:cs="Arial"/>
          <w:b/>
          <w:sz w:val="23"/>
          <w:szCs w:val="23"/>
        </w:rPr>
      </w:pPr>
      <w:r w:rsidRPr="00F3554C">
        <w:rPr>
          <w:rFonts w:ascii="Arial" w:hAnsi="Arial" w:cs="Arial"/>
          <w:b/>
          <w:sz w:val="23"/>
          <w:szCs w:val="23"/>
        </w:rPr>
        <w:t>QUESTION 7</w:t>
      </w:r>
      <w:r w:rsidR="00E00F70">
        <w:rPr>
          <w:rFonts w:ascii="Arial" w:hAnsi="Arial" w:cs="Arial"/>
          <w:b/>
          <w:sz w:val="23"/>
          <w:szCs w:val="23"/>
        </w:rPr>
        <w:tab/>
      </w:r>
    </w:p>
    <w:p w:rsidR="00F3554C" w:rsidRPr="00F3554C" w:rsidRDefault="00F3554C" w:rsidP="009C339F">
      <w:pPr>
        <w:spacing w:after="0" w:line="276" w:lineRule="auto"/>
        <w:jc w:val="both"/>
        <w:rPr>
          <w:rFonts w:ascii="Arial" w:hAnsi="Arial" w:cs="Arial"/>
          <w:b/>
          <w:sz w:val="23"/>
          <w:szCs w:val="23"/>
        </w:rPr>
      </w:pPr>
    </w:p>
    <w:p w:rsidR="00404D11" w:rsidRPr="00F3554C" w:rsidRDefault="00404D11" w:rsidP="009C339F">
      <w:pPr>
        <w:spacing w:after="0" w:line="276" w:lineRule="auto"/>
        <w:jc w:val="both"/>
        <w:rPr>
          <w:rFonts w:ascii="Arial" w:hAnsi="Arial" w:cs="Arial"/>
          <w:sz w:val="23"/>
          <w:szCs w:val="23"/>
        </w:rPr>
      </w:pPr>
      <w:r w:rsidRPr="00F3554C">
        <w:rPr>
          <w:rFonts w:ascii="Arial" w:hAnsi="Arial" w:cs="Arial"/>
          <w:sz w:val="23"/>
          <w:szCs w:val="23"/>
        </w:rPr>
        <w:t>With reference to relevant legal authority, write short notes on the following</w:t>
      </w:r>
      <w:r w:rsidR="00C420D3" w:rsidRPr="00F3554C">
        <w:rPr>
          <w:rFonts w:ascii="Arial" w:hAnsi="Arial" w:cs="Arial"/>
          <w:sz w:val="23"/>
          <w:szCs w:val="23"/>
        </w:rPr>
        <w:t xml:space="preserve"> legal principles</w:t>
      </w:r>
      <w:r w:rsidRPr="00F3554C">
        <w:rPr>
          <w:rFonts w:ascii="Arial" w:hAnsi="Arial" w:cs="Arial"/>
          <w:sz w:val="23"/>
          <w:szCs w:val="23"/>
        </w:rPr>
        <w:t xml:space="preserve">: </w:t>
      </w:r>
    </w:p>
    <w:p w:rsidR="00F3554C" w:rsidRPr="00F3554C" w:rsidRDefault="00F3554C" w:rsidP="009C339F">
      <w:pPr>
        <w:spacing w:after="0" w:line="276" w:lineRule="auto"/>
        <w:jc w:val="both"/>
        <w:rPr>
          <w:rFonts w:ascii="Arial" w:hAnsi="Arial" w:cs="Arial"/>
          <w:sz w:val="23"/>
          <w:szCs w:val="23"/>
        </w:rPr>
      </w:pPr>
    </w:p>
    <w:p w:rsidR="00404D11" w:rsidRPr="00F3554C" w:rsidRDefault="00743BA2" w:rsidP="009C339F">
      <w:pPr>
        <w:pStyle w:val="ListParagraph"/>
        <w:numPr>
          <w:ilvl w:val="0"/>
          <w:numId w:val="1"/>
        </w:numPr>
        <w:spacing w:after="0" w:line="276" w:lineRule="auto"/>
        <w:jc w:val="both"/>
        <w:rPr>
          <w:rFonts w:ascii="Arial" w:hAnsi="Arial" w:cs="Arial"/>
          <w:sz w:val="23"/>
          <w:szCs w:val="23"/>
        </w:rPr>
      </w:pPr>
      <w:r w:rsidRPr="00F3554C">
        <w:rPr>
          <w:rFonts w:ascii="Arial" w:hAnsi="Arial" w:cs="Arial"/>
          <w:sz w:val="23"/>
          <w:szCs w:val="23"/>
        </w:rPr>
        <w:t xml:space="preserve">Lapse of time </w:t>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Pr="00F3554C">
        <w:rPr>
          <w:rFonts w:ascii="Arial" w:hAnsi="Arial" w:cs="Arial"/>
          <w:b/>
          <w:sz w:val="23"/>
          <w:szCs w:val="23"/>
        </w:rPr>
        <w:t xml:space="preserve">[2 </w:t>
      </w:r>
      <w:r w:rsidR="00F3554C" w:rsidRPr="00F3554C">
        <w:rPr>
          <w:rFonts w:ascii="Arial" w:hAnsi="Arial" w:cs="Arial"/>
          <w:b/>
          <w:sz w:val="23"/>
          <w:szCs w:val="23"/>
        </w:rPr>
        <w:t>Marks</w:t>
      </w:r>
      <w:r w:rsidRPr="00F3554C">
        <w:rPr>
          <w:rFonts w:ascii="Arial" w:hAnsi="Arial" w:cs="Arial"/>
          <w:b/>
          <w:sz w:val="23"/>
          <w:szCs w:val="23"/>
        </w:rPr>
        <w:t>]</w:t>
      </w:r>
      <w:r w:rsidRPr="00F3554C">
        <w:rPr>
          <w:rFonts w:ascii="Arial" w:hAnsi="Arial" w:cs="Arial"/>
          <w:sz w:val="23"/>
          <w:szCs w:val="23"/>
        </w:rPr>
        <w:t xml:space="preserve"> </w:t>
      </w:r>
    </w:p>
    <w:p w:rsidR="00743BA2" w:rsidRPr="00F3554C" w:rsidRDefault="00743BA2" w:rsidP="009C339F">
      <w:pPr>
        <w:pStyle w:val="ListParagraph"/>
        <w:numPr>
          <w:ilvl w:val="0"/>
          <w:numId w:val="1"/>
        </w:numPr>
        <w:spacing w:after="0" w:line="276" w:lineRule="auto"/>
        <w:jc w:val="both"/>
        <w:rPr>
          <w:rFonts w:ascii="Arial" w:hAnsi="Arial" w:cs="Arial"/>
          <w:b/>
          <w:sz w:val="23"/>
          <w:szCs w:val="23"/>
        </w:rPr>
      </w:pPr>
      <w:r w:rsidRPr="00F3554C">
        <w:rPr>
          <w:rFonts w:ascii="Arial" w:hAnsi="Arial" w:cs="Arial"/>
          <w:sz w:val="23"/>
          <w:szCs w:val="23"/>
        </w:rPr>
        <w:t xml:space="preserve">Affirmation </w:t>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Pr="00F3554C">
        <w:rPr>
          <w:rFonts w:ascii="Arial" w:hAnsi="Arial" w:cs="Arial"/>
          <w:b/>
          <w:sz w:val="23"/>
          <w:szCs w:val="23"/>
        </w:rPr>
        <w:t xml:space="preserve">[2 </w:t>
      </w:r>
      <w:r w:rsidR="00F3554C" w:rsidRPr="00F3554C">
        <w:rPr>
          <w:rFonts w:ascii="Arial" w:hAnsi="Arial" w:cs="Arial"/>
          <w:b/>
          <w:sz w:val="23"/>
          <w:szCs w:val="23"/>
        </w:rPr>
        <w:t>Marks</w:t>
      </w:r>
      <w:r w:rsidRPr="00F3554C">
        <w:rPr>
          <w:rFonts w:ascii="Arial" w:hAnsi="Arial" w:cs="Arial"/>
          <w:b/>
          <w:sz w:val="23"/>
          <w:szCs w:val="23"/>
        </w:rPr>
        <w:t>]</w:t>
      </w:r>
    </w:p>
    <w:p w:rsidR="00743BA2" w:rsidRPr="00F3554C" w:rsidRDefault="00012490" w:rsidP="009C339F">
      <w:pPr>
        <w:pStyle w:val="ListParagraph"/>
        <w:numPr>
          <w:ilvl w:val="0"/>
          <w:numId w:val="1"/>
        </w:numPr>
        <w:spacing w:after="0" w:line="276" w:lineRule="auto"/>
        <w:jc w:val="both"/>
        <w:rPr>
          <w:rFonts w:ascii="Arial" w:hAnsi="Arial" w:cs="Arial"/>
          <w:b/>
          <w:sz w:val="23"/>
          <w:szCs w:val="23"/>
        </w:rPr>
      </w:pPr>
      <w:r w:rsidRPr="00F3554C">
        <w:rPr>
          <w:rFonts w:ascii="Arial" w:hAnsi="Arial" w:cs="Arial"/>
          <w:sz w:val="23"/>
          <w:szCs w:val="23"/>
        </w:rPr>
        <w:t>Restitution</w:t>
      </w:r>
      <w:r w:rsidR="00743BA2" w:rsidRPr="00F3554C">
        <w:rPr>
          <w:rFonts w:ascii="Arial" w:hAnsi="Arial" w:cs="Arial"/>
          <w:sz w:val="23"/>
          <w:szCs w:val="23"/>
        </w:rPr>
        <w:t xml:space="preserve"> in </w:t>
      </w:r>
      <w:proofErr w:type="spellStart"/>
      <w:r w:rsidR="00743BA2" w:rsidRPr="00F3554C">
        <w:rPr>
          <w:rFonts w:ascii="Arial" w:hAnsi="Arial" w:cs="Arial"/>
          <w:sz w:val="23"/>
          <w:szCs w:val="23"/>
        </w:rPr>
        <w:t>Integrum</w:t>
      </w:r>
      <w:proofErr w:type="spellEnd"/>
      <w:r w:rsidR="00743BA2" w:rsidRPr="00F3554C">
        <w:rPr>
          <w:rFonts w:ascii="Arial" w:hAnsi="Arial" w:cs="Arial"/>
          <w:sz w:val="23"/>
          <w:szCs w:val="23"/>
        </w:rPr>
        <w:t xml:space="preserve"> is Impossible</w:t>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743BA2" w:rsidRPr="00F3554C">
        <w:rPr>
          <w:rFonts w:ascii="Arial" w:hAnsi="Arial" w:cs="Arial"/>
          <w:b/>
          <w:sz w:val="23"/>
          <w:szCs w:val="23"/>
        </w:rPr>
        <w:t xml:space="preserve">[2 </w:t>
      </w:r>
      <w:r w:rsidR="00F3554C" w:rsidRPr="00F3554C">
        <w:rPr>
          <w:rFonts w:ascii="Arial" w:hAnsi="Arial" w:cs="Arial"/>
          <w:b/>
          <w:sz w:val="23"/>
          <w:szCs w:val="23"/>
        </w:rPr>
        <w:t>Marks</w:t>
      </w:r>
      <w:r w:rsidR="00743BA2" w:rsidRPr="00F3554C">
        <w:rPr>
          <w:rFonts w:ascii="Arial" w:hAnsi="Arial" w:cs="Arial"/>
          <w:b/>
          <w:sz w:val="23"/>
          <w:szCs w:val="23"/>
        </w:rPr>
        <w:t>]</w:t>
      </w:r>
    </w:p>
    <w:p w:rsidR="00743BA2" w:rsidRPr="00F3554C" w:rsidRDefault="00743BA2" w:rsidP="009C339F">
      <w:pPr>
        <w:pStyle w:val="ListParagraph"/>
        <w:numPr>
          <w:ilvl w:val="0"/>
          <w:numId w:val="1"/>
        </w:numPr>
        <w:spacing w:after="0" w:line="276" w:lineRule="auto"/>
        <w:jc w:val="both"/>
        <w:rPr>
          <w:rFonts w:ascii="Arial" w:hAnsi="Arial" w:cs="Arial"/>
          <w:b/>
          <w:sz w:val="23"/>
          <w:szCs w:val="23"/>
        </w:rPr>
      </w:pPr>
      <w:r w:rsidRPr="00F3554C">
        <w:rPr>
          <w:rFonts w:ascii="Arial" w:hAnsi="Arial" w:cs="Arial"/>
          <w:sz w:val="23"/>
          <w:szCs w:val="23"/>
        </w:rPr>
        <w:t xml:space="preserve">Intervention of Third Party Rights </w:t>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Pr="00F3554C">
        <w:rPr>
          <w:rFonts w:ascii="Arial" w:hAnsi="Arial" w:cs="Arial"/>
          <w:b/>
          <w:sz w:val="23"/>
          <w:szCs w:val="23"/>
        </w:rPr>
        <w:t xml:space="preserve">[2 </w:t>
      </w:r>
      <w:r w:rsidR="00F3554C" w:rsidRPr="00F3554C">
        <w:rPr>
          <w:rFonts w:ascii="Arial" w:hAnsi="Arial" w:cs="Arial"/>
          <w:b/>
          <w:sz w:val="23"/>
          <w:szCs w:val="23"/>
        </w:rPr>
        <w:t>Marks</w:t>
      </w:r>
      <w:r w:rsidRPr="00F3554C">
        <w:rPr>
          <w:rFonts w:ascii="Arial" w:hAnsi="Arial" w:cs="Arial"/>
          <w:b/>
          <w:sz w:val="23"/>
          <w:szCs w:val="23"/>
        </w:rPr>
        <w:t>]</w:t>
      </w:r>
    </w:p>
    <w:p w:rsidR="00743BA2" w:rsidRPr="00F3554C" w:rsidRDefault="00743BA2" w:rsidP="009C339F">
      <w:pPr>
        <w:pStyle w:val="ListParagraph"/>
        <w:numPr>
          <w:ilvl w:val="0"/>
          <w:numId w:val="1"/>
        </w:numPr>
        <w:spacing w:after="0" w:line="276" w:lineRule="auto"/>
        <w:jc w:val="both"/>
        <w:rPr>
          <w:rFonts w:ascii="Arial" w:hAnsi="Arial" w:cs="Arial"/>
          <w:b/>
          <w:sz w:val="23"/>
          <w:szCs w:val="23"/>
        </w:rPr>
      </w:pPr>
      <w:r w:rsidRPr="00F3554C">
        <w:rPr>
          <w:rFonts w:ascii="Arial" w:hAnsi="Arial" w:cs="Arial"/>
          <w:sz w:val="23"/>
          <w:szCs w:val="23"/>
        </w:rPr>
        <w:t xml:space="preserve">Damages in lieu of Rescission </w:t>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Pr="00F3554C">
        <w:rPr>
          <w:rFonts w:ascii="Arial" w:hAnsi="Arial" w:cs="Arial"/>
          <w:b/>
          <w:sz w:val="23"/>
          <w:szCs w:val="23"/>
        </w:rPr>
        <w:t xml:space="preserve">[2 </w:t>
      </w:r>
      <w:r w:rsidR="00F3554C" w:rsidRPr="00F3554C">
        <w:rPr>
          <w:rFonts w:ascii="Arial" w:hAnsi="Arial" w:cs="Arial"/>
          <w:b/>
          <w:sz w:val="23"/>
          <w:szCs w:val="23"/>
        </w:rPr>
        <w:t>Marks</w:t>
      </w:r>
      <w:r w:rsidRPr="00F3554C">
        <w:rPr>
          <w:rFonts w:ascii="Arial" w:hAnsi="Arial" w:cs="Arial"/>
          <w:b/>
          <w:sz w:val="23"/>
          <w:szCs w:val="23"/>
        </w:rPr>
        <w:t>]</w:t>
      </w:r>
    </w:p>
    <w:p w:rsidR="00C61B19" w:rsidRPr="00F3554C" w:rsidRDefault="00012490" w:rsidP="009C339F">
      <w:pPr>
        <w:pStyle w:val="ListParagraph"/>
        <w:numPr>
          <w:ilvl w:val="0"/>
          <w:numId w:val="1"/>
        </w:numPr>
        <w:spacing w:after="0" w:line="276" w:lineRule="auto"/>
        <w:jc w:val="both"/>
        <w:rPr>
          <w:rFonts w:ascii="Arial" w:hAnsi="Arial" w:cs="Arial"/>
          <w:sz w:val="23"/>
          <w:szCs w:val="23"/>
        </w:rPr>
      </w:pPr>
      <w:r w:rsidRPr="00F3554C">
        <w:rPr>
          <w:rFonts w:ascii="Arial" w:hAnsi="Arial" w:cs="Arial"/>
          <w:sz w:val="23"/>
          <w:szCs w:val="23"/>
        </w:rPr>
        <w:t xml:space="preserve">The rule in </w:t>
      </w:r>
      <w:r w:rsidRPr="00F3554C">
        <w:rPr>
          <w:rFonts w:ascii="Arial" w:hAnsi="Arial" w:cs="Arial"/>
          <w:i/>
          <w:sz w:val="23"/>
          <w:szCs w:val="23"/>
        </w:rPr>
        <w:t xml:space="preserve">Hadley v </w:t>
      </w:r>
      <w:proofErr w:type="spellStart"/>
      <w:r w:rsidRPr="00F3554C">
        <w:rPr>
          <w:rFonts w:ascii="Arial" w:hAnsi="Arial" w:cs="Arial"/>
          <w:i/>
          <w:sz w:val="23"/>
          <w:szCs w:val="23"/>
        </w:rPr>
        <w:t>Baxendale</w:t>
      </w:r>
      <w:proofErr w:type="spellEnd"/>
      <w:r w:rsidRPr="00F3554C">
        <w:rPr>
          <w:rFonts w:ascii="Arial" w:hAnsi="Arial" w:cs="Arial"/>
          <w:sz w:val="23"/>
          <w:szCs w:val="23"/>
        </w:rPr>
        <w:t xml:space="preserve"> [1854] EWHC J70</w:t>
      </w:r>
      <w:r w:rsidR="00C61B19" w:rsidRPr="00F3554C">
        <w:rPr>
          <w:rFonts w:ascii="Arial" w:hAnsi="Arial" w:cs="Arial"/>
          <w:b/>
          <w:sz w:val="23"/>
          <w:szCs w:val="23"/>
        </w:rPr>
        <w:t xml:space="preserve"> </w:t>
      </w:r>
      <w:r w:rsidR="00F3554C" w:rsidRPr="00F3554C">
        <w:rPr>
          <w:rFonts w:ascii="Arial" w:hAnsi="Arial" w:cs="Arial"/>
          <w:b/>
          <w:sz w:val="23"/>
          <w:szCs w:val="23"/>
        </w:rPr>
        <w:tab/>
      </w:r>
      <w:r w:rsidR="00F3554C" w:rsidRPr="00F3554C">
        <w:rPr>
          <w:rFonts w:ascii="Arial" w:hAnsi="Arial" w:cs="Arial"/>
          <w:b/>
          <w:sz w:val="23"/>
          <w:szCs w:val="23"/>
        </w:rPr>
        <w:tab/>
      </w:r>
      <w:r w:rsidR="00C61B19" w:rsidRPr="00F3554C">
        <w:rPr>
          <w:rFonts w:ascii="Arial" w:hAnsi="Arial" w:cs="Arial"/>
          <w:b/>
          <w:sz w:val="23"/>
          <w:szCs w:val="23"/>
        </w:rPr>
        <w:t xml:space="preserve">[5 </w:t>
      </w:r>
      <w:r w:rsidR="00F3554C" w:rsidRPr="00F3554C">
        <w:rPr>
          <w:rFonts w:ascii="Arial" w:hAnsi="Arial" w:cs="Arial"/>
          <w:b/>
          <w:sz w:val="23"/>
          <w:szCs w:val="23"/>
        </w:rPr>
        <w:t>Marks</w:t>
      </w:r>
      <w:r w:rsidR="00C61B19" w:rsidRPr="00F3554C">
        <w:rPr>
          <w:rFonts w:ascii="Arial" w:hAnsi="Arial" w:cs="Arial"/>
          <w:b/>
          <w:sz w:val="23"/>
          <w:szCs w:val="23"/>
        </w:rPr>
        <w:t>]</w:t>
      </w:r>
    </w:p>
    <w:p w:rsidR="00C61B19" w:rsidRPr="00F3554C" w:rsidRDefault="00C61B19" w:rsidP="009C339F">
      <w:pPr>
        <w:pStyle w:val="ListParagraph"/>
        <w:numPr>
          <w:ilvl w:val="0"/>
          <w:numId w:val="1"/>
        </w:numPr>
        <w:spacing w:after="0" w:line="276" w:lineRule="auto"/>
        <w:jc w:val="both"/>
        <w:rPr>
          <w:rFonts w:ascii="Arial" w:hAnsi="Arial" w:cs="Arial"/>
          <w:b/>
          <w:sz w:val="23"/>
          <w:szCs w:val="23"/>
        </w:rPr>
      </w:pPr>
      <w:r w:rsidRPr="00F3554C">
        <w:rPr>
          <w:rFonts w:ascii="Arial" w:hAnsi="Arial" w:cs="Arial"/>
          <w:sz w:val="23"/>
          <w:szCs w:val="23"/>
        </w:rPr>
        <w:t xml:space="preserve">Quantum </w:t>
      </w:r>
      <w:proofErr w:type="spellStart"/>
      <w:r w:rsidRPr="00F3554C">
        <w:rPr>
          <w:rFonts w:ascii="Arial" w:hAnsi="Arial" w:cs="Arial"/>
          <w:sz w:val="23"/>
          <w:szCs w:val="23"/>
        </w:rPr>
        <w:t>meruit</w:t>
      </w:r>
      <w:proofErr w:type="spellEnd"/>
      <w:r w:rsidRPr="00F3554C">
        <w:rPr>
          <w:rFonts w:ascii="Arial" w:hAnsi="Arial" w:cs="Arial"/>
          <w:sz w:val="23"/>
          <w:szCs w:val="23"/>
        </w:rPr>
        <w:t xml:space="preserve"> </w:t>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00F3554C" w:rsidRPr="00F3554C">
        <w:rPr>
          <w:rFonts w:ascii="Arial" w:hAnsi="Arial" w:cs="Arial"/>
          <w:sz w:val="23"/>
          <w:szCs w:val="23"/>
        </w:rPr>
        <w:tab/>
      </w:r>
      <w:r w:rsidRPr="00F3554C">
        <w:rPr>
          <w:rFonts w:ascii="Arial" w:hAnsi="Arial" w:cs="Arial"/>
          <w:b/>
          <w:sz w:val="23"/>
          <w:szCs w:val="23"/>
        </w:rPr>
        <w:t xml:space="preserve">[5 </w:t>
      </w:r>
      <w:r w:rsidR="00F3554C" w:rsidRPr="00F3554C">
        <w:rPr>
          <w:rFonts w:ascii="Arial" w:hAnsi="Arial" w:cs="Arial"/>
          <w:b/>
          <w:sz w:val="23"/>
          <w:szCs w:val="23"/>
        </w:rPr>
        <w:t>Marks</w:t>
      </w:r>
      <w:r w:rsidRPr="00F3554C">
        <w:rPr>
          <w:rFonts w:ascii="Arial" w:hAnsi="Arial" w:cs="Arial"/>
          <w:b/>
          <w:sz w:val="23"/>
          <w:szCs w:val="23"/>
        </w:rPr>
        <w:t>]</w:t>
      </w:r>
      <w:r w:rsidR="00012490" w:rsidRPr="00F3554C">
        <w:rPr>
          <w:rFonts w:ascii="Arial" w:hAnsi="Arial" w:cs="Arial"/>
          <w:b/>
          <w:sz w:val="23"/>
          <w:szCs w:val="23"/>
        </w:rPr>
        <w:t xml:space="preserve"> </w:t>
      </w:r>
      <w:r w:rsidRPr="00F3554C">
        <w:rPr>
          <w:rFonts w:ascii="Arial" w:hAnsi="Arial" w:cs="Arial"/>
          <w:b/>
          <w:sz w:val="23"/>
          <w:szCs w:val="23"/>
        </w:rPr>
        <w:t xml:space="preserve"> </w:t>
      </w:r>
    </w:p>
    <w:p w:rsidR="000E6EE2" w:rsidRPr="00F3554C" w:rsidRDefault="000E6EE2" w:rsidP="009C339F">
      <w:pPr>
        <w:pStyle w:val="ListParagraph"/>
        <w:spacing w:after="0" w:line="276" w:lineRule="auto"/>
        <w:jc w:val="both"/>
        <w:rPr>
          <w:rFonts w:ascii="Arial" w:hAnsi="Arial" w:cs="Arial"/>
          <w:sz w:val="23"/>
          <w:szCs w:val="23"/>
        </w:rPr>
      </w:pPr>
    </w:p>
    <w:p w:rsidR="0059697D" w:rsidRPr="00041A86" w:rsidRDefault="009C339F" w:rsidP="00F3554C">
      <w:pPr>
        <w:spacing w:after="0" w:line="276" w:lineRule="auto"/>
        <w:jc w:val="center"/>
        <w:rPr>
          <w:rFonts w:ascii="Arial" w:hAnsi="Arial" w:cs="Arial"/>
          <w:sz w:val="24"/>
          <w:szCs w:val="24"/>
        </w:rPr>
      </w:pPr>
      <w:r w:rsidRPr="00F3554C">
        <w:rPr>
          <w:rFonts w:ascii="Arial" w:hAnsi="Arial" w:cs="Arial"/>
          <w:b/>
          <w:sz w:val="23"/>
          <w:szCs w:val="23"/>
        </w:rPr>
        <w:t>END OF EXAMINATION PAPER</w:t>
      </w:r>
      <w:bookmarkStart w:id="0" w:name="_GoBack"/>
      <w:bookmarkEnd w:id="0"/>
    </w:p>
    <w:sectPr w:rsidR="0059697D" w:rsidRPr="00041A8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81" w:rsidRDefault="00D66C81" w:rsidP="00EF31AB">
      <w:pPr>
        <w:spacing w:after="0" w:line="240" w:lineRule="auto"/>
      </w:pPr>
      <w:r>
        <w:separator/>
      </w:r>
    </w:p>
  </w:endnote>
  <w:endnote w:type="continuationSeparator" w:id="0">
    <w:p w:rsidR="00D66C81" w:rsidRDefault="00D66C81" w:rsidP="00EF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464" w:rsidRDefault="007734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791044"/>
      <w:docPartObj>
        <w:docPartGallery w:val="Page Numbers (Bottom of Page)"/>
        <w:docPartUnique/>
      </w:docPartObj>
    </w:sdtPr>
    <w:sdtEndPr>
      <w:rPr>
        <w:noProof/>
      </w:rPr>
    </w:sdtEndPr>
    <w:sdtContent>
      <w:p w:rsidR="00773464" w:rsidRDefault="00773464">
        <w:pPr>
          <w:pStyle w:val="Footer"/>
          <w:jc w:val="center"/>
        </w:pPr>
        <w:r>
          <w:fldChar w:fldCharType="begin"/>
        </w:r>
        <w:r>
          <w:instrText xml:space="preserve"> PAGE   \* MERGEFORMAT </w:instrText>
        </w:r>
        <w:r>
          <w:fldChar w:fldCharType="separate"/>
        </w:r>
        <w:r w:rsidR="003776F6">
          <w:rPr>
            <w:noProof/>
          </w:rPr>
          <w:t>6</w:t>
        </w:r>
        <w:r>
          <w:rPr>
            <w:noProof/>
          </w:rPr>
          <w:fldChar w:fldCharType="end"/>
        </w:r>
      </w:p>
    </w:sdtContent>
  </w:sdt>
  <w:p w:rsidR="00773464" w:rsidRDefault="007734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464" w:rsidRDefault="00773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81" w:rsidRDefault="00D66C81" w:rsidP="00EF31AB">
      <w:pPr>
        <w:spacing w:after="0" w:line="240" w:lineRule="auto"/>
      </w:pPr>
      <w:r>
        <w:separator/>
      </w:r>
    </w:p>
  </w:footnote>
  <w:footnote w:type="continuationSeparator" w:id="0">
    <w:p w:rsidR="00D66C81" w:rsidRDefault="00D66C81" w:rsidP="00EF3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464" w:rsidRDefault="00773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464" w:rsidRDefault="007734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464" w:rsidRDefault="00773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3E2F"/>
    <w:multiLevelType w:val="hybridMultilevel"/>
    <w:tmpl w:val="942E4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110D37"/>
    <w:multiLevelType w:val="hybridMultilevel"/>
    <w:tmpl w:val="5910354A"/>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65A07D2B"/>
    <w:multiLevelType w:val="hybridMultilevel"/>
    <w:tmpl w:val="0FEAE7AA"/>
    <w:lvl w:ilvl="0" w:tplc="29C6EA3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5F80D21"/>
    <w:multiLevelType w:val="hybridMultilevel"/>
    <w:tmpl w:val="D3307C3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62"/>
    <w:rsid w:val="00012490"/>
    <w:rsid w:val="00013E7D"/>
    <w:rsid w:val="00036476"/>
    <w:rsid w:val="00041A86"/>
    <w:rsid w:val="00052CF9"/>
    <w:rsid w:val="00094BA7"/>
    <w:rsid w:val="0009772D"/>
    <w:rsid w:val="000A0D54"/>
    <w:rsid w:val="000B3598"/>
    <w:rsid w:val="000E6EE2"/>
    <w:rsid w:val="000F37FD"/>
    <w:rsid w:val="000F4EA0"/>
    <w:rsid w:val="001167AA"/>
    <w:rsid w:val="00122D49"/>
    <w:rsid w:val="001501B3"/>
    <w:rsid w:val="001A0C62"/>
    <w:rsid w:val="0024608E"/>
    <w:rsid w:val="002671C4"/>
    <w:rsid w:val="00294BC1"/>
    <w:rsid w:val="002A7C25"/>
    <w:rsid w:val="00335DEE"/>
    <w:rsid w:val="003438A8"/>
    <w:rsid w:val="003776F6"/>
    <w:rsid w:val="003A37A3"/>
    <w:rsid w:val="003D28E7"/>
    <w:rsid w:val="00404D11"/>
    <w:rsid w:val="0041624E"/>
    <w:rsid w:val="0043288F"/>
    <w:rsid w:val="004A4A77"/>
    <w:rsid w:val="004A6E6E"/>
    <w:rsid w:val="004B7858"/>
    <w:rsid w:val="004C71E4"/>
    <w:rsid w:val="00581AB5"/>
    <w:rsid w:val="0059697D"/>
    <w:rsid w:val="005E3BB9"/>
    <w:rsid w:val="00653155"/>
    <w:rsid w:val="006543EB"/>
    <w:rsid w:val="006555E2"/>
    <w:rsid w:val="00670A49"/>
    <w:rsid w:val="00675FE1"/>
    <w:rsid w:val="0067673C"/>
    <w:rsid w:val="00687794"/>
    <w:rsid w:val="00713D2C"/>
    <w:rsid w:val="007217D2"/>
    <w:rsid w:val="00743BA2"/>
    <w:rsid w:val="00773464"/>
    <w:rsid w:val="007B026A"/>
    <w:rsid w:val="007D5433"/>
    <w:rsid w:val="007F7256"/>
    <w:rsid w:val="0081641B"/>
    <w:rsid w:val="008325A3"/>
    <w:rsid w:val="00832B41"/>
    <w:rsid w:val="008953BF"/>
    <w:rsid w:val="008D6566"/>
    <w:rsid w:val="008E2A1E"/>
    <w:rsid w:val="009479CD"/>
    <w:rsid w:val="0099379F"/>
    <w:rsid w:val="00995692"/>
    <w:rsid w:val="009A2E51"/>
    <w:rsid w:val="009A54D3"/>
    <w:rsid w:val="009C339F"/>
    <w:rsid w:val="009C3F3C"/>
    <w:rsid w:val="009E643D"/>
    <w:rsid w:val="009F52EE"/>
    <w:rsid w:val="00A05597"/>
    <w:rsid w:val="00A41253"/>
    <w:rsid w:val="00A4788A"/>
    <w:rsid w:val="00A6479C"/>
    <w:rsid w:val="00AC42CE"/>
    <w:rsid w:val="00AC4C71"/>
    <w:rsid w:val="00AF2AC7"/>
    <w:rsid w:val="00AF3BEE"/>
    <w:rsid w:val="00B26D6F"/>
    <w:rsid w:val="00B4102D"/>
    <w:rsid w:val="00B75B77"/>
    <w:rsid w:val="00B767D6"/>
    <w:rsid w:val="00BC2F90"/>
    <w:rsid w:val="00C420D3"/>
    <w:rsid w:val="00C570E4"/>
    <w:rsid w:val="00C61B19"/>
    <w:rsid w:val="00CB4283"/>
    <w:rsid w:val="00CE0FCF"/>
    <w:rsid w:val="00D42C1C"/>
    <w:rsid w:val="00D53F83"/>
    <w:rsid w:val="00D66C81"/>
    <w:rsid w:val="00D763FD"/>
    <w:rsid w:val="00D77FCD"/>
    <w:rsid w:val="00D846B5"/>
    <w:rsid w:val="00D93B49"/>
    <w:rsid w:val="00E00F70"/>
    <w:rsid w:val="00EB028F"/>
    <w:rsid w:val="00EF31AB"/>
    <w:rsid w:val="00F01426"/>
    <w:rsid w:val="00F2591D"/>
    <w:rsid w:val="00F3554C"/>
    <w:rsid w:val="00F81DDA"/>
    <w:rsid w:val="00FF413F"/>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240F8-86FE-4F5A-8896-E0712684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11"/>
    <w:pPr>
      <w:ind w:left="720"/>
      <w:contextualSpacing/>
    </w:pPr>
  </w:style>
  <w:style w:type="paragraph" w:styleId="Header">
    <w:name w:val="header"/>
    <w:basedOn w:val="Normal"/>
    <w:link w:val="HeaderChar"/>
    <w:uiPriority w:val="99"/>
    <w:unhideWhenUsed/>
    <w:rsid w:val="00EF3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1AB"/>
  </w:style>
  <w:style w:type="paragraph" w:styleId="Footer">
    <w:name w:val="footer"/>
    <w:basedOn w:val="Normal"/>
    <w:link w:val="FooterChar"/>
    <w:uiPriority w:val="99"/>
    <w:unhideWhenUsed/>
    <w:rsid w:val="00EF3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1AB"/>
  </w:style>
  <w:style w:type="character" w:styleId="Hyperlink">
    <w:name w:val="Hyperlink"/>
    <w:basedOn w:val="DefaultParagraphFont"/>
    <w:uiPriority w:val="99"/>
    <w:unhideWhenUsed/>
    <w:rsid w:val="00094B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35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556D6D4-6929-4018-8D64-96D34720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Law_pc</dc:creator>
  <cp:keywords/>
  <dc:description/>
  <cp:lastModifiedBy>Microsoft account</cp:lastModifiedBy>
  <cp:revision>16</cp:revision>
  <dcterms:created xsi:type="dcterms:W3CDTF">2014-11-06T12:41:00Z</dcterms:created>
  <dcterms:modified xsi:type="dcterms:W3CDTF">2016-10-12T21:41:00Z</dcterms:modified>
</cp:coreProperties>
</file>