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A52" w:rsidRDefault="005C24DF">
      <w:r>
        <w:t xml:space="preserve">                      </w:t>
      </w:r>
      <w:r w:rsidR="006C5B00">
        <w:t xml:space="preserve">   </w:t>
      </w:r>
    </w:p>
    <w:p w:rsidR="00C26656" w:rsidRPr="00DC345B" w:rsidRDefault="006C5B00">
      <w:pPr>
        <w:rPr>
          <w:b/>
          <w:color w:val="000000" w:themeColor="text1"/>
          <w:sz w:val="32"/>
          <w:szCs w:val="32"/>
        </w:rPr>
      </w:pPr>
      <w:r w:rsidRPr="00DC345B">
        <w:rPr>
          <w:b/>
          <w:color w:val="000000" w:themeColor="text1"/>
        </w:rPr>
        <w:t xml:space="preserve">                           </w:t>
      </w:r>
      <w:r w:rsidR="005C24DF" w:rsidRPr="00DC345B">
        <w:rPr>
          <w:b/>
          <w:color w:val="000000" w:themeColor="text1"/>
          <w:sz w:val="32"/>
          <w:szCs w:val="32"/>
        </w:rPr>
        <w:t>CVE 9020 TUTORIAL GROUPS, 2023</w:t>
      </w:r>
    </w:p>
    <w:p w:rsidR="006619E7" w:rsidRDefault="006619E7" w:rsidP="006619E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 w:eastAsia="en-GB"/>
        </w:rPr>
      </w:pPr>
      <w:r w:rsidRPr="006619E7">
        <w:rPr>
          <w:rFonts w:ascii="Times New Roman" w:hAnsi="Times New Roman"/>
          <w:bCs/>
          <w:sz w:val="28"/>
          <w:szCs w:val="28"/>
          <w:lang w:val="en" w:eastAsia="en-GB"/>
        </w:rPr>
        <w:t>QUESTION:</w:t>
      </w:r>
      <w:r w:rsidRPr="006619E7">
        <w:rPr>
          <w:rFonts w:ascii="Times New Roman" w:hAnsi="Times New Roman"/>
          <w:bCs/>
          <w:sz w:val="24"/>
          <w:szCs w:val="24"/>
          <w:lang w:val="en" w:eastAsia="en-GB"/>
        </w:rPr>
        <w:t xml:space="preserve"> </w:t>
      </w:r>
      <w:r w:rsidRPr="006619E7">
        <w:rPr>
          <w:rFonts w:ascii="Times New Roman" w:hAnsi="Times New Roman"/>
          <w:sz w:val="24"/>
          <w:szCs w:val="24"/>
          <w:lang w:val="en" w:eastAsia="en-GB"/>
        </w:rPr>
        <w:t xml:space="preserve">  ITE</w:t>
      </w:r>
      <w:r w:rsidR="002E6ECE">
        <w:rPr>
          <w:rFonts w:ascii="Times New Roman" w:hAnsi="Times New Roman"/>
          <w:sz w:val="24"/>
          <w:szCs w:val="24"/>
          <w:lang w:val="en" w:eastAsia="en-GB"/>
        </w:rPr>
        <w:t>MISE AND BRIEFLY EXPLAIN THE SA</w:t>
      </w:r>
      <w:r w:rsidRPr="006619E7">
        <w:rPr>
          <w:rFonts w:ascii="Times New Roman" w:hAnsi="Times New Roman"/>
          <w:sz w:val="24"/>
          <w:szCs w:val="24"/>
          <w:lang w:val="en" w:eastAsia="en-GB"/>
        </w:rPr>
        <w:t>L</w:t>
      </w:r>
      <w:r w:rsidR="002E6ECE">
        <w:rPr>
          <w:rFonts w:ascii="Times New Roman" w:hAnsi="Times New Roman"/>
          <w:sz w:val="24"/>
          <w:szCs w:val="24"/>
          <w:lang w:val="en" w:eastAsia="en-GB"/>
        </w:rPr>
        <w:t>I</w:t>
      </w:r>
      <w:r w:rsidRPr="006619E7">
        <w:rPr>
          <w:rFonts w:ascii="Times New Roman" w:hAnsi="Times New Roman"/>
          <w:sz w:val="24"/>
          <w:szCs w:val="24"/>
          <w:lang w:val="en" w:eastAsia="en-GB"/>
        </w:rPr>
        <w:t>ENT FEATURES OF PROCEEDINGS IN A CIVIL CASE.</w:t>
      </w:r>
    </w:p>
    <w:p w:rsidR="006C5B00" w:rsidRPr="006619E7" w:rsidRDefault="006C5B00" w:rsidP="006C5B0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 w:eastAsia="en-GB"/>
        </w:rPr>
      </w:pPr>
      <w:r>
        <w:rPr>
          <w:rFonts w:ascii="Times New Roman" w:hAnsi="Times New Roman"/>
          <w:sz w:val="24"/>
          <w:szCs w:val="24"/>
          <w:lang w:val="en" w:eastAsia="en-GB"/>
        </w:rPr>
        <w:t xml:space="preserve">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1627"/>
        <w:gridCol w:w="1440"/>
      </w:tblGrid>
      <w:tr w:rsidR="006C5B00" w:rsidTr="00AF5703"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AKAKANDELWA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AKAKANDELWA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2020073307</w:t>
            </w:r>
          </w:p>
        </w:tc>
      </w:tr>
      <w:tr w:rsidR="006C5B00" w:rsidTr="00AF5703"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Banda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Betty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2019009137</w:t>
            </w:r>
          </w:p>
        </w:tc>
      </w:tr>
      <w:tr w:rsidR="006C5B00" w:rsidTr="00AF5703"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Banda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Nchimunya</w:t>
            </w:r>
            <w:proofErr w:type="spellEnd"/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2020051435</w:t>
            </w:r>
          </w:p>
        </w:tc>
      </w:tr>
    </w:tbl>
    <w:p w:rsidR="006C5B00" w:rsidRPr="006619E7" w:rsidRDefault="006C5B00" w:rsidP="006C5B0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 w:eastAsia="en-GB"/>
        </w:rPr>
      </w:pPr>
    </w:p>
    <w:p w:rsidR="006619E7" w:rsidRDefault="00265A52" w:rsidP="006619E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QUESTION </w:t>
      </w:r>
      <w:r w:rsidR="006619E7" w:rsidRPr="006619E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6619E7" w:rsidRPr="006619E7">
        <w:rPr>
          <w:rFonts w:ascii="Times New Roman" w:hAnsi="Times New Roman" w:cs="Times New Roman"/>
          <w:sz w:val="28"/>
          <w:szCs w:val="28"/>
        </w:rPr>
        <w:t xml:space="preserve"> Itemize and briefly explain the salient features of proceedings in a criminal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1250"/>
        <w:gridCol w:w="1332"/>
        <w:gridCol w:w="222"/>
      </w:tblGrid>
      <w:tr w:rsidR="006C5B00" w:rsidTr="00AF5703"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BANDA 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MARY 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2020005646</w:t>
            </w:r>
          </w:p>
        </w:tc>
        <w:tc>
          <w:tcPr>
            <w:tcW w:w="0" w:type="auto"/>
          </w:tcPr>
          <w:p w:rsidR="006C5B00" w:rsidRDefault="006C5B00" w:rsidP="00AF5703"/>
        </w:tc>
      </w:tr>
      <w:tr w:rsidR="006C5B00" w:rsidTr="00AF5703"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BUBALA 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SICHIKOLO 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2020001845</w:t>
            </w:r>
          </w:p>
        </w:tc>
        <w:tc>
          <w:tcPr>
            <w:tcW w:w="0" w:type="auto"/>
          </w:tcPr>
          <w:p w:rsidR="006C5B00" w:rsidRDefault="006C5B00" w:rsidP="00AF5703"/>
        </w:tc>
      </w:tr>
      <w:tr w:rsidR="006C5B00" w:rsidTr="00AF5703"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CHAABILA 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NALISHIWA 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2020780755</w:t>
            </w:r>
          </w:p>
        </w:tc>
        <w:tc>
          <w:tcPr>
            <w:tcW w:w="0" w:type="auto"/>
          </w:tcPr>
          <w:p w:rsidR="006C5B00" w:rsidRDefault="006C5B00" w:rsidP="00AF5703"/>
        </w:tc>
      </w:tr>
    </w:tbl>
    <w:p w:rsidR="006C5B00" w:rsidRPr="006619E7" w:rsidRDefault="006C5B00" w:rsidP="006C5B0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619E7" w:rsidRDefault="006619E7" w:rsidP="006619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9E7">
        <w:rPr>
          <w:rFonts w:ascii="Times New Roman" w:hAnsi="Times New Roman" w:cs="Times New Roman"/>
          <w:b/>
          <w:sz w:val="28"/>
          <w:szCs w:val="28"/>
        </w:rPr>
        <w:t>Itemize and briefly explain the salient features of proceedings in a juvenile case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4"/>
        <w:gridCol w:w="1134"/>
        <w:gridCol w:w="1440"/>
      </w:tblGrid>
      <w:tr w:rsidR="006C5B00" w:rsidTr="00AF5703"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CHABONSE 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PATRICIA 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2020209482</w:t>
            </w:r>
          </w:p>
        </w:tc>
      </w:tr>
      <w:tr w:rsidR="006C5B00" w:rsidTr="00AF5703"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Chibesa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Mubanga</w:t>
            </w:r>
            <w:proofErr w:type="spellEnd"/>
          </w:p>
        </w:tc>
        <w:tc>
          <w:tcPr>
            <w:tcW w:w="0" w:type="auto"/>
            <w:vAlign w:val="center"/>
          </w:tcPr>
          <w:p w:rsidR="006C5B00" w:rsidRDefault="006C5B00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2020031345</w:t>
            </w:r>
          </w:p>
        </w:tc>
      </w:tr>
      <w:tr w:rsidR="006C5B00" w:rsidTr="00AF5703"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CHIKANKU 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CHARLES </w:t>
            </w:r>
          </w:p>
        </w:tc>
        <w:tc>
          <w:tcPr>
            <w:tcW w:w="0" w:type="auto"/>
            <w:vAlign w:val="bottom"/>
          </w:tcPr>
          <w:p w:rsidR="006C5B00" w:rsidRDefault="006C5B00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2020990237</w:t>
            </w:r>
          </w:p>
        </w:tc>
      </w:tr>
    </w:tbl>
    <w:p w:rsidR="006C5B00" w:rsidRPr="006619E7" w:rsidRDefault="006C5B00" w:rsidP="006C5B0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9E7" w:rsidRPr="006C5B00" w:rsidRDefault="006619E7" w:rsidP="006619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619E7">
        <w:rPr>
          <w:rFonts w:ascii="Times New Roman" w:hAnsi="Times New Roman" w:cs="Times New Roman"/>
          <w:b/>
          <w:i/>
          <w:sz w:val="24"/>
          <w:szCs w:val="24"/>
          <w:u w:val="single"/>
        </w:rPr>
        <w:t>QUESTION:</w:t>
      </w:r>
      <w:r w:rsidRPr="006619E7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6619E7">
        <w:rPr>
          <w:rFonts w:ascii="Times New Roman" w:hAnsi="Times New Roman" w:cs="Times New Roman"/>
          <w:sz w:val="28"/>
          <w:szCs w:val="28"/>
        </w:rPr>
        <w:t>Briefly explain the sentencing and parole system.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7"/>
        <w:gridCol w:w="1040"/>
        <w:gridCol w:w="1562"/>
      </w:tblGrid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CHIMEDZA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OBRIGHT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2020007045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Chiwala</w:t>
            </w:r>
            <w:proofErr w:type="spellEnd"/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Maggie </w:t>
            </w:r>
          </w:p>
        </w:tc>
        <w:tc>
          <w:tcPr>
            <w:tcW w:w="0" w:type="auto"/>
            <w:vAlign w:val="center"/>
          </w:tcPr>
          <w:p w:rsidR="00FA0B6C" w:rsidRDefault="00FA0B6C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2020009871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DAKA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EZRA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20200078799</w:t>
            </w:r>
          </w:p>
        </w:tc>
      </w:tr>
    </w:tbl>
    <w:p w:rsidR="006C5B00" w:rsidRPr="006619E7" w:rsidRDefault="006C5B00" w:rsidP="006C5B00">
      <w:pPr>
        <w:pStyle w:val="ListParagraph"/>
        <w:rPr>
          <w:rFonts w:ascii="Times New Roman" w:hAnsi="Times New Roman" w:cs="Times New Roman"/>
          <w:b/>
          <w:i/>
          <w:sz w:val="24"/>
          <w:szCs w:val="24"/>
        </w:rPr>
      </w:pPr>
    </w:p>
    <w:p w:rsidR="006619E7" w:rsidRPr="00FA0B6C" w:rsidRDefault="006619E7" w:rsidP="006619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619E7">
        <w:rPr>
          <w:rFonts w:ascii="Times New Roman" w:hAnsi="Times New Roman" w:cs="Times New Roman"/>
          <w:b/>
          <w:sz w:val="32"/>
          <w:szCs w:val="32"/>
        </w:rPr>
        <w:t>QUESTION</w:t>
      </w:r>
      <w:r w:rsidRPr="006619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619E7">
        <w:rPr>
          <w:rFonts w:ascii="Times New Roman" w:hAnsi="Times New Roman" w:cs="Times New Roman"/>
          <w:b/>
        </w:rPr>
        <w:t>DEFINE LAW, ITEMISE AND BRIEFLY EXPLAIN THE VARIOUS FUNCTIONS OF LAW.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1200"/>
        <w:gridCol w:w="1440"/>
      </w:tblGrid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DAKA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PETER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2020054078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HACHOLI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PRUDENCE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2020045753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Hangoma</w:t>
            </w:r>
            <w:proofErr w:type="spellEnd"/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Lloyd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2020003287</w:t>
            </w:r>
          </w:p>
        </w:tc>
      </w:tr>
    </w:tbl>
    <w:p w:rsidR="00FA0B6C" w:rsidRDefault="00FA0B6C" w:rsidP="00FA0B6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776A3" w:rsidRDefault="004776A3" w:rsidP="00FA0B6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776A3" w:rsidRDefault="004776A3" w:rsidP="00FA0B6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776A3" w:rsidRPr="006619E7" w:rsidRDefault="004776A3" w:rsidP="00FA0B6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619E7" w:rsidRPr="00FA0B6C" w:rsidRDefault="00670989" w:rsidP="006619E7">
      <w:pPr>
        <w:pStyle w:val="ListParagraph"/>
        <w:numPr>
          <w:ilvl w:val="0"/>
          <w:numId w:val="1"/>
        </w:numPr>
        <w:spacing w:line="360" w:lineRule="auto"/>
        <w:rPr>
          <w:rFonts w:eastAsia="Calibri"/>
        </w:rPr>
      </w:pPr>
      <w:r w:rsidRPr="006619E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QUESTION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6619E7" w:rsidRPr="006619E7">
        <w:rPr>
          <w:rFonts w:eastAsia="Calibri"/>
          <w:color w:val="000000" w:themeColor="text1"/>
          <w:kern w:val="24"/>
          <w:sz w:val="34"/>
          <w:szCs w:val="34"/>
        </w:rPr>
        <w:t xml:space="preserve"> </w:t>
      </w:r>
      <w:r w:rsidR="006619E7" w:rsidRPr="00FC1B32">
        <w:t>DEFINE LEGAL SYSTEM AND ITEMISE AND BRIEFLY EXPLAIN THE VARIOUS SOURCES OF LAW.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1"/>
        <w:gridCol w:w="1329"/>
        <w:gridCol w:w="1440"/>
        <w:gridCol w:w="222"/>
      </w:tblGrid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Jere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Manzuzo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R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2020047586</w:t>
            </w:r>
          </w:p>
        </w:tc>
        <w:tc>
          <w:tcPr>
            <w:tcW w:w="0" w:type="auto"/>
          </w:tcPr>
          <w:p w:rsidR="00FA0B6C" w:rsidRDefault="00FA0B6C" w:rsidP="00AF5703"/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KALUNJIKA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KAKOMA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2020011361</w:t>
            </w:r>
          </w:p>
        </w:tc>
        <w:tc>
          <w:tcPr>
            <w:tcW w:w="0" w:type="auto"/>
          </w:tcPr>
          <w:p w:rsidR="00FA0B6C" w:rsidRDefault="00FA0B6C" w:rsidP="00AF5703"/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KAMANGA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SHONE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2020999188</w:t>
            </w:r>
          </w:p>
        </w:tc>
        <w:tc>
          <w:tcPr>
            <w:tcW w:w="0" w:type="auto"/>
          </w:tcPr>
          <w:p w:rsidR="00FA0B6C" w:rsidRDefault="00FA0B6C" w:rsidP="00AF5703"/>
        </w:tc>
      </w:tr>
    </w:tbl>
    <w:p w:rsidR="00FA0B6C" w:rsidRPr="006619E7" w:rsidRDefault="00FA0B6C" w:rsidP="00FA0B6C">
      <w:pPr>
        <w:pStyle w:val="ListParagraph"/>
        <w:spacing w:line="360" w:lineRule="auto"/>
        <w:rPr>
          <w:rFonts w:eastAsia="Calibri"/>
        </w:rPr>
      </w:pPr>
    </w:p>
    <w:p w:rsidR="006619E7" w:rsidRDefault="006619E7" w:rsidP="006619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619E7">
        <w:rPr>
          <w:rFonts w:ascii="Times New Roman" w:hAnsi="Times New Roman" w:cs="Times New Roman"/>
          <w:sz w:val="24"/>
          <w:szCs w:val="24"/>
        </w:rPr>
        <w:t>GROUPS (7) briefly explain what is private and what public policy is, itemizing and explaining the ten items used to explain these differences.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5"/>
        <w:gridCol w:w="1158"/>
        <w:gridCol w:w="1443"/>
      </w:tblGrid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Kaoma</w:t>
            </w:r>
            <w:proofErr w:type="spellEnd"/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Kabamba</w:t>
            </w:r>
            <w:proofErr w:type="spellEnd"/>
          </w:p>
        </w:tc>
        <w:tc>
          <w:tcPr>
            <w:tcW w:w="0" w:type="auto"/>
            <w:vAlign w:val="center"/>
          </w:tcPr>
          <w:p w:rsidR="00FA0B6C" w:rsidRDefault="00FA0B6C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2020006286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KAPOLE 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CHISOMO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2020075064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KASHINGWA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FIDELIS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20200001535</w:t>
            </w:r>
          </w:p>
        </w:tc>
      </w:tr>
    </w:tbl>
    <w:p w:rsidR="00FA0B6C" w:rsidRPr="00FA0B6C" w:rsidRDefault="00FA0B6C" w:rsidP="00FA0B6C">
      <w:pPr>
        <w:rPr>
          <w:rFonts w:ascii="Times New Roman" w:hAnsi="Times New Roman" w:cs="Times New Roman"/>
          <w:sz w:val="24"/>
          <w:szCs w:val="24"/>
        </w:rPr>
      </w:pPr>
    </w:p>
    <w:p w:rsidR="005178A9" w:rsidRDefault="005178A9" w:rsidP="005178A9">
      <w:pPr>
        <w:pStyle w:val="ListParagraph"/>
        <w:numPr>
          <w:ilvl w:val="0"/>
          <w:numId w:val="1"/>
        </w:num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5178A9">
        <w:rPr>
          <w:rFonts w:ascii="Times New Roman" w:hAnsi="Times New Roman" w:cs="Times New Roman"/>
          <w:sz w:val="24"/>
          <w:szCs w:val="24"/>
        </w:rPr>
        <w:t xml:space="preserve">QUESTION: Define public policy and briefly explain the terms goals, policy making, </w:t>
      </w:r>
      <w:proofErr w:type="gramStart"/>
      <w:r w:rsidRPr="005178A9">
        <w:rPr>
          <w:rFonts w:ascii="Times New Roman" w:hAnsi="Times New Roman" w:cs="Times New Roman"/>
          <w:sz w:val="24"/>
          <w:szCs w:val="24"/>
        </w:rPr>
        <w:t>decision</w:t>
      </w:r>
      <w:proofErr w:type="gramEnd"/>
      <w:r w:rsidRPr="005178A9">
        <w:rPr>
          <w:rFonts w:ascii="Times New Roman" w:hAnsi="Times New Roman" w:cs="Times New Roman"/>
          <w:sz w:val="24"/>
          <w:szCs w:val="24"/>
        </w:rPr>
        <w:t xml:space="preserve"> making and planning.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1"/>
        <w:gridCol w:w="999"/>
        <w:gridCol w:w="1440"/>
      </w:tblGrid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KASONGOLA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GIFT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2020012057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KAWANGU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JACOB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2019003627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kayebeta</w:t>
            </w:r>
            <w:proofErr w:type="spellEnd"/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Jephtah</w:t>
            </w:r>
            <w:proofErr w:type="spellEnd"/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2019088169</w:t>
            </w:r>
          </w:p>
        </w:tc>
      </w:tr>
    </w:tbl>
    <w:p w:rsidR="00FA0B6C" w:rsidRPr="005178A9" w:rsidRDefault="00FA0B6C" w:rsidP="00FA0B6C">
      <w:pPr>
        <w:pStyle w:val="ListParagraph"/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:rsidR="005178A9" w:rsidRDefault="005178A9" w:rsidP="005178A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78A9">
        <w:rPr>
          <w:rFonts w:ascii="Times New Roman" w:hAnsi="Times New Roman" w:cs="Times New Roman"/>
          <w:b/>
          <w:sz w:val="28"/>
          <w:szCs w:val="28"/>
        </w:rPr>
        <w:t>QUESTION</w:t>
      </w:r>
      <w:r w:rsidRPr="005178A9">
        <w:rPr>
          <w:rFonts w:ascii="Times New Roman" w:hAnsi="Times New Roman" w:cs="Times New Roman"/>
          <w:sz w:val="24"/>
          <w:szCs w:val="24"/>
        </w:rPr>
        <w:t>: Briefly explain these assertions: 1) the policy process is a linear one; 2) the policy process is a circular one; and 3) the policy process is interactive and complex.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1782"/>
        <w:gridCol w:w="1332"/>
      </w:tblGrid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KOTWA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MWANGALA LISA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2020205165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KUNDA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CHRISTABEL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2020031051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KUYELA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PASCAL. M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2020062178</w:t>
            </w:r>
          </w:p>
        </w:tc>
      </w:tr>
    </w:tbl>
    <w:p w:rsidR="00FA0B6C" w:rsidRPr="005178A9" w:rsidRDefault="00FA0B6C" w:rsidP="00FA0B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178A9" w:rsidRDefault="005178A9" w:rsidP="005178A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178A9">
        <w:rPr>
          <w:rFonts w:ascii="Times New Roman" w:eastAsia="Calibri" w:hAnsi="Times New Roman" w:cs="Times New Roman"/>
          <w:b/>
          <w:sz w:val="24"/>
          <w:szCs w:val="24"/>
        </w:rPr>
        <w:t xml:space="preserve">QUESTION: </w:t>
      </w:r>
      <w:r w:rsidRPr="005178A9">
        <w:rPr>
          <w:rFonts w:ascii="Times New Roman" w:eastAsia="Calibri" w:hAnsi="Times New Roman" w:cs="Times New Roman"/>
          <w:sz w:val="24"/>
          <w:szCs w:val="24"/>
        </w:rPr>
        <w:t>With reference to questions addressed and approaches used in the policy analysis framework, list and describe the three major categories of information produced by the policy analyst.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1180"/>
        <w:gridCol w:w="1332"/>
      </w:tblGrid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LUNGU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GRACE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2020022494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LUNGU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MATHEWS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2020001438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MALAMA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MAILESI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2020003732</w:t>
            </w:r>
          </w:p>
        </w:tc>
      </w:tr>
    </w:tbl>
    <w:p w:rsidR="00FA0B6C" w:rsidRDefault="00FA0B6C" w:rsidP="00FA0B6C">
      <w:pPr>
        <w:pStyle w:val="ListParagraph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76A3" w:rsidRDefault="004776A3" w:rsidP="00FA0B6C">
      <w:pPr>
        <w:pStyle w:val="ListParagraph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76A3" w:rsidRDefault="004776A3" w:rsidP="00FA0B6C">
      <w:pPr>
        <w:pStyle w:val="ListParagraph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76A3" w:rsidRDefault="004776A3" w:rsidP="00FA0B6C">
      <w:pPr>
        <w:pStyle w:val="ListParagraph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76A3" w:rsidRDefault="004776A3" w:rsidP="00FA0B6C">
      <w:pPr>
        <w:pStyle w:val="ListParagraph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76A3" w:rsidRPr="005178A9" w:rsidRDefault="004776A3" w:rsidP="00FA0B6C">
      <w:pPr>
        <w:pStyle w:val="ListParagraph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78A9" w:rsidRPr="004776A3" w:rsidRDefault="005178A9" w:rsidP="004776A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178A9">
        <w:rPr>
          <w:rFonts w:ascii="Times New Roman" w:hAnsi="Times New Roman"/>
          <w:b/>
          <w:sz w:val="24"/>
          <w:szCs w:val="24"/>
        </w:rPr>
        <w:lastRenderedPageBreak/>
        <w:t>Question</w:t>
      </w:r>
      <w:r w:rsidR="004776A3">
        <w:rPr>
          <w:rFonts w:ascii="Times New Roman" w:hAnsi="Times New Roman"/>
          <w:b/>
          <w:sz w:val="24"/>
          <w:szCs w:val="24"/>
        </w:rPr>
        <w:t xml:space="preserve">: </w:t>
      </w:r>
      <w:r w:rsidRPr="004776A3">
        <w:rPr>
          <w:rFonts w:ascii="Times New Roman" w:hAnsi="Times New Roman"/>
          <w:sz w:val="24"/>
          <w:szCs w:val="24"/>
        </w:rPr>
        <w:t>Policy analysis uses multiple methods of inquiry (by employing definite analytical procedures and methods). List and describe the four policy analytic procedures and the six policy analytic methods.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9"/>
        <w:gridCol w:w="1050"/>
        <w:gridCol w:w="1332"/>
      </w:tblGrid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MALAMA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ZAREENA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2020007410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MBEWE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MUMBA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2020003791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MKANDAWIRE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GERALD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2020007185</w:t>
            </w:r>
          </w:p>
        </w:tc>
      </w:tr>
    </w:tbl>
    <w:p w:rsidR="00FA0B6C" w:rsidRDefault="00FA0B6C" w:rsidP="005178A9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76A3" w:rsidRDefault="005178A9" w:rsidP="005178A9">
      <w:pPr>
        <w:spacing w:after="0" w:line="240" w:lineRule="auto"/>
        <w:rPr>
          <w:rStyle w:val="IntenseQuoteChar"/>
          <w:rFonts w:ascii="Times New Roman" w:hAnsi="Times New Roman" w:cs="Times New Roman"/>
          <w:i w:val="0"/>
          <w:color w:val="auto"/>
        </w:rPr>
      </w:pPr>
      <w:r>
        <w:rPr>
          <w:rStyle w:val="IntenseQuoteChar"/>
          <w:rFonts w:ascii="Times New Roman" w:hAnsi="Times New Roman" w:cs="Times New Roman"/>
          <w:i w:val="0"/>
          <w:color w:val="auto"/>
        </w:rPr>
        <w:t xml:space="preserve">12 </w:t>
      </w:r>
      <w:r w:rsidR="004776A3" w:rsidRPr="005178A9">
        <w:rPr>
          <w:rFonts w:ascii="Times New Roman" w:hAnsi="Times New Roman" w:cs="Times New Roman"/>
          <w:b/>
          <w:sz w:val="28"/>
          <w:szCs w:val="28"/>
        </w:rPr>
        <w:t>QUESTION</w:t>
      </w:r>
      <w:r w:rsidR="004776A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IntenseQuoteChar"/>
          <w:rFonts w:ascii="Times New Roman" w:hAnsi="Times New Roman" w:cs="Times New Roman"/>
          <w:i w:val="0"/>
          <w:color w:val="auto"/>
        </w:rPr>
        <w:t xml:space="preserve">        </w:t>
      </w:r>
      <w:r w:rsidRPr="005178A9">
        <w:rPr>
          <w:rStyle w:val="IntenseQuoteChar"/>
          <w:rFonts w:ascii="Times New Roman" w:hAnsi="Times New Roman" w:cs="Times New Roman"/>
          <w:i w:val="0"/>
          <w:color w:val="auto"/>
        </w:rPr>
        <w:t xml:space="preserve">the aim of policy analysis is to produce Policy-Relevant Information. Itemize </w:t>
      </w:r>
    </w:p>
    <w:p w:rsidR="005178A9" w:rsidRDefault="004776A3" w:rsidP="005178A9">
      <w:pPr>
        <w:spacing w:after="0" w:line="240" w:lineRule="auto"/>
        <w:rPr>
          <w:rStyle w:val="IntenseQuoteChar"/>
          <w:rFonts w:ascii="Times New Roman" w:hAnsi="Times New Roman" w:cs="Times New Roman"/>
          <w:i w:val="0"/>
          <w:color w:val="auto"/>
        </w:rPr>
      </w:pPr>
      <w:r>
        <w:rPr>
          <w:rStyle w:val="IntenseQuoteChar"/>
          <w:rFonts w:ascii="Times New Roman" w:hAnsi="Times New Roman" w:cs="Times New Roman"/>
          <w:i w:val="0"/>
          <w:color w:val="auto"/>
        </w:rPr>
        <w:t xml:space="preserve">                                         </w:t>
      </w:r>
      <w:proofErr w:type="gramStart"/>
      <w:r w:rsidR="005178A9" w:rsidRPr="005178A9">
        <w:rPr>
          <w:rStyle w:val="IntenseQuoteChar"/>
          <w:rFonts w:ascii="Times New Roman" w:hAnsi="Times New Roman" w:cs="Times New Roman"/>
          <w:i w:val="0"/>
          <w:color w:val="auto"/>
        </w:rPr>
        <w:t>and</w:t>
      </w:r>
      <w:proofErr w:type="gramEnd"/>
      <w:r w:rsidR="005178A9" w:rsidRPr="005178A9">
        <w:rPr>
          <w:rStyle w:val="IntenseQuoteChar"/>
          <w:rFonts w:ascii="Times New Roman" w:hAnsi="Times New Roman" w:cs="Times New Roman"/>
          <w:i w:val="0"/>
          <w:color w:val="auto"/>
        </w:rPr>
        <w:t xml:space="preserve"> describe five </w:t>
      </w:r>
      <w:r w:rsidR="005178A9">
        <w:rPr>
          <w:rStyle w:val="IntenseQuoteChar"/>
          <w:rFonts w:ascii="Times New Roman" w:hAnsi="Times New Roman" w:cs="Times New Roman"/>
          <w:i w:val="0"/>
          <w:color w:val="auto"/>
        </w:rPr>
        <w:t xml:space="preserve"> </w:t>
      </w:r>
      <w:r w:rsidR="005178A9" w:rsidRPr="005178A9">
        <w:rPr>
          <w:rStyle w:val="IntenseQuoteChar"/>
          <w:rFonts w:ascii="Times New Roman" w:hAnsi="Times New Roman" w:cs="Times New Roman"/>
          <w:i w:val="0"/>
          <w:color w:val="auto"/>
        </w:rPr>
        <w:t>types of Policy-Relevant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1353"/>
        <w:gridCol w:w="1440"/>
      </w:tblGrid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MUDENDA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TWAAMBO</w:t>
            </w:r>
          </w:p>
        </w:tc>
        <w:tc>
          <w:tcPr>
            <w:tcW w:w="0" w:type="auto"/>
            <w:vAlign w:val="center"/>
          </w:tcPr>
          <w:p w:rsidR="00FA0B6C" w:rsidRDefault="00FA0B6C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2020000636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MULEYA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SETWELL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2020001829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MUMBA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MBEWE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2020003791</w:t>
            </w:r>
          </w:p>
        </w:tc>
      </w:tr>
    </w:tbl>
    <w:p w:rsidR="00FA0B6C" w:rsidRDefault="00FA0B6C" w:rsidP="005178A9">
      <w:pPr>
        <w:spacing w:after="0" w:line="240" w:lineRule="auto"/>
        <w:rPr>
          <w:rStyle w:val="IntenseQuoteChar"/>
          <w:rFonts w:ascii="Times New Roman" w:hAnsi="Times New Roman" w:cs="Times New Roman"/>
          <w:i w:val="0"/>
          <w:color w:val="auto"/>
        </w:rPr>
      </w:pPr>
    </w:p>
    <w:p w:rsidR="002330EB" w:rsidRPr="005178A9" w:rsidRDefault="002330EB" w:rsidP="005178A9">
      <w:pPr>
        <w:spacing w:after="0" w:line="240" w:lineRule="auto"/>
        <w:rPr>
          <w:sz w:val="24"/>
          <w:szCs w:val="24"/>
        </w:rPr>
      </w:pPr>
    </w:p>
    <w:p w:rsidR="00FA0B6C" w:rsidRDefault="004776A3" w:rsidP="002330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13 </w:t>
      </w:r>
      <w:r w:rsidR="002330EB">
        <w:rPr>
          <w:sz w:val="24"/>
          <w:szCs w:val="24"/>
        </w:rPr>
        <w:t xml:space="preserve"> </w:t>
      </w:r>
      <w:r w:rsidR="002330EB" w:rsidRPr="002A142B">
        <w:rPr>
          <w:rFonts w:ascii="Times New Roman" w:hAnsi="Times New Roman" w:cs="Times New Roman"/>
          <w:b/>
          <w:sz w:val="24"/>
          <w:szCs w:val="24"/>
        </w:rPr>
        <w:t>QUESTION</w:t>
      </w:r>
      <w:proofErr w:type="gramEnd"/>
      <w:r w:rsidR="002330EB" w:rsidRPr="002A142B">
        <w:rPr>
          <w:rFonts w:ascii="Times New Roman" w:hAnsi="Times New Roman" w:cs="Times New Roman"/>
          <w:b/>
          <w:sz w:val="24"/>
          <w:szCs w:val="24"/>
        </w:rPr>
        <w:t>: LIST AND DESCRIBE THE THREE ELEMENTS OF A POLICY SYSTEM AND EXPLAIN WHAT IS MEANT BY THE TERM POLITICS OF INFORMATION UTILISATION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037"/>
        <w:gridCol w:w="1332"/>
      </w:tblGrid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MUSONDA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MWABA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2020000563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MWALE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JOSEPH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2020003171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MWALE 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PROSPER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2020002078</w:t>
            </w:r>
          </w:p>
        </w:tc>
      </w:tr>
    </w:tbl>
    <w:p w:rsidR="002330EB" w:rsidRPr="002A142B" w:rsidRDefault="002330EB" w:rsidP="002330E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42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330EB" w:rsidRDefault="002330EB" w:rsidP="002330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Pr="00D07368">
        <w:rPr>
          <w:rFonts w:ascii="Times New Roman" w:hAnsi="Times New Roman" w:cs="Times New Roman"/>
          <w:sz w:val="28"/>
          <w:szCs w:val="28"/>
        </w:rPr>
        <w:t>Question; Itemise and describe different kinds and categories of Law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162"/>
        <w:gridCol w:w="1332"/>
      </w:tblGrid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MWELWA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AUDREY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2019017580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MWELWA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LYDIA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2020050986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MWICHE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NAKAMBA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2020013711</w:t>
            </w:r>
          </w:p>
        </w:tc>
      </w:tr>
    </w:tbl>
    <w:p w:rsidR="00D41E75" w:rsidRDefault="00D41E75" w:rsidP="002330E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65A52" w:rsidRDefault="002330EB" w:rsidP="00353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2330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QUESTION: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65A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323234E" wp14:editId="360E3629">
                <wp:simplePos x="0" y="0"/>
                <wp:positionH relativeFrom="column">
                  <wp:posOffset>2800350</wp:posOffset>
                </wp:positionH>
                <wp:positionV relativeFrom="paragraph">
                  <wp:posOffset>1046480</wp:posOffset>
                </wp:positionV>
                <wp:extent cx="85725" cy="342900"/>
                <wp:effectExtent l="0" t="0" r="28575" b="1905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8ED4F" id="Rectangle 1" o:spid="_x0000_s1026" style="position:absolute;margin-left:220.5pt;margin-top:82.4pt;width:6.75pt;height:27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" strokecolor="white" strokeweight="1pt">
                <v:path arrowok="t"/>
              </v:rect>
            </w:pict>
          </mc:Fallback>
        </mc:AlternateContent>
      </w:r>
      <w:r w:rsidR="00265A52"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gramStart"/>
      <w:r w:rsidR="00265A52">
        <w:rPr>
          <w:rFonts w:ascii="Times New Roman" w:hAnsi="Times New Roman" w:cs="Times New Roman"/>
          <w:sz w:val="24"/>
          <w:szCs w:val="24"/>
        </w:rPr>
        <w:t>WHAT IS MENT BY THE TERMS CONSTITUTION, CONSTITUTIONALISM AND CONSTITUTIONAL GOVERNMENT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1028"/>
        <w:gridCol w:w="1443"/>
      </w:tblGrid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MWANANYANGA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DICKSON 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2020001551</w:t>
            </w:r>
          </w:p>
        </w:tc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MWANZA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SARAH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20200115684</w:t>
            </w:r>
          </w:p>
        </w:tc>
        <w:bookmarkStart w:id="0" w:name="_GoBack"/>
        <w:bookmarkEnd w:id="0"/>
      </w:tr>
      <w:tr w:rsidR="00FA0B6C" w:rsidTr="00AF5703"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MWAPE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BAZIL</w:t>
            </w:r>
          </w:p>
        </w:tc>
        <w:tc>
          <w:tcPr>
            <w:tcW w:w="0" w:type="auto"/>
            <w:vAlign w:val="bottom"/>
          </w:tcPr>
          <w:p w:rsidR="00FA0B6C" w:rsidRDefault="00FA0B6C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2020014980</w:t>
            </w:r>
          </w:p>
        </w:tc>
      </w:tr>
    </w:tbl>
    <w:p w:rsidR="002330EB" w:rsidRDefault="002330EB" w:rsidP="002330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0EB" w:rsidRDefault="002330EB" w:rsidP="002330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b/>
          <w:sz w:val="24"/>
          <w:szCs w:val="24"/>
        </w:rPr>
        <w:t xml:space="preserve"> QUESTION</w:t>
      </w:r>
      <w:r>
        <w:rPr>
          <w:rFonts w:ascii="Times New Roman" w:hAnsi="Times New Roman" w:cs="Times New Roman"/>
          <w:sz w:val="24"/>
          <w:szCs w:val="24"/>
        </w:rPr>
        <w:t>:  BRIEFLY DESCRIBE CONFEDERATE, UNITARY AND FEDERAL SYSTEMS OF GOVERNMENT.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1124"/>
        <w:gridCol w:w="1332"/>
      </w:tblGrid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NAMFUKWE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MARGRET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2020004291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NGOMA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NATASHA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2019048078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NGOMA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STANLEY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2018170961</w:t>
            </w:r>
          </w:p>
        </w:tc>
      </w:tr>
    </w:tbl>
    <w:p w:rsidR="00D41E75" w:rsidRDefault="00D41E75" w:rsidP="002330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30EB" w:rsidRDefault="002330EB" w:rsidP="002330EB">
      <w:pPr>
        <w:spacing w:line="360" w:lineRule="auto"/>
        <w:jc w:val="both"/>
        <w:rPr>
          <w:rFonts w:ascii="Times New Roman" w:eastAsia="Time New Romans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6F55C4">
        <w:rPr>
          <w:rFonts w:ascii="Times New Roman" w:eastAsia="Time New Romans" w:hAnsi="Times New Roman"/>
          <w:b/>
          <w:sz w:val="24"/>
          <w:szCs w:val="24"/>
        </w:rPr>
        <w:t>QUESTION</w:t>
      </w:r>
      <w:r w:rsidRPr="00DB22B3">
        <w:rPr>
          <w:rFonts w:ascii="Times New Roman" w:eastAsia="Time New Romans" w:hAnsi="Times New Roman"/>
          <w:sz w:val="24"/>
          <w:szCs w:val="24"/>
        </w:rPr>
        <w:t>: What are differences between presidential and parliamentary system</w:t>
      </w:r>
      <w:r>
        <w:rPr>
          <w:rFonts w:ascii="Times New Roman" w:eastAsia="Time New Romans" w:hAnsi="Times New Roman"/>
          <w:sz w:val="24"/>
          <w:szCs w:val="24"/>
        </w:rPr>
        <w:t>s of government?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1270"/>
        <w:gridCol w:w="1440"/>
      </w:tblGrid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Nkhata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Threasa</w:t>
            </w:r>
            <w:proofErr w:type="spellEnd"/>
          </w:p>
        </w:tc>
        <w:tc>
          <w:tcPr>
            <w:tcW w:w="0" w:type="auto"/>
            <w:vAlign w:val="center"/>
          </w:tcPr>
          <w:p w:rsidR="00D41E75" w:rsidRDefault="00D41E75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2020962217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NTHANI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DUMITSANI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2018162101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PASIPANODYA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SHERRINE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2020000768</w:t>
            </w:r>
          </w:p>
        </w:tc>
      </w:tr>
    </w:tbl>
    <w:p w:rsidR="00D41E75" w:rsidRDefault="00D41E75" w:rsidP="002330EB">
      <w:pPr>
        <w:spacing w:line="360" w:lineRule="auto"/>
        <w:jc w:val="both"/>
        <w:rPr>
          <w:rFonts w:ascii="Times New Roman" w:eastAsia="Time New Romans" w:hAnsi="Times New Roman"/>
          <w:sz w:val="24"/>
          <w:szCs w:val="24"/>
        </w:rPr>
      </w:pPr>
    </w:p>
    <w:p w:rsidR="00D41E75" w:rsidRDefault="002330EB" w:rsidP="002330EB">
      <w:pPr>
        <w:spacing w:after="0" w:line="360" w:lineRule="auto"/>
        <w:rPr>
          <w:rFonts w:ascii="NEW TIMES ROMANS" w:hAnsi="NEW TIMES ROMANS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081F03">
        <w:rPr>
          <w:rFonts w:ascii="NEW TIMES ROMANS" w:hAnsi="NEW TIMES ROMANS"/>
          <w:b/>
          <w:sz w:val="24"/>
          <w:szCs w:val="24"/>
        </w:rPr>
        <w:t>QUESTION</w:t>
      </w:r>
      <w:r w:rsidRPr="00196888">
        <w:rPr>
          <w:rFonts w:ascii="NEW TIMES ROMANS" w:hAnsi="NEW TIMES ROMANS"/>
          <w:sz w:val="24"/>
          <w:szCs w:val="24"/>
        </w:rPr>
        <w:t xml:space="preserve">:  </w:t>
      </w:r>
      <w:r>
        <w:rPr>
          <w:rFonts w:ascii="NEW TIMES ROMANS" w:hAnsi="NEW TIMES ROMANS"/>
          <w:sz w:val="24"/>
          <w:szCs w:val="24"/>
        </w:rPr>
        <w:t>Describe Greek and Roman constitutionalism.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1179"/>
        <w:gridCol w:w="1440"/>
      </w:tblGrid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PASIPANODYA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TAWANDA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2020000741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PENJANI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NANCY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2020000661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Phiri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Joseph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2019004071</w:t>
            </w:r>
          </w:p>
        </w:tc>
      </w:tr>
    </w:tbl>
    <w:p w:rsidR="002330EB" w:rsidRPr="00D971D0" w:rsidRDefault="002330EB" w:rsidP="002330EB">
      <w:pPr>
        <w:spacing w:after="0" w:line="360" w:lineRule="auto"/>
        <w:rPr>
          <w:rFonts w:ascii="NEW TIMES ROMANS" w:hAnsi="NEW TIMES ROMANS"/>
          <w:sz w:val="24"/>
          <w:szCs w:val="24"/>
        </w:rPr>
      </w:pPr>
      <w:r w:rsidRPr="001924F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2330EB" w:rsidRDefault="00D971D0" w:rsidP="00D971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D971D0">
        <w:rPr>
          <w:rFonts w:ascii="Times New Roman" w:eastAsia="Calibri" w:hAnsi="Times New Roman" w:cs="Times New Roman"/>
          <w:sz w:val="24"/>
          <w:szCs w:val="24"/>
        </w:rPr>
        <w:t>Describe Constitutionalism in the Medieval Renaissance Periods.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1301"/>
        <w:gridCol w:w="1332"/>
      </w:tblGrid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COLETTE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2017012979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SAMPA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CHRISTABEL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2020061155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SAMUKWEPA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ERICK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2019004488</w:t>
            </w:r>
          </w:p>
        </w:tc>
      </w:tr>
    </w:tbl>
    <w:p w:rsidR="00D971D0" w:rsidRDefault="00D971D0" w:rsidP="00D971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D971D0" w:rsidRDefault="00D971D0" w:rsidP="00D971D0">
      <w:pPr>
        <w:spacing w:line="36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20. </w:t>
      </w:r>
      <w:r w:rsidRPr="00F07D5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Describe British and American Constitutionalism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9"/>
        <w:gridCol w:w="911"/>
        <w:gridCol w:w="1332"/>
      </w:tblGrid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SHANSONGA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LWIIME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2020002353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SHAPUTU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ALEX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2020060973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SHAWA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PAUL </w:t>
            </w:r>
          </w:p>
        </w:tc>
        <w:tc>
          <w:tcPr>
            <w:tcW w:w="0" w:type="auto"/>
            <w:vAlign w:val="center"/>
          </w:tcPr>
          <w:p w:rsidR="00D41E75" w:rsidRDefault="00D41E75" w:rsidP="00AF570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2020044323</w:t>
            </w:r>
          </w:p>
        </w:tc>
      </w:tr>
    </w:tbl>
    <w:p w:rsidR="00D41E75" w:rsidRPr="00F07D55" w:rsidRDefault="00D41E75" w:rsidP="00D971D0">
      <w:pPr>
        <w:spacing w:line="360" w:lineRule="auto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</w:p>
    <w:p w:rsidR="00D971D0" w:rsidRDefault="007D5E74" w:rsidP="00D971D0">
      <w:pPr>
        <w:spacing w:after="0" w:line="240" w:lineRule="auto"/>
        <w:rPr>
          <w:rFonts w:ascii="TimesNewRoman" w:eastAsia="Calibri" w:hAnsi="TimesNewRoman" w:cs="TimesNewRoman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NewRoman" w:eastAsia="Calibri" w:hAnsi="TimesNewRoman" w:cs="TimesNewRoman"/>
        </w:rPr>
        <w:t xml:space="preserve">QUESTION: </w:t>
      </w:r>
      <w:r w:rsidRPr="008E6091">
        <w:rPr>
          <w:rFonts w:ascii="TimesNewRoman" w:eastAsia="Calibri" w:hAnsi="TimesNewRoman" w:cs="TimesNewRoman"/>
        </w:rPr>
        <w:t>DESCRIBE CONSTITUTIONALISM IN THE GLOBALIZATION ERA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876"/>
        <w:gridCol w:w="1332"/>
      </w:tblGrid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SHIKAAZE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MARK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2020060043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SHIKAPANDE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HARRIS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2020058111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SIMPEMBA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NOEL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2020037335</w:t>
            </w:r>
          </w:p>
        </w:tc>
      </w:tr>
    </w:tbl>
    <w:p w:rsidR="00D41E75" w:rsidRPr="00D971D0" w:rsidRDefault="00D41E75" w:rsidP="00D971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5E74" w:rsidRDefault="007D5E74" w:rsidP="007D5E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2A037A">
        <w:rPr>
          <w:rFonts w:ascii="Times New Roman" w:hAnsi="Times New Roman" w:cs="Times New Roman"/>
          <w:b/>
          <w:sz w:val="24"/>
          <w:szCs w:val="24"/>
        </w:rPr>
        <w:t xml:space="preserve">QUESTION: </w:t>
      </w:r>
      <w:r w:rsidRPr="002A037A">
        <w:rPr>
          <w:rFonts w:ascii="Times New Roman" w:hAnsi="Times New Roman" w:cs="Times New Roman"/>
          <w:sz w:val="24"/>
          <w:szCs w:val="24"/>
        </w:rPr>
        <w:t>Briefly describe constitutionalism after the first and second world wars.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1169"/>
        <w:gridCol w:w="1443"/>
      </w:tblGrid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SITALI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KAYAWE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20200002183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SITAPELO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CHOOLWE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2019003333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TEMBO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BENJAMIN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2020070243</w:t>
            </w:r>
          </w:p>
        </w:tc>
      </w:tr>
    </w:tbl>
    <w:p w:rsidR="00D41E75" w:rsidRPr="002A037A" w:rsidRDefault="00D41E75" w:rsidP="007D5E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D5E74" w:rsidRDefault="007D5E74" w:rsidP="007D5E74">
      <w:pPr>
        <w:spacing w:line="360" w:lineRule="auto"/>
        <w:jc w:val="both"/>
        <w:rPr>
          <w:rFonts w:ascii="NEW TIMES ROMANS" w:hAnsi="NEW TIMES ROMANS"/>
          <w:sz w:val="24"/>
          <w:szCs w:val="24"/>
        </w:rPr>
      </w:pPr>
      <w:r>
        <w:rPr>
          <w:sz w:val="24"/>
          <w:szCs w:val="24"/>
        </w:rPr>
        <w:lastRenderedPageBreak/>
        <w:t xml:space="preserve">23. </w:t>
      </w:r>
      <w:r w:rsidRPr="0011685C">
        <w:rPr>
          <w:rFonts w:ascii="NEW TIMES ROMANS" w:hAnsi="NEW TIMES ROMANS"/>
          <w:sz w:val="24"/>
          <w:szCs w:val="24"/>
        </w:rPr>
        <w:t>QUESTION</w:t>
      </w:r>
      <w:r w:rsidR="00265A52">
        <w:rPr>
          <w:rFonts w:ascii="NEW TIMES ROMANS" w:hAnsi="NEW TIMES ROMANS"/>
          <w:sz w:val="24"/>
          <w:szCs w:val="24"/>
        </w:rPr>
        <w:t>: BRIEFLY DESCRIBE THE WESTERN</w:t>
      </w:r>
      <w:r>
        <w:rPr>
          <w:rFonts w:ascii="NEW TIMES ROMANS" w:hAnsi="NEW TIMES ROMANS"/>
          <w:sz w:val="24"/>
          <w:szCs w:val="24"/>
        </w:rPr>
        <w:t xml:space="preserve"> </w:t>
      </w:r>
      <w:r w:rsidR="00265A52">
        <w:rPr>
          <w:rFonts w:ascii="NEW TIMES ROMANS" w:hAnsi="NEW TIMES ROMANS"/>
          <w:sz w:val="24"/>
          <w:szCs w:val="24"/>
        </w:rPr>
        <w:t xml:space="preserve">AND </w:t>
      </w:r>
      <w:r>
        <w:rPr>
          <w:rFonts w:ascii="NEW TIMES ROMANS" w:hAnsi="NEW TIMES ROMANS"/>
          <w:sz w:val="24"/>
          <w:szCs w:val="24"/>
        </w:rPr>
        <w:t xml:space="preserve">MARXIST TYPE OF CONSTITUTIONALISM.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1306"/>
        <w:gridCol w:w="1332"/>
      </w:tblGrid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TEMBO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DAVID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2020015137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WAMULUNGWE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THABO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2020202485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YVONNE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SALINYINGA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2020016346</w:t>
            </w:r>
          </w:p>
        </w:tc>
      </w:tr>
    </w:tbl>
    <w:p w:rsidR="00D41E75" w:rsidRPr="007D5E74" w:rsidRDefault="00D41E75" w:rsidP="007D5E74">
      <w:pPr>
        <w:spacing w:line="360" w:lineRule="auto"/>
        <w:jc w:val="both"/>
        <w:rPr>
          <w:rFonts w:ascii="NEW TIMES ROMANS" w:hAnsi="NEW TIMES ROMANS"/>
          <w:sz w:val="24"/>
          <w:szCs w:val="24"/>
        </w:rPr>
      </w:pPr>
    </w:p>
    <w:p w:rsidR="007D5E74" w:rsidRDefault="007D5E74" w:rsidP="007D5E74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24.</w:t>
      </w:r>
      <w:r w:rsidRPr="007D5E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D5C">
        <w:rPr>
          <w:rFonts w:ascii="Times New Roman" w:hAnsi="Times New Roman" w:cs="Times New Roman"/>
          <w:b/>
          <w:sz w:val="28"/>
          <w:szCs w:val="28"/>
        </w:rPr>
        <w:t>QUESTION</w:t>
      </w:r>
      <w:r>
        <w:rPr>
          <w:rFonts w:ascii="Times New Roman" w:hAnsi="Times New Roman" w:cs="Times New Roman"/>
          <w:sz w:val="28"/>
          <w:szCs w:val="28"/>
        </w:rPr>
        <w:t>: EXPLAIN THE LINK BETWEEN GLOBALISATION, GLOBAL GOVERNANCE AND CONSTITUTIONALISM.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1207"/>
        <w:gridCol w:w="1440"/>
      </w:tblGrid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ZIMBA CHAFILWA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COREEN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14071894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ZULU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ALIMONY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2020061422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ZULU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CHANDA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2020036436</w:t>
            </w:r>
          </w:p>
        </w:tc>
      </w:tr>
    </w:tbl>
    <w:p w:rsidR="00D41E75" w:rsidRDefault="00D41E75" w:rsidP="007D5E74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D41E75" w:rsidRDefault="00D41E75" w:rsidP="007D5E74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question:</w:t>
      </w:r>
      <w:r w:rsidR="00265A52" w:rsidRPr="00265A52">
        <w:rPr>
          <w:rFonts w:ascii="NEW TIMES ROMANS" w:hAnsi="NEW TIMES ROMANS"/>
          <w:sz w:val="24"/>
          <w:szCs w:val="24"/>
        </w:rPr>
        <w:t xml:space="preserve"> </w:t>
      </w:r>
      <w:r w:rsidR="00265A52">
        <w:rPr>
          <w:rFonts w:ascii="NEW TIMES ROMANS" w:hAnsi="NEW TIMES ROMANS"/>
          <w:sz w:val="24"/>
          <w:szCs w:val="24"/>
        </w:rPr>
        <w:t>BRIEFLY DESCRIBE THE DEVELOPING   COUNTRIES TYPE OF CONSTITUTIONALISM.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1022"/>
        <w:gridCol w:w="1332"/>
      </w:tblGrid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ZULU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GRACE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2020012367</w:t>
            </w:r>
          </w:p>
        </w:tc>
      </w:tr>
      <w:tr w:rsidR="00D41E75" w:rsidTr="00AF5703"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ZULU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MAKOZA </w:t>
            </w:r>
          </w:p>
        </w:tc>
        <w:tc>
          <w:tcPr>
            <w:tcW w:w="0" w:type="auto"/>
            <w:vAlign w:val="bottom"/>
          </w:tcPr>
          <w:p w:rsidR="00D41E75" w:rsidRDefault="00D41E75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2020030608</w:t>
            </w:r>
          </w:p>
        </w:tc>
      </w:tr>
    </w:tbl>
    <w:p w:rsidR="005178A9" w:rsidRDefault="005178A9" w:rsidP="005178A9">
      <w:pPr>
        <w:rPr>
          <w:sz w:val="24"/>
          <w:szCs w:val="24"/>
        </w:rPr>
      </w:pPr>
    </w:p>
    <w:p w:rsidR="004776A3" w:rsidRDefault="004776A3" w:rsidP="005178A9">
      <w:pPr>
        <w:rPr>
          <w:sz w:val="24"/>
          <w:szCs w:val="24"/>
        </w:rPr>
      </w:pPr>
    </w:p>
    <w:p w:rsidR="004776A3" w:rsidRDefault="004776A3" w:rsidP="005178A9">
      <w:pPr>
        <w:rPr>
          <w:sz w:val="24"/>
          <w:szCs w:val="24"/>
        </w:rPr>
      </w:pPr>
    </w:p>
    <w:p w:rsidR="004776A3" w:rsidRPr="004776A3" w:rsidRDefault="004776A3" w:rsidP="005178A9">
      <w:pPr>
        <w:rPr>
          <w:b/>
          <w:sz w:val="32"/>
          <w:szCs w:val="32"/>
        </w:rPr>
      </w:pPr>
      <w:r w:rsidRPr="004776A3">
        <w:rPr>
          <w:b/>
          <w:sz w:val="32"/>
          <w:szCs w:val="32"/>
        </w:rPr>
        <w:t>UPDATED CLASS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1813"/>
        <w:gridCol w:w="1782"/>
        <w:gridCol w:w="1562"/>
        <w:gridCol w:w="222"/>
      </w:tblGrid>
      <w:tr w:rsidR="004776A3" w:rsidTr="00AF5703"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1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AKAKANDELWA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AKAKANDELWA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2020073307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2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Banda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Betty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2019009137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3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Banda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Nchimunya</w:t>
            </w:r>
            <w:proofErr w:type="spellEnd"/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2020051435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4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BANDA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MARY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2020005646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5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BUBALA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SICHIKOLO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2020001845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6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CHAABILA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NALISHIWA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2020780755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7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CHABONSE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PATRICIA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2020209482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8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Chibesa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Mubanga</w:t>
            </w:r>
            <w:proofErr w:type="spellEnd"/>
          </w:p>
        </w:tc>
        <w:tc>
          <w:tcPr>
            <w:tcW w:w="0" w:type="auto"/>
            <w:vAlign w:val="center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2020031345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9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CHIKANKU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CHARLES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2020990237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10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CHIMEDZA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OBRIGHT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2020007045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11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Chiwala</w:t>
            </w:r>
            <w:proofErr w:type="spellEnd"/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Maggie </w:t>
            </w:r>
          </w:p>
        </w:tc>
        <w:tc>
          <w:tcPr>
            <w:tcW w:w="0" w:type="auto"/>
            <w:vAlign w:val="center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2020009871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12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DAKA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EZRA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20200078799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13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DAKA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PETER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2020054078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14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HACHOLI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PRUDENCE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2020045753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15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Hangoma</w:t>
            </w:r>
            <w:proofErr w:type="spellEnd"/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Lloyd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2020003287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16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Jere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Manzuzo</w:t>
            </w:r>
            <w:proofErr w:type="spellEnd"/>
            <w:r>
              <w:rPr>
                <w:rFonts w:ascii="Arial" w:hAnsi="Arial" w:cs="Arial"/>
                <w:color w:val="222222"/>
              </w:rPr>
              <w:t xml:space="preserve"> R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2020047586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lastRenderedPageBreak/>
              <w:t>17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KALUNJIKA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KAKOMA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2020011361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18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KAMANGA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SHONE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2020999188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19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Kaoma</w:t>
            </w:r>
            <w:proofErr w:type="spellEnd"/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Kabamba</w:t>
            </w:r>
            <w:proofErr w:type="spellEnd"/>
          </w:p>
        </w:tc>
        <w:tc>
          <w:tcPr>
            <w:tcW w:w="0" w:type="auto"/>
            <w:vAlign w:val="center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2020006286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20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KAPOLE 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CHISOMO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2020075064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21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KASHINGWA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FIDELIS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20200001535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22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KASONGOLA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GIFT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2020012057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23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KAWANGU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JACOB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2019003627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24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kayebeta</w:t>
            </w:r>
            <w:proofErr w:type="spellEnd"/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Arial" w:hAnsi="Arial" w:cs="Arial"/>
                <w:color w:val="222222"/>
              </w:rPr>
              <w:t>Jephtah</w:t>
            </w:r>
            <w:proofErr w:type="spellEnd"/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2019088169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25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KOTWA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MWANGALA LISA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2020205165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26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KUNDA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CHRISTABEL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2020031051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27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KUYELA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PASCAL. M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2020062178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28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LUNGU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GRACE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2020022494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29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LUNGU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MATHEWS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2020001438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30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MALAMA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MAILESI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2020003732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31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MALAMA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ZAREENA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2020007410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32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MBEWE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MUMBA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2020003791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33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MKANDAWIRE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GERALD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2020007185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34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MUDENDA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TWAAMBO</w:t>
            </w:r>
          </w:p>
        </w:tc>
        <w:tc>
          <w:tcPr>
            <w:tcW w:w="0" w:type="auto"/>
            <w:vAlign w:val="center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2020000636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35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MULEYA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SETWELL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2020001829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36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MUMBA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MBEWE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2020003791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37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MUSONDA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MWABA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2020000563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38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MWALE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JOSEPH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2020003171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39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MWALE 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PROSPER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2020002078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40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MWANANYANGA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DICKSON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2020001551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41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MWANZA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SARAH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20200115684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42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MWAPE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BAZIL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2020014980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43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MWELWA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AUDREY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2019017580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44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MWELWA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LYDIA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2020050986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45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MWICHE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NAKAMBA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2020013711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46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NAMFUKWE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MARGRET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2020004291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47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NGOMA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NATASHA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2019048078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48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NGOMA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STANLEY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2018170961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49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Nkhata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Theresa</w:t>
            </w:r>
          </w:p>
        </w:tc>
        <w:tc>
          <w:tcPr>
            <w:tcW w:w="0" w:type="auto"/>
            <w:vAlign w:val="center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2020962217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50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NTHANI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DUMITSANI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2018162101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51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PASIPANODYA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SHERRINE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2020000768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52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PASIPANODYA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TAWANDA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2020000741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53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PENJANI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NANCY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2020000661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54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Phiri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Joseph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2019004071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55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COLETTE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2017012979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56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SAMPA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CHRISTABEL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2020061155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57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SAMUKWEPA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ERICK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2019004488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58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SHANSONGA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LWIIME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2020002353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59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SHAPUTU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ALEX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2020060973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60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SHAWA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PAUL </w:t>
            </w:r>
          </w:p>
        </w:tc>
        <w:tc>
          <w:tcPr>
            <w:tcW w:w="0" w:type="auto"/>
            <w:vAlign w:val="center"/>
          </w:tcPr>
          <w:p w:rsidR="004776A3" w:rsidRDefault="004776A3" w:rsidP="00AF5703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2020044323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61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SHIKAAZE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MARK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2020060043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62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SHIKAPANDE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HARRIS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2020058111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lastRenderedPageBreak/>
              <w:t>63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SIMPEMBA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NOEL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2020037335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64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SITALI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KAYAWE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20200002183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65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SITAPELO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CHOOLWE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2019003333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67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TEMBO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BENJAMIN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2020070243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68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TEMBO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DAVID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2020015137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69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WAMULUNGWE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THABO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2020202485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70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YVONNE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SALINYINGA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2020016346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71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ZIMBA CHAFILWA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COREEN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14071894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72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ZULU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ALIMONY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2020061422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73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ZULU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CHANDA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2020036436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74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ZULU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GRACE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2020012367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>
            <w:r>
              <w:t>75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ZULU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MAKOZA </w:t>
            </w:r>
          </w:p>
        </w:tc>
        <w:tc>
          <w:tcPr>
            <w:tcW w:w="0" w:type="auto"/>
            <w:vAlign w:val="bottom"/>
          </w:tcPr>
          <w:p w:rsidR="004776A3" w:rsidRDefault="004776A3" w:rsidP="00AF570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2020030608</w:t>
            </w:r>
          </w:p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</w:tr>
      <w:tr w:rsidR="004776A3" w:rsidTr="00AF5703"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  <w:tc>
          <w:tcPr>
            <w:tcW w:w="0" w:type="auto"/>
          </w:tcPr>
          <w:p w:rsidR="004776A3" w:rsidRDefault="004776A3" w:rsidP="00AF5703"/>
        </w:tc>
      </w:tr>
    </w:tbl>
    <w:p w:rsidR="004776A3" w:rsidRDefault="004776A3" w:rsidP="004776A3"/>
    <w:p w:rsidR="004776A3" w:rsidRPr="005178A9" w:rsidRDefault="004776A3" w:rsidP="005178A9">
      <w:pPr>
        <w:rPr>
          <w:sz w:val="24"/>
          <w:szCs w:val="24"/>
        </w:rPr>
      </w:pPr>
    </w:p>
    <w:sectPr w:rsidR="004776A3" w:rsidRPr="005178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 New Romans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NEW TIMES ROM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0139F"/>
    <w:multiLevelType w:val="hybridMultilevel"/>
    <w:tmpl w:val="88B0458E"/>
    <w:lvl w:ilvl="0" w:tplc="A816FF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DF"/>
    <w:rsid w:val="00074C91"/>
    <w:rsid w:val="002330EB"/>
    <w:rsid w:val="00265A52"/>
    <w:rsid w:val="002E6ECE"/>
    <w:rsid w:val="00353ACE"/>
    <w:rsid w:val="003D1009"/>
    <w:rsid w:val="004776A3"/>
    <w:rsid w:val="005178A9"/>
    <w:rsid w:val="005C24DF"/>
    <w:rsid w:val="006619E7"/>
    <w:rsid w:val="00670989"/>
    <w:rsid w:val="006C5B00"/>
    <w:rsid w:val="007D5E74"/>
    <w:rsid w:val="00D41E75"/>
    <w:rsid w:val="00D971D0"/>
    <w:rsid w:val="00DC345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874FE-922E-4289-9B85-6A105249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9E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8A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8A9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6C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Kandondo</dc:creator>
  <cp:keywords/>
  <dc:description/>
  <cp:lastModifiedBy>Kandondo</cp:lastModifiedBy>
  <cp:revision>11</cp:revision>
  <dcterms:created xsi:type="dcterms:W3CDTF">2023-08-11T08:18:00Z</dcterms:created>
  <dcterms:modified xsi:type="dcterms:W3CDTF">2023-08-11T09:55:00Z</dcterms:modified>
</cp:coreProperties>
</file>