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BA" w:rsidRPr="00C066C4" w:rsidRDefault="002759BA" w:rsidP="002759BA">
      <w:pPr>
        <w:jc w:val="center"/>
        <w:rPr>
          <w:rFonts w:ascii="Times New Roman" w:hAnsi="Times New Roman"/>
          <w:b/>
          <w:sz w:val="36"/>
          <w:szCs w:val="36"/>
        </w:rPr>
      </w:pPr>
      <w:r w:rsidRPr="00C066C4">
        <w:rPr>
          <w:rFonts w:ascii="Times New Roman" w:hAnsi="Times New Roman"/>
          <w:b/>
          <w:sz w:val="36"/>
          <w:szCs w:val="36"/>
        </w:rPr>
        <w:t>THE LESSON AND THE LESSON PLAN</w:t>
      </w:r>
    </w:p>
    <w:p w:rsidR="002759BA" w:rsidRPr="00C066C4" w:rsidRDefault="002759BA" w:rsidP="002759BA">
      <w:pPr>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The lesson is the culmination of the work that goes into making good syllabuses or schemes of work. The two broad categories of a lesson core the preparation and the plan. Preparation involves all the activities which a teacher does in order to be conversant with content or subject material. The preparation stage is also known as pre-active stage. This includes finding out information from text-books, library books, periodicals, newspapers, radio, television, reference books and interviews with other knowledgeable persons on the topic under study.</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 xml:space="preserve">The lesson plan is the strategy for ensuring effective teaching and learning. When making a lesson plan the teacher should take into consideration a number of things. The teacher must take into consideration the prevailing conditions in school and the class at the time he intends to teach, such as the time of the day and the length of the period in which he will conduct the lesson. </w:t>
      </w:r>
      <w:proofErr w:type="spellStart"/>
      <w:r w:rsidRPr="00C066C4">
        <w:rPr>
          <w:rFonts w:ascii="Times New Roman" w:hAnsi="Times New Roman"/>
          <w:sz w:val="36"/>
          <w:szCs w:val="36"/>
        </w:rPr>
        <w:t>He</w:t>
      </w:r>
      <w:r>
        <w:rPr>
          <w:rFonts w:ascii="Times New Roman" w:hAnsi="Times New Roman"/>
          <w:sz w:val="36"/>
          <w:szCs w:val="36"/>
        </w:rPr>
        <w:t>/She</w:t>
      </w:r>
      <w:proofErr w:type="spellEnd"/>
      <w:r w:rsidRPr="00C066C4">
        <w:rPr>
          <w:rFonts w:ascii="Times New Roman" w:hAnsi="Times New Roman"/>
          <w:sz w:val="36"/>
          <w:szCs w:val="36"/>
        </w:rPr>
        <w:t xml:space="preserve"> must also take into account the age of the children, their level of understanding new work especially their familiarity with concepts and the work to be given. The teacher must also take into consideration whether the class is </w:t>
      </w:r>
      <w:r w:rsidRPr="00C066C4">
        <w:rPr>
          <w:rFonts w:ascii="Times New Roman" w:hAnsi="Times New Roman"/>
          <w:sz w:val="36"/>
          <w:szCs w:val="36"/>
        </w:rPr>
        <w:lastRenderedPageBreak/>
        <w:t>composed of boys or girls only or if it is a mixed class. These and other factors influence the approach one takes in his work.</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A lesson plan will have the topic, objectives, introduction, content and conclusion or summary among other things including materials or aids to be used in the lesson. It will also include a number of things. The teacher must take into consideration the prevailing conditions in school and the class at the time he intends to teach, such as the time of the day and the length of the period in which he will conduct the lesson. He must also take into account the age of the children, their level of understanding new work especially their familiarity with concepts and the work to be given. The teacher must also take into consideration whether the class is composed of boys or girls only if it is a mixed class. These and other factors influence the approach once takes into his work.</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 xml:space="preserve">A lesson plan will have the topic, objectives, introduction, content and conclusion or summary among other things including materials or aids to be used in the lesson. It will also include pupils’ activities as the lesson progresses. Objectives </w:t>
      </w:r>
      <w:r w:rsidRPr="00C066C4">
        <w:rPr>
          <w:rFonts w:ascii="Times New Roman" w:hAnsi="Times New Roman"/>
          <w:sz w:val="36"/>
          <w:szCs w:val="36"/>
        </w:rPr>
        <w:lastRenderedPageBreak/>
        <w:t>must be clear and the verbs u</w:t>
      </w:r>
      <w:r>
        <w:rPr>
          <w:rFonts w:ascii="Times New Roman" w:hAnsi="Times New Roman"/>
          <w:sz w:val="36"/>
          <w:szCs w:val="36"/>
        </w:rPr>
        <w:t xml:space="preserve">sed must be measurable such as </w:t>
      </w:r>
      <w:r w:rsidRPr="00C066C4">
        <w:rPr>
          <w:rFonts w:ascii="Times New Roman" w:hAnsi="Times New Roman"/>
          <w:sz w:val="36"/>
          <w:szCs w:val="36"/>
        </w:rPr>
        <w:t>PSBAT identify, define, suggest, mention, write etc and not words like understand, know etc.</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The introduction is the first part of the lesson and is meant to arouse pupils’ interest and alertness in the lesson being taught. Most teachers start the introduction by revising the previous lesson. This is not the only way to introduce the lesson. Whatever the form of introduction a teacher takes, it must be short, lively and interesting.</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After the introduction comes the presentation of the lesson and its content. This is the most crucial part of teaching and learning strategies. When presenting the lesson the teacher should be aware of:-</w:t>
      </w:r>
    </w:p>
    <w:p w:rsidR="002759BA" w:rsidRPr="00C066C4" w:rsidRDefault="002759BA" w:rsidP="002759BA">
      <w:pPr>
        <w:pStyle w:val="ListParagraph"/>
        <w:numPr>
          <w:ilvl w:val="0"/>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Suitable communication. This entails use of suitable language which the pupils will understand.</w:t>
      </w:r>
    </w:p>
    <w:p w:rsidR="002759BA" w:rsidRPr="00C066C4" w:rsidRDefault="002759BA" w:rsidP="002759BA">
      <w:pPr>
        <w:pStyle w:val="ListParagraph"/>
        <w:numPr>
          <w:ilvl w:val="0"/>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There should be orderly presentation of the content of the lesson either chronologically or from known to unknown or from simple to more complex.</w:t>
      </w:r>
    </w:p>
    <w:p w:rsidR="002759BA" w:rsidRPr="00C066C4" w:rsidRDefault="002759BA" w:rsidP="002759BA">
      <w:pPr>
        <w:pStyle w:val="ListParagraph"/>
        <w:numPr>
          <w:ilvl w:val="0"/>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lastRenderedPageBreak/>
        <w:t>Use of various types of relevant illustrations such as maps, pictures, charts, graphs real objects or replicas of real objects.</w:t>
      </w:r>
    </w:p>
    <w:p w:rsidR="002759BA" w:rsidRPr="00C066C4" w:rsidRDefault="002759BA" w:rsidP="002759BA">
      <w:pPr>
        <w:pStyle w:val="ListParagraph"/>
        <w:numPr>
          <w:ilvl w:val="0"/>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Use of the blackboard to the advantage of your lesson to benefit the pupils.</w:t>
      </w:r>
    </w:p>
    <w:p w:rsidR="002759BA" w:rsidRPr="00C066C4" w:rsidRDefault="002759BA" w:rsidP="002759BA">
      <w:pPr>
        <w:pStyle w:val="ListParagraph"/>
        <w:numPr>
          <w:ilvl w:val="0"/>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Ensure that most of your teaching involves pupils. Remember that you are a teacher and not a lecturer.</w:t>
      </w: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 xml:space="preserve">The conclusion of the lesson does not only imply going through the day’s lesson. The teacher can vary his/her conclusion depending on the topic being taught. </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 xml:space="preserve">The teacher must remember that lesson plan serves as a guide to a busy teacher, it also aids memory. It should be brief and to the point. The teacher should use notes as a reminder and should not bury his head in notes. </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sz w:val="36"/>
          <w:szCs w:val="36"/>
        </w:rPr>
      </w:pPr>
      <w:r w:rsidRPr="00C066C4">
        <w:rPr>
          <w:rFonts w:ascii="Times New Roman" w:hAnsi="Times New Roman"/>
          <w:sz w:val="36"/>
          <w:szCs w:val="36"/>
        </w:rPr>
        <w:t>A carefully prepared lesson is essential for effective teaching and learning. That is, a well-taught lesson is a result of a carefully prepared lesson. Careful preparation of a lesson plan is therefore essential.</w:t>
      </w:r>
    </w:p>
    <w:p w:rsidR="002759BA" w:rsidRPr="00C066C4" w:rsidRDefault="002759BA" w:rsidP="002759BA">
      <w:pPr>
        <w:spacing w:line="360" w:lineRule="auto"/>
        <w:jc w:val="both"/>
        <w:rPr>
          <w:rFonts w:ascii="Times New Roman" w:hAnsi="Times New Roman"/>
          <w:sz w:val="36"/>
          <w:szCs w:val="36"/>
        </w:rPr>
      </w:pPr>
    </w:p>
    <w:p w:rsidR="002759BA" w:rsidRPr="00C066C4" w:rsidRDefault="002759BA" w:rsidP="002759BA">
      <w:pPr>
        <w:spacing w:line="360" w:lineRule="auto"/>
        <w:jc w:val="both"/>
        <w:rPr>
          <w:rFonts w:ascii="Times New Roman" w:hAnsi="Times New Roman"/>
          <w:b/>
          <w:sz w:val="36"/>
          <w:szCs w:val="36"/>
        </w:rPr>
      </w:pPr>
      <w:r w:rsidRPr="00C066C4">
        <w:rPr>
          <w:rFonts w:ascii="Times New Roman" w:hAnsi="Times New Roman"/>
          <w:b/>
          <w:sz w:val="36"/>
          <w:szCs w:val="36"/>
        </w:rPr>
        <w:t>RESULTS OF UNPREPARED LESSON</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lastRenderedPageBreak/>
        <w:t>Lack of logical presentation or structure of the lesson. Students/pupils have no clear notion of what you are covering.</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Boredom and restlessness in the class. This can easily lead to indiscipline in the class.</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Excessive correction of teachers work by pupils. This may lead to loss of confidence in the teacher.</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In accurate facts taught or accepted as correct.</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Omission of important facts, elements or content.</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Poor timing.</w:t>
      </w:r>
    </w:p>
    <w:p w:rsidR="002759BA" w:rsidRPr="00C066C4" w:rsidRDefault="002759BA" w:rsidP="002759BA">
      <w:pPr>
        <w:pStyle w:val="ListParagraph"/>
        <w:numPr>
          <w:ilvl w:val="0"/>
          <w:numId w:val="2"/>
        </w:numPr>
        <w:spacing w:line="360" w:lineRule="auto"/>
        <w:jc w:val="both"/>
        <w:rPr>
          <w:rFonts w:ascii="Times New Roman" w:hAnsi="Times New Roman"/>
          <w:sz w:val="36"/>
          <w:szCs w:val="36"/>
        </w:rPr>
      </w:pPr>
      <w:r w:rsidRPr="00C066C4">
        <w:rPr>
          <w:rFonts w:ascii="Times New Roman" w:hAnsi="Times New Roman"/>
          <w:sz w:val="36"/>
          <w:szCs w:val="36"/>
        </w:rPr>
        <w:t>Lack of interesting details or illustrative material.</w:t>
      </w:r>
    </w:p>
    <w:p w:rsidR="002759BA" w:rsidRPr="00C066C4" w:rsidRDefault="002759BA" w:rsidP="002759BA">
      <w:pPr>
        <w:jc w:val="both"/>
        <w:rPr>
          <w:rFonts w:ascii="Times New Roman" w:hAnsi="Times New Roman"/>
          <w:sz w:val="36"/>
          <w:szCs w:val="36"/>
        </w:rPr>
      </w:pPr>
    </w:p>
    <w:p w:rsidR="002759BA" w:rsidRPr="00C066C4" w:rsidRDefault="002759BA" w:rsidP="002759BA">
      <w:pPr>
        <w:jc w:val="both"/>
        <w:rPr>
          <w:rFonts w:ascii="Times New Roman" w:hAnsi="Times New Roman"/>
          <w:sz w:val="36"/>
          <w:szCs w:val="36"/>
        </w:rPr>
      </w:pPr>
      <w:r w:rsidRPr="00C066C4">
        <w:rPr>
          <w:rFonts w:ascii="Times New Roman" w:hAnsi="Times New Roman"/>
          <w:sz w:val="36"/>
          <w:szCs w:val="36"/>
        </w:rPr>
        <w:t>It is only by careful and thoughtful preparation that these faults can be avoided.</w:t>
      </w:r>
    </w:p>
    <w:p w:rsidR="00363158" w:rsidRDefault="002759BA" w:rsidP="002759BA">
      <w:r w:rsidRPr="00C066C4">
        <w:rPr>
          <w:rFonts w:ascii="Times New Roman" w:hAnsi="Times New Roman"/>
          <w:sz w:val="36"/>
          <w:szCs w:val="36"/>
        </w:rPr>
        <w:br w:type="page"/>
      </w:r>
    </w:p>
    <w:sectPr w:rsidR="00363158" w:rsidSect="003631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5844"/>
    <w:multiLevelType w:val="hybridMultilevel"/>
    <w:tmpl w:val="C3CACD8A"/>
    <w:lvl w:ilvl="0" w:tplc="E6CC9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B55B4"/>
    <w:multiLevelType w:val="hybridMultilevel"/>
    <w:tmpl w:val="C894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9BA"/>
    <w:rsid w:val="002759BA"/>
    <w:rsid w:val="00363158"/>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9BA"/>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4090</Characters>
  <Application>Microsoft Office Word</Application>
  <DocSecurity>0</DocSecurity>
  <Lines>34</Lines>
  <Paragraphs>9</Paragraphs>
  <ScaleCrop>false</ScaleCrop>
  <Company>Hewlett-Packard Company</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2020-06-24T10:58:00Z</dcterms:created>
  <dcterms:modified xsi:type="dcterms:W3CDTF">2020-06-24T10:59:00Z</dcterms:modified>
</cp:coreProperties>
</file>