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2624" w14:textId="77777777" w:rsidR="00627CD0" w:rsidRPr="002A695F" w:rsidRDefault="00627CD0" w:rsidP="00627CD0">
      <w:pPr>
        <w:ind w:left="720" w:hanging="360"/>
      </w:pPr>
    </w:p>
    <w:p w14:paraId="629C3693" w14:textId="77777777" w:rsidR="00627CD0" w:rsidRPr="002A695F" w:rsidRDefault="002069D0" w:rsidP="00627CD0">
      <w:pPr>
        <w:jc w:val="center"/>
      </w:pPr>
      <w:r w:rsidRPr="00B0502D">
        <w:rPr>
          <w:noProof/>
        </w:rPr>
        <w:object w:dxaOrig="9024" w:dyaOrig="12239" w14:anchorId="473FA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.35pt;height:58.65pt;mso-width-percent:0;mso-height-percent:0;mso-width-percent:0;mso-height-percent:0" o:ole="">
            <v:imagedata r:id="rId5" o:title=""/>
          </v:shape>
          <o:OLEObject Type="Embed" ProgID="CorelPHOTOPAINT.Image.13" ShapeID="_x0000_i1025" DrawAspect="Content" ObjectID="_1761038600" r:id="rId6"/>
        </w:object>
      </w:r>
    </w:p>
    <w:p w14:paraId="1DE69D37" w14:textId="77777777" w:rsidR="00627CD0" w:rsidRPr="002A695F" w:rsidRDefault="00627CD0" w:rsidP="00627CD0">
      <w:pPr>
        <w:jc w:val="center"/>
        <w:rPr>
          <w:b/>
          <w:bCs/>
        </w:rPr>
      </w:pPr>
    </w:p>
    <w:p w14:paraId="332A0B77" w14:textId="77777777" w:rsidR="00627CD0" w:rsidRPr="002A695F" w:rsidRDefault="00627CD0" w:rsidP="00627CD0">
      <w:pPr>
        <w:spacing w:line="276" w:lineRule="auto"/>
        <w:jc w:val="center"/>
        <w:rPr>
          <w:b/>
          <w:bCs/>
        </w:rPr>
      </w:pPr>
      <w:r w:rsidRPr="002A695F">
        <w:rPr>
          <w:b/>
          <w:bCs/>
        </w:rPr>
        <w:t>THE UNIVERSITY OF ZAMBIA</w:t>
      </w:r>
    </w:p>
    <w:p w14:paraId="6F06AED1" w14:textId="77777777" w:rsidR="00627CD0" w:rsidRPr="002A695F" w:rsidRDefault="00627CD0" w:rsidP="00627CD0">
      <w:pPr>
        <w:spacing w:line="276" w:lineRule="auto"/>
        <w:jc w:val="center"/>
        <w:rPr>
          <w:b/>
          <w:bCs/>
        </w:rPr>
      </w:pPr>
    </w:p>
    <w:p w14:paraId="6E6D78EA" w14:textId="77777777" w:rsidR="00627CD0" w:rsidRPr="002A695F" w:rsidRDefault="00627CD0" w:rsidP="00627CD0">
      <w:pPr>
        <w:spacing w:line="276" w:lineRule="auto"/>
        <w:jc w:val="center"/>
        <w:rPr>
          <w:b/>
          <w:bCs/>
        </w:rPr>
      </w:pPr>
      <w:r w:rsidRPr="002A695F">
        <w:rPr>
          <w:b/>
          <w:bCs/>
        </w:rPr>
        <w:t>SCHOOL OF HUMANITIES AND SOCIAL SCIENCES</w:t>
      </w:r>
    </w:p>
    <w:p w14:paraId="78C4A5E9" w14:textId="77777777" w:rsidR="00627CD0" w:rsidRPr="002A695F" w:rsidRDefault="00627CD0" w:rsidP="00627CD0">
      <w:pPr>
        <w:spacing w:line="276" w:lineRule="auto"/>
        <w:jc w:val="center"/>
        <w:rPr>
          <w:b/>
          <w:bCs/>
        </w:rPr>
      </w:pPr>
    </w:p>
    <w:p w14:paraId="2B1DD40E" w14:textId="5992CCEF" w:rsidR="00627CD0" w:rsidRDefault="00627CD0" w:rsidP="00627CD0">
      <w:pPr>
        <w:spacing w:line="276" w:lineRule="auto"/>
        <w:jc w:val="center"/>
        <w:rPr>
          <w:b/>
          <w:bCs/>
        </w:rPr>
      </w:pPr>
      <w:r w:rsidRPr="002A695F">
        <w:rPr>
          <w:b/>
          <w:bCs/>
        </w:rPr>
        <w:t xml:space="preserve"> DEPARTMENT OF ARTS, LANGUAGES AND LITERARY STUDIES</w:t>
      </w:r>
    </w:p>
    <w:p w14:paraId="6FCCC6E3" w14:textId="1DF6D90B" w:rsidR="00FF70B4" w:rsidRDefault="00FF70B4" w:rsidP="00627CD0">
      <w:pPr>
        <w:spacing w:line="276" w:lineRule="auto"/>
        <w:jc w:val="center"/>
        <w:rPr>
          <w:b/>
          <w:bCs/>
        </w:rPr>
      </w:pPr>
    </w:p>
    <w:p w14:paraId="21F14819" w14:textId="19404A48" w:rsidR="00FF70B4" w:rsidRPr="002A695F" w:rsidRDefault="00FF70B4" w:rsidP="00627CD0">
      <w:pPr>
        <w:spacing w:line="276" w:lineRule="auto"/>
        <w:jc w:val="center"/>
        <w:rPr>
          <w:b/>
          <w:bCs/>
        </w:rPr>
      </w:pPr>
      <w:r>
        <w:rPr>
          <w:b/>
          <w:bCs/>
        </w:rPr>
        <w:t>INSTITUTE OF DISTANCE EDUCATION</w:t>
      </w:r>
    </w:p>
    <w:p w14:paraId="325CF308" w14:textId="77777777" w:rsidR="00627CD0" w:rsidRPr="002A695F" w:rsidRDefault="00627CD0" w:rsidP="00627CD0">
      <w:pPr>
        <w:spacing w:line="276" w:lineRule="auto"/>
        <w:jc w:val="center"/>
        <w:rPr>
          <w:b/>
          <w:bCs/>
        </w:rPr>
      </w:pPr>
    </w:p>
    <w:p w14:paraId="32E43A7F" w14:textId="2266E0CA" w:rsidR="00627CD0" w:rsidRPr="002A695F" w:rsidRDefault="00627CD0" w:rsidP="00627CD0">
      <w:pPr>
        <w:spacing w:line="276" w:lineRule="auto"/>
        <w:jc w:val="center"/>
        <w:rPr>
          <w:b/>
          <w:bCs/>
        </w:rPr>
      </w:pPr>
      <w:r w:rsidRPr="002A695F">
        <w:rPr>
          <w:b/>
          <w:bCs/>
        </w:rPr>
        <w:t xml:space="preserve">END OF YEAR </w:t>
      </w:r>
      <w:r w:rsidR="00FF70B4">
        <w:rPr>
          <w:b/>
          <w:bCs/>
        </w:rPr>
        <w:t xml:space="preserve">DEFFERED </w:t>
      </w:r>
      <w:r w:rsidRPr="002A695F">
        <w:rPr>
          <w:b/>
          <w:bCs/>
        </w:rPr>
        <w:t>EXAMINATIONS</w:t>
      </w:r>
    </w:p>
    <w:p w14:paraId="78A4E3A3" w14:textId="77777777" w:rsidR="00627CD0" w:rsidRPr="002A695F" w:rsidRDefault="00627CD0" w:rsidP="00627CD0">
      <w:pPr>
        <w:spacing w:line="276" w:lineRule="auto"/>
        <w:jc w:val="center"/>
        <w:rPr>
          <w:b/>
          <w:bCs/>
        </w:rPr>
      </w:pPr>
    </w:p>
    <w:p w14:paraId="68BDEBAF" w14:textId="7CD06C5C" w:rsidR="00627CD0" w:rsidRDefault="00627CD0" w:rsidP="00627CD0">
      <w:pPr>
        <w:spacing w:line="276" w:lineRule="auto"/>
        <w:jc w:val="center"/>
        <w:rPr>
          <w:b/>
          <w:bCs/>
        </w:rPr>
      </w:pPr>
      <w:r w:rsidRPr="002A695F">
        <w:rPr>
          <w:b/>
          <w:bCs/>
        </w:rPr>
        <w:t>2022/23 ACADEMIC YEAR</w:t>
      </w:r>
    </w:p>
    <w:p w14:paraId="62D9FDFB" w14:textId="5FF16A10" w:rsidR="00FF70B4" w:rsidRDefault="00FF70B4" w:rsidP="00627CD0">
      <w:pPr>
        <w:spacing w:line="276" w:lineRule="auto"/>
        <w:jc w:val="center"/>
        <w:rPr>
          <w:b/>
          <w:bCs/>
        </w:rPr>
      </w:pPr>
    </w:p>
    <w:p w14:paraId="590781FF" w14:textId="77777777" w:rsidR="00627CD0" w:rsidRPr="002A695F" w:rsidRDefault="00627CD0" w:rsidP="00627CD0"/>
    <w:p w14:paraId="10130348" w14:textId="77777777" w:rsidR="00627CD0" w:rsidRPr="002A695F" w:rsidRDefault="00627CD0" w:rsidP="00627CD0"/>
    <w:p w14:paraId="4471AD5C" w14:textId="77777777" w:rsidR="00627CD0" w:rsidRPr="002A695F" w:rsidRDefault="00627CD0" w:rsidP="00627CD0"/>
    <w:p w14:paraId="581471D8" w14:textId="77777777" w:rsidR="00627CD0" w:rsidRPr="002A695F" w:rsidRDefault="00627CD0" w:rsidP="00627CD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b/>
          <w:bCs/>
        </w:rPr>
      </w:pPr>
      <w:r w:rsidRPr="002A695F">
        <w:rPr>
          <w:b/>
          <w:bCs/>
        </w:rPr>
        <w:t>LIT 1100: STUDIES IN WRITING SKILLS AND LITERATURE</w:t>
      </w:r>
    </w:p>
    <w:p w14:paraId="236059FD" w14:textId="77777777" w:rsidR="00627CD0" w:rsidRPr="002A695F" w:rsidRDefault="00627CD0" w:rsidP="00627CD0"/>
    <w:p w14:paraId="426915AD" w14:textId="77777777" w:rsidR="00627CD0" w:rsidRPr="002A695F" w:rsidRDefault="00627CD0" w:rsidP="00627CD0"/>
    <w:p w14:paraId="547174B9" w14:textId="77777777" w:rsidR="00627CD0" w:rsidRPr="002A695F" w:rsidRDefault="00627CD0" w:rsidP="00627CD0">
      <w:pPr>
        <w:rPr>
          <w:b/>
          <w:bCs/>
        </w:rPr>
      </w:pPr>
      <w:r w:rsidRPr="002A695F">
        <w:rPr>
          <w:b/>
          <w:bCs/>
        </w:rPr>
        <w:t>Time Allowed: Three hours.</w:t>
      </w:r>
      <w:r w:rsidRPr="002A695F">
        <w:rPr>
          <w:b/>
          <w:bCs/>
        </w:rPr>
        <w:tab/>
      </w:r>
      <w:r w:rsidRPr="002A695F">
        <w:rPr>
          <w:b/>
          <w:bCs/>
        </w:rPr>
        <w:tab/>
      </w:r>
      <w:r w:rsidRPr="002A695F">
        <w:rPr>
          <w:b/>
          <w:bCs/>
        </w:rPr>
        <w:tab/>
      </w:r>
      <w:r w:rsidRPr="002A695F">
        <w:rPr>
          <w:b/>
          <w:bCs/>
        </w:rPr>
        <w:tab/>
        <w:t xml:space="preserve"> Total Marks: 100</w:t>
      </w:r>
    </w:p>
    <w:p w14:paraId="1F97C61C" w14:textId="77777777" w:rsidR="00627CD0" w:rsidRPr="002A695F" w:rsidRDefault="00627CD0" w:rsidP="00627CD0"/>
    <w:p w14:paraId="1C97DF0A" w14:textId="77777777" w:rsidR="00627CD0" w:rsidRPr="002A695F" w:rsidRDefault="00627CD0" w:rsidP="00627CD0"/>
    <w:p w14:paraId="09544553" w14:textId="77777777" w:rsidR="00627CD0" w:rsidRPr="002A695F" w:rsidRDefault="00627CD0" w:rsidP="00627CD0">
      <w:pPr>
        <w:rPr>
          <w:b/>
          <w:bCs/>
          <w:u w:val="single"/>
        </w:rPr>
      </w:pPr>
      <w:r w:rsidRPr="002A695F">
        <w:rPr>
          <w:b/>
          <w:bCs/>
          <w:u w:val="single"/>
        </w:rPr>
        <w:t xml:space="preserve">Instructions </w:t>
      </w:r>
    </w:p>
    <w:p w14:paraId="00F42798" w14:textId="77777777" w:rsidR="00627CD0" w:rsidRPr="002A695F" w:rsidRDefault="00627CD0" w:rsidP="00627CD0">
      <w:pPr>
        <w:rPr>
          <w:b/>
          <w:bCs/>
          <w:u w:val="single"/>
        </w:rPr>
      </w:pPr>
    </w:p>
    <w:p w14:paraId="319FACAA" w14:textId="77777777" w:rsidR="00627CD0" w:rsidRPr="002A695F" w:rsidRDefault="00627CD0" w:rsidP="00627CD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hAnsi="Times New Roman" w:cs="Times New Roman"/>
        </w:rPr>
      </w:pPr>
      <w:r w:rsidRPr="002A695F">
        <w:rPr>
          <w:rFonts w:ascii="Times New Roman" w:hAnsi="Times New Roman" w:cs="Times New Roman"/>
        </w:rPr>
        <w:t xml:space="preserve">The examination paper has </w:t>
      </w:r>
      <w:r w:rsidRPr="002A695F">
        <w:rPr>
          <w:rFonts w:ascii="Times New Roman" w:hAnsi="Times New Roman" w:cs="Times New Roman"/>
          <w:b/>
        </w:rPr>
        <w:t>Five (5)</w:t>
      </w:r>
      <w:r w:rsidRPr="002A695F">
        <w:rPr>
          <w:rFonts w:ascii="Times New Roman" w:hAnsi="Times New Roman" w:cs="Times New Roman"/>
        </w:rPr>
        <w:t xml:space="preserve"> sections.</w:t>
      </w:r>
    </w:p>
    <w:p w14:paraId="55AFC34F" w14:textId="77777777" w:rsidR="00627CD0" w:rsidRPr="002A695F" w:rsidRDefault="00627CD0" w:rsidP="00627CD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hAnsi="Times New Roman" w:cs="Times New Roman"/>
        </w:rPr>
      </w:pPr>
      <w:r w:rsidRPr="002A695F">
        <w:rPr>
          <w:rFonts w:ascii="Times New Roman" w:hAnsi="Times New Roman" w:cs="Times New Roman"/>
        </w:rPr>
        <w:t xml:space="preserve">Please write your </w:t>
      </w:r>
      <w:r w:rsidRPr="002A695F">
        <w:rPr>
          <w:rFonts w:ascii="Times New Roman" w:hAnsi="Times New Roman" w:cs="Times New Roman"/>
          <w:b/>
        </w:rPr>
        <w:t>computer number</w:t>
      </w:r>
      <w:r w:rsidRPr="002A695F">
        <w:rPr>
          <w:rFonts w:ascii="Times New Roman" w:hAnsi="Times New Roman" w:cs="Times New Roman"/>
        </w:rPr>
        <w:t xml:space="preserve"> on </w:t>
      </w:r>
      <w:r w:rsidRPr="002A695F">
        <w:rPr>
          <w:rFonts w:ascii="Times New Roman" w:hAnsi="Times New Roman" w:cs="Times New Roman"/>
          <w:b/>
        </w:rPr>
        <w:t>every answer booklet</w:t>
      </w:r>
      <w:r w:rsidRPr="002A695F">
        <w:rPr>
          <w:rFonts w:ascii="Times New Roman" w:hAnsi="Times New Roman" w:cs="Times New Roman"/>
        </w:rPr>
        <w:t xml:space="preserve"> used.</w:t>
      </w:r>
    </w:p>
    <w:p w14:paraId="52E492F7" w14:textId="77777777" w:rsidR="00627CD0" w:rsidRPr="002A695F" w:rsidRDefault="00627CD0" w:rsidP="00627CD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hAnsi="Times New Roman" w:cs="Times New Roman"/>
        </w:rPr>
      </w:pPr>
      <w:r w:rsidRPr="002A695F">
        <w:rPr>
          <w:rFonts w:ascii="Times New Roman" w:hAnsi="Times New Roman" w:cs="Times New Roman"/>
          <w:b/>
        </w:rPr>
        <w:t>Answer</w:t>
      </w:r>
      <w:r w:rsidRPr="002A695F">
        <w:rPr>
          <w:rFonts w:ascii="Times New Roman" w:hAnsi="Times New Roman" w:cs="Times New Roman"/>
        </w:rPr>
        <w:t xml:space="preserve"> only </w:t>
      </w:r>
      <w:r w:rsidRPr="002A695F">
        <w:rPr>
          <w:rFonts w:ascii="Times New Roman" w:hAnsi="Times New Roman" w:cs="Times New Roman"/>
          <w:b/>
        </w:rPr>
        <w:t>Five (5)</w:t>
      </w:r>
      <w:r w:rsidRPr="002A695F">
        <w:rPr>
          <w:rFonts w:ascii="Times New Roman" w:hAnsi="Times New Roman" w:cs="Times New Roman"/>
        </w:rPr>
        <w:t xml:space="preserve"> questions; the </w:t>
      </w:r>
      <w:r w:rsidRPr="002A695F">
        <w:rPr>
          <w:rFonts w:ascii="Times New Roman" w:hAnsi="Times New Roman" w:cs="Times New Roman"/>
          <w:b/>
        </w:rPr>
        <w:t>compulsory question</w:t>
      </w:r>
      <w:r w:rsidRPr="002A695F">
        <w:rPr>
          <w:rFonts w:ascii="Times New Roman" w:hAnsi="Times New Roman" w:cs="Times New Roman"/>
        </w:rPr>
        <w:t xml:space="preserve"> and </w:t>
      </w:r>
      <w:r w:rsidRPr="002A695F">
        <w:rPr>
          <w:rFonts w:ascii="Times New Roman" w:hAnsi="Times New Roman" w:cs="Times New Roman"/>
          <w:b/>
        </w:rPr>
        <w:t>four others</w:t>
      </w:r>
      <w:r w:rsidRPr="002A695F">
        <w:rPr>
          <w:rFonts w:ascii="Times New Roman" w:hAnsi="Times New Roman" w:cs="Times New Roman"/>
        </w:rPr>
        <w:t xml:space="preserve">. </w:t>
      </w:r>
    </w:p>
    <w:p w14:paraId="25E6E70C" w14:textId="77777777" w:rsidR="00627CD0" w:rsidRPr="002A695F" w:rsidRDefault="00627CD0" w:rsidP="00627CD0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="Times New Roman" w:hAnsi="Times New Roman" w:cs="Times New Roman"/>
        </w:rPr>
      </w:pPr>
      <w:r w:rsidRPr="002A695F">
        <w:rPr>
          <w:rFonts w:ascii="Times New Roman" w:hAnsi="Times New Roman" w:cs="Times New Roman"/>
          <w:b/>
        </w:rPr>
        <w:t>Dictionaries</w:t>
      </w:r>
      <w:r w:rsidRPr="002A695F">
        <w:rPr>
          <w:rFonts w:ascii="Times New Roman" w:hAnsi="Times New Roman" w:cs="Times New Roman"/>
        </w:rPr>
        <w:t xml:space="preserve"> and </w:t>
      </w:r>
      <w:r w:rsidRPr="002A695F">
        <w:rPr>
          <w:rFonts w:ascii="Times New Roman" w:hAnsi="Times New Roman" w:cs="Times New Roman"/>
          <w:b/>
        </w:rPr>
        <w:t>set texts</w:t>
      </w:r>
      <w:r w:rsidRPr="002A695F">
        <w:rPr>
          <w:rFonts w:ascii="Times New Roman" w:hAnsi="Times New Roman" w:cs="Times New Roman"/>
        </w:rPr>
        <w:t xml:space="preserve"> are </w:t>
      </w:r>
      <w:r w:rsidRPr="002A695F">
        <w:rPr>
          <w:rFonts w:ascii="Times New Roman" w:hAnsi="Times New Roman" w:cs="Times New Roman"/>
          <w:b/>
        </w:rPr>
        <w:t>not allowed</w:t>
      </w:r>
      <w:r w:rsidRPr="002A695F">
        <w:rPr>
          <w:rFonts w:ascii="Times New Roman" w:hAnsi="Times New Roman" w:cs="Times New Roman"/>
        </w:rPr>
        <w:t xml:space="preserve"> in the examination room. </w:t>
      </w:r>
    </w:p>
    <w:p w14:paraId="263A7E9E" w14:textId="77777777" w:rsidR="00627CD0" w:rsidRPr="002A695F" w:rsidRDefault="00627CD0" w:rsidP="00627CD0">
      <w:pPr>
        <w:spacing w:line="360" w:lineRule="auto"/>
        <w:rPr>
          <w:b/>
          <w:bCs/>
        </w:rPr>
      </w:pPr>
    </w:p>
    <w:p w14:paraId="2D184346" w14:textId="77777777" w:rsidR="00627CD0" w:rsidRPr="002A695F" w:rsidRDefault="00627CD0" w:rsidP="00627CD0"/>
    <w:p w14:paraId="16D9A009" w14:textId="77777777" w:rsidR="00627CD0" w:rsidRPr="002A695F" w:rsidRDefault="00627CD0" w:rsidP="00627CD0"/>
    <w:p w14:paraId="35DD3750" w14:textId="77777777" w:rsidR="00627CD0" w:rsidRPr="002A695F" w:rsidRDefault="00627CD0" w:rsidP="00627CD0"/>
    <w:p w14:paraId="029FBAD4" w14:textId="77777777" w:rsidR="00627CD0" w:rsidRPr="002A695F" w:rsidRDefault="00627CD0" w:rsidP="00627CD0">
      <w:pPr>
        <w:jc w:val="center"/>
        <w:rPr>
          <w:b/>
          <w:bCs/>
        </w:rPr>
      </w:pPr>
    </w:p>
    <w:p w14:paraId="44CF046C" w14:textId="77777777" w:rsidR="00627CD0" w:rsidRPr="002A695F" w:rsidRDefault="00627CD0" w:rsidP="00627CD0">
      <w:pPr>
        <w:jc w:val="center"/>
        <w:rPr>
          <w:b/>
          <w:bCs/>
        </w:rPr>
      </w:pPr>
    </w:p>
    <w:p w14:paraId="54E97FEC" w14:textId="77777777" w:rsidR="00627CD0" w:rsidRPr="002A695F" w:rsidRDefault="00627CD0" w:rsidP="00627CD0">
      <w:pPr>
        <w:jc w:val="center"/>
        <w:rPr>
          <w:b/>
          <w:bCs/>
        </w:rPr>
      </w:pPr>
    </w:p>
    <w:p w14:paraId="1CDD65AA" w14:textId="77777777" w:rsidR="00627CD0" w:rsidRPr="002A695F" w:rsidRDefault="00627CD0" w:rsidP="00627CD0">
      <w:pPr>
        <w:jc w:val="center"/>
        <w:rPr>
          <w:b/>
          <w:bCs/>
        </w:rPr>
      </w:pPr>
    </w:p>
    <w:p w14:paraId="7491F7EE" w14:textId="77777777" w:rsidR="00627CD0" w:rsidRPr="002A695F" w:rsidRDefault="00627CD0" w:rsidP="00627CD0">
      <w:pPr>
        <w:jc w:val="center"/>
        <w:rPr>
          <w:b/>
          <w:bCs/>
        </w:rPr>
      </w:pPr>
    </w:p>
    <w:p w14:paraId="1EE1691D" w14:textId="77777777" w:rsidR="00627CD0" w:rsidRPr="002A695F" w:rsidRDefault="00627CD0" w:rsidP="00627CD0">
      <w:pPr>
        <w:jc w:val="center"/>
        <w:rPr>
          <w:b/>
          <w:bCs/>
        </w:rPr>
      </w:pPr>
    </w:p>
    <w:p w14:paraId="488A368E" w14:textId="77777777" w:rsidR="00627CD0" w:rsidRPr="002A695F" w:rsidRDefault="00627CD0" w:rsidP="00627CD0">
      <w:pPr>
        <w:jc w:val="center"/>
        <w:rPr>
          <w:b/>
          <w:bCs/>
        </w:rPr>
      </w:pPr>
    </w:p>
    <w:p w14:paraId="511BDB23" w14:textId="77777777" w:rsidR="00627CD0" w:rsidRPr="002A695F" w:rsidRDefault="00627CD0" w:rsidP="00627CD0">
      <w:pPr>
        <w:rPr>
          <w:b/>
          <w:bCs/>
        </w:rPr>
      </w:pPr>
    </w:p>
    <w:p w14:paraId="77822CB1" w14:textId="77777777" w:rsidR="002A695F" w:rsidRPr="002A695F" w:rsidRDefault="002A695F" w:rsidP="00627CD0">
      <w:pPr>
        <w:jc w:val="center"/>
        <w:rPr>
          <w:b/>
          <w:bCs/>
        </w:rPr>
      </w:pPr>
    </w:p>
    <w:p w14:paraId="195868E4" w14:textId="77777777" w:rsidR="002A695F" w:rsidRPr="002A695F" w:rsidRDefault="002A695F" w:rsidP="00627CD0">
      <w:pPr>
        <w:jc w:val="center"/>
        <w:rPr>
          <w:b/>
          <w:bCs/>
        </w:rPr>
      </w:pPr>
    </w:p>
    <w:p w14:paraId="10B6F7B8" w14:textId="77777777" w:rsidR="00FF70B4" w:rsidRDefault="00627CD0" w:rsidP="00FF70B4">
      <w:pPr>
        <w:jc w:val="center"/>
        <w:rPr>
          <w:b/>
          <w:bCs/>
        </w:rPr>
      </w:pPr>
      <w:r w:rsidRPr="002A695F">
        <w:rPr>
          <w:b/>
          <w:bCs/>
        </w:rPr>
        <w:t>DO NOT TURN OVER UNTIL YOU ARE INSTRUCTED</w:t>
      </w:r>
    </w:p>
    <w:p w14:paraId="17140A08" w14:textId="743AD980" w:rsidR="00627CD0" w:rsidRPr="002A695F" w:rsidRDefault="00627CD0" w:rsidP="00FF70B4">
      <w:pPr>
        <w:rPr>
          <w:b/>
          <w:bCs/>
        </w:rPr>
      </w:pPr>
      <w:bookmarkStart w:id="0" w:name="_GoBack"/>
      <w:bookmarkEnd w:id="0"/>
      <w:r w:rsidRPr="002A695F">
        <w:rPr>
          <w:b/>
          <w:bCs/>
          <w:u w:val="single"/>
        </w:rPr>
        <w:lastRenderedPageBreak/>
        <w:t>Section A</w:t>
      </w:r>
      <w:r w:rsidR="008649D2" w:rsidRPr="002A695F">
        <w:rPr>
          <w:b/>
          <w:bCs/>
          <w:u w:val="single"/>
        </w:rPr>
        <w:t xml:space="preserve">: </w:t>
      </w:r>
      <w:r w:rsidR="008649D2" w:rsidRPr="002A695F">
        <w:rPr>
          <w:b/>
          <w:u w:val="single"/>
        </w:rPr>
        <w:t xml:space="preserve">Introduction to Literature </w:t>
      </w:r>
      <w:r w:rsidRPr="002A695F">
        <w:rPr>
          <w:b/>
          <w:bCs/>
          <w:u w:val="single"/>
        </w:rPr>
        <w:t>(Compulsory – Answer All)</w:t>
      </w:r>
      <w:r w:rsidRPr="002A695F">
        <w:rPr>
          <w:b/>
          <w:bCs/>
        </w:rPr>
        <w:t xml:space="preserve"> </w:t>
      </w:r>
      <w:r w:rsidRPr="002A695F">
        <w:rPr>
          <w:b/>
          <w:bCs/>
        </w:rPr>
        <w:tab/>
      </w:r>
      <w:r w:rsidRPr="002A695F">
        <w:rPr>
          <w:b/>
          <w:bCs/>
        </w:rPr>
        <w:tab/>
      </w:r>
      <w:r w:rsidRPr="002A695F">
        <w:rPr>
          <w:b/>
          <w:bCs/>
        </w:rPr>
        <w:tab/>
      </w:r>
    </w:p>
    <w:p w14:paraId="76D197AA" w14:textId="77777777" w:rsidR="00627CD0" w:rsidRPr="002A695F" w:rsidRDefault="00627CD0" w:rsidP="00627CD0"/>
    <w:p w14:paraId="646CAFE4" w14:textId="588D2E04" w:rsidR="007E6496" w:rsidRPr="002A695F" w:rsidRDefault="00627CD0" w:rsidP="00627CD0">
      <w:pPr>
        <w:jc w:val="both"/>
        <w:rPr>
          <w:b/>
        </w:rPr>
      </w:pPr>
      <w:r w:rsidRPr="002A695F">
        <w:rPr>
          <w:b/>
        </w:rPr>
        <w:t xml:space="preserve">Question One </w:t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="002A695F">
        <w:rPr>
          <w:b/>
        </w:rPr>
        <w:tab/>
      </w:r>
      <w:r w:rsidR="002A695F">
        <w:rPr>
          <w:b/>
        </w:rPr>
        <w:tab/>
        <w:t>[40 Marks]</w:t>
      </w:r>
    </w:p>
    <w:p w14:paraId="040BA741" w14:textId="40C555E9" w:rsidR="00627CD0" w:rsidRPr="002A695F" w:rsidRDefault="00627CD0" w:rsidP="007E6496">
      <w:pPr>
        <w:numPr>
          <w:ilvl w:val="0"/>
          <w:numId w:val="6"/>
        </w:numPr>
        <w:spacing w:line="360" w:lineRule="auto"/>
        <w:jc w:val="both"/>
      </w:pPr>
      <w:r w:rsidRPr="002A695F">
        <w:t>Write brief notes on the following:</w:t>
      </w:r>
      <w:r w:rsidR="00234EE7" w:rsidRPr="002A695F">
        <w:tab/>
      </w:r>
      <w:r w:rsidR="002A695F">
        <w:tab/>
      </w:r>
      <w:r w:rsidR="002A695F">
        <w:tab/>
      </w:r>
      <w:r w:rsidR="002A695F" w:rsidRPr="002A695F">
        <w:rPr>
          <w:b/>
        </w:rPr>
        <w:t>(2 marks each =20 marks)</w:t>
      </w:r>
    </w:p>
    <w:p w14:paraId="78A19B0C" w14:textId="0A01441C" w:rsidR="00627CD0" w:rsidRPr="002A695F" w:rsidRDefault="00627CD0" w:rsidP="00FF70B4">
      <w:pPr>
        <w:pStyle w:val="NoSpacing"/>
        <w:numPr>
          <w:ilvl w:val="0"/>
          <w:numId w:val="14"/>
        </w:numPr>
      </w:pPr>
      <w:r w:rsidRPr="002A695F">
        <w:t>Connotation</w:t>
      </w:r>
    </w:p>
    <w:p w14:paraId="6D9E9E5E" w14:textId="5D479EC3" w:rsidR="00627CD0" w:rsidRPr="002A695F" w:rsidRDefault="00627CD0" w:rsidP="00FF70B4">
      <w:pPr>
        <w:pStyle w:val="NoSpacing"/>
        <w:numPr>
          <w:ilvl w:val="0"/>
          <w:numId w:val="14"/>
        </w:numPr>
      </w:pPr>
      <w:r w:rsidRPr="002A695F">
        <w:t>Denotation</w:t>
      </w:r>
    </w:p>
    <w:p w14:paraId="1FA28C03" w14:textId="2B98A45F" w:rsidR="00627CD0" w:rsidRPr="002A695F" w:rsidRDefault="00627CD0" w:rsidP="00FF70B4">
      <w:pPr>
        <w:pStyle w:val="NoSpacing"/>
        <w:numPr>
          <w:ilvl w:val="0"/>
          <w:numId w:val="14"/>
        </w:numPr>
      </w:pPr>
      <w:r w:rsidRPr="002A695F">
        <w:t>Skimming</w:t>
      </w:r>
    </w:p>
    <w:p w14:paraId="19E687BD" w14:textId="3197EEFC" w:rsidR="00627CD0" w:rsidRPr="002A695F" w:rsidRDefault="00627CD0" w:rsidP="00FF70B4">
      <w:pPr>
        <w:pStyle w:val="NoSpacing"/>
        <w:numPr>
          <w:ilvl w:val="0"/>
          <w:numId w:val="14"/>
        </w:numPr>
      </w:pPr>
      <w:r w:rsidRPr="002A695F">
        <w:t>Scanning</w:t>
      </w:r>
    </w:p>
    <w:p w14:paraId="2CB7F6EA" w14:textId="208B5EF0" w:rsidR="00627CD0" w:rsidRPr="002A695F" w:rsidRDefault="00627CD0" w:rsidP="00FF70B4">
      <w:pPr>
        <w:pStyle w:val="NoSpacing"/>
        <w:numPr>
          <w:ilvl w:val="0"/>
          <w:numId w:val="14"/>
        </w:numPr>
      </w:pPr>
      <w:r w:rsidRPr="002A695F">
        <w:t>Plagiarism</w:t>
      </w:r>
    </w:p>
    <w:p w14:paraId="1DC5D04A" w14:textId="7ECC4145" w:rsidR="00627CD0" w:rsidRPr="002A695F" w:rsidRDefault="00627CD0" w:rsidP="00FF70B4">
      <w:pPr>
        <w:pStyle w:val="NoSpacing"/>
        <w:numPr>
          <w:ilvl w:val="0"/>
          <w:numId w:val="14"/>
        </w:numPr>
      </w:pPr>
      <w:r w:rsidRPr="002A695F">
        <w:t>Character</w:t>
      </w:r>
    </w:p>
    <w:p w14:paraId="7CF0F71D" w14:textId="390B21A6" w:rsidR="00627CD0" w:rsidRPr="002A695F" w:rsidRDefault="00627CD0" w:rsidP="00FF70B4">
      <w:pPr>
        <w:pStyle w:val="NoSpacing"/>
        <w:numPr>
          <w:ilvl w:val="0"/>
          <w:numId w:val="14"/>
        </w:numPr>
      </w:pPr>
      <w:r w:rsidRPr="002A695F">
        <w:t>Setting</w:t>
      </w:r>
    </w:p>
    <w:p w14:paraId="7B16AD66" w14:textId="4F13149D" w:rsidR="00627CD0" w:rsidRPr="002A695F" w:rsidRDefault="00627CD0" w:rsidP="00FF70B4">
      <w:pPr>
        <w:pStyle w:val="NoSpacing"/>
        <w:numPr>
          <w:ilvl w:val="0"/>
          <w:numId w:val="14"/>
        </w:numPr>
      </w:pPr>
      <w:r w:rsidRPr="002A695F">
        <w:t>Theme</w:t>
      </w:r>
    </w:p>
    <w:p w14:paraId="2A36DA1F" w14:textId="4E10DBC0" w:rsidR="00627CD0" w:rsidRPr="002A695F" w:rsidRDefault="00627CD0" w:rsidP="00FF70B4">
      <w:pPr>
        <w:pStyle w:val="NoSpacing"/>
        <w:numPr>
          <w:ilvl w:val="0"/>
          <w:numId w:val="14"/>
        </w:numPr>
      </w:pPr>
      <w:r w:rsidRPr="002A695F">
        <w:t>Thespian</w:t>
      </w:r>
    </w:p>
    <w:p w14:paraId="5AEE0AD5" w14:textId="593A527B" w:rsidR="00627CD0" w:rsidRPr="002A695F" w:rsidRDefault="00627CD0" w:rsidP="00FF70B4">
      <w:pPr>
        <w:pStyle w:val="NoSpacing"/>
        <w:numPr>
          <w:ilvl w:val="0"/>
          <w:numId w:val="14"/>
        </w:numPr>
      </w:pPr>
      <w:r w:rsidRPr="002A695F">
        <w:t>Feast of Dionysia</w:t>
      </w:r>
    </w:p>
    <w:p w14:paraId="61C1AC84" w14:textId="77777777" w:rsidR="008649D2" w:rsidRPr="002A695F" w:rsidRDefault="00627CD0" w:rsidP="007049AC">
      <w:pPr>
        <w:numPr>
          <w:ilvl w:val="0"/>
          <w:numId w:val="6"/>
        </w:numPr>
        <w:spacing w:line="360" w:lineRule="auto"/>
        <w:jc w:val="both"/>
      </w:pPr>
      <w:r w:rsidRPr="002A695F">
        <w:t>Write a correct bibliographical entry for the following</w:t>
      </w:r>
      <w:r w:rsidR="008649D2" w:rsidRPr="002A695F">
        <w:t xml:space="preserve"> in APA referencing style</w:t>
      </w:r>
      <w:r w:rsidRPr="002A695F">
        <w:t xml:space="preserve">: </w:t>
      </w:r>
    </w:p>
    <w:p w14:paraId="0041F84A" w14:textId="5253C6E5" w:rsidR="007E6496" w:rsidRPr="002A695F" w:rsidRDefault="007049AC" w:rsidP="008649D2">
      <w:pPr>
        <w:spacing w:line="360" w:lineRule="auto"/>
        <w:ind w:left="5760"/>
        <w:jc w:val="both"/>
      </w:pPr>
      <w:r w:rsidRPr="002A695F">
        <w:rPr>
          <w:b/>
        </w:rPr>
        <w:t>(2 marks each =</w:t>
      </w:r>
      <w:r w:rsidR="008649D2" w:rsidRPr="002A695F">
        <w:rPr>
          <w:b/>
        </w:rPr>
        <w:t>10</w:t>
      </w:r>
      <w:r w:rsidRPr="002A695F">
        <w:rPr>
          <w:b/>
        </w:rPr>
        <w:t xml:space="preserve"> marks)</w:t>
      </w:r>
    </w:p>
    <w:p w14:paraId="07AFB3FC" w14:textId="4B3E0E12" w:rsidR="00627CD0" w:rsidRPr="002A695F" w:rsidRDefault="00627CD0" w:rsidP="00FF70B4">
      <w:pPr>
        <w:pStyle w:val="NoSpacing"/>
        <w:numPr>
          <w:ilvl w:val="0"/>
          <w:numId w:val="15"/>
        </w:numPr>
      </w:pPr>
      <w:r w:rsidRPr="002A695F">
        <w:t>A book with one author</w:t>
      </w:r>
    </w:p>
    <w:p w14:paraId="3273641C" w14:textId="42F15DFC" w:rsidR="008649D2" w:rsidRPr="002A695F" w:rsidRDefault="008649D2" w:rsidP="00FF70B4">
      <w:pPr>
        <w:pStyle w:val="NoSpacing"/>
        <w:numPr>
          <w:ilvl w:val="0"/>
          <w:numId w:val="15"/>
        </w:numPr>
      </w:pPr>
      <w:r w:rsidRPr="002A695F">
        <w:t>A book with three authors</w:t>
      </w:r>
    </w:p>
    <w:p w14:paraId="26AEA095" w14:textId="7BB6E4C5" w:rsidR="00627CD0" w:rsidRPr="002A695F" w:rsidRDefault="00627CD0" w:rsidP="00FF70B4">
      <w:pPr>
        <w:pStyle w:val="NoSpacing"/>
        <w:numPr>
          <w:ilvl w:val="0"/>
          <w:numId w:val="15"/>
        </w:numPr>
      </w:pPr>
      <w:r w:rsidRPr="002A695F">
        <w:t xml:space="preserve">A newspaper </w:t>
      </w:r>
      <w:proofErr w:type="gramStart"/>
      <w:r w:rsidRPr="002A695F">
        <w:t>article</w:t>
      </w:r>
      <w:proofErr w:type="gramEnd"/>
    </w:p>
    <w:p w14:paraId="7DDEE341" w14:textId="7302179B" w:rsidR="007E6496" w:rsidRPr="002A695F" w:rsidRDefault="00234EE7" w:rsidP="00FF70B4">
      <w:pPr>
        <w:pStyle w:val="NoSpacing"/>
        <w:numPr>
          <w:ilvl w:val="0"/>
          <w:numId w:val="15"/>
        </w:numPr>
      </w:pPr>
      <w:r w:rsidRPr="002A695F">
        <w:t xml:space="preserve">A journal </w:t>
      </w:r>
      <w:proofErr w:type="gramStart"/>
      <w:r w:rsidRPr="002A695F">
        <w:t>article</w:t>
      </w:r>
      <w:proofErr w:type="gramEnd"/>
    </w:p>
    <w:p w14:paraId="32507C09" w14:textId="0350F5E4" w:rsidR="008649D2" w:rsidRPr="002A695F" w:rsidRDefault="008649D2" w:rsidP="00FF70B4">
      <w:pPr>
        <w:pStyle w:val="NoSpacing"/>
        <w:numPr>
          <w:ilvl w:val="0"/>
          <w:numId w:val="15"/>
        </w:numPr>
      </w:pPr>
      <w:r w:rsidRPr="002A695F">
        <w:t>A citation from an internet source.</w:t>
      </w:r>
    </w:p>
    <w:p w14:paraId="12E6DDEF" w14:textId="7B2F8D76" w:rsidR="007828DC" w:rsidRPr="002A695F" w:rsidRDefault="008649D2" w:rsidP="007828DC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hAnsi="Times New Roman" w:cs="Times New Roman"/>
        </w:rPr>
      </w:pPr>
      <w:r w:rsidRPr="002A695F">
        <w:rPr>
          <w:rFonts w:ascii="Times New Roman" w:hAnsi="Times New Roman" w:cs="Times New Roman"/>
        </w:rPr>
        <w:t>Answer True or False for each of the following:</w:t>
      </w:r>
      <w:r w:rsidR="007828DC" w:rsidRPr="002A695F">
        <w:rPr>
          <w:rFonts w:ascii="Times New Roman" w:hAnsi="Times New Roman" w:cs="Times New Roman"/>
        </w:rPr>
        <w:t xml:space="preserve"> </w:t>
      </w:r>
      <w:r w:rsidR="007828DC" w:rsidRPr="002A695F">
        <w:rPr>
          <w:rFonts w:ascii="Times New Roman" w:hAnsi="Times New Roman" w:cs="Times New Roman"/>
        </w:rPr>
        <w:tab/>
      </w:r>
      <w:r w:rsidR="007828DC" w:rsidRPr="002A695F">
        <w:rPr>
          <w:rFonts w:ascii="Times New Roman" w:hAnsi="Times New Roman" w:cs="Times New Roman"/>
          <w:b/>
        </w:rPr>
        <w:t>(2 marks each =10 marks)</w:t>
      </w:r>
    </w:p>
    <w:p w14:paraId="4DA01F8A" w14:textId="77777777" w:rsidR="007828DC" w:rsidRPr="002A695F" w:rsidRDefault="007828DC" w:rsidP="002A695F">
      <w:pPr>
        <w:rPr>
          <w:color w:val="000000" w:themeColor="text1"/>
        </w:rPr>
      </w:pPr>
    </w:p>
    <w:p w14:paraId="1E13D25F" w14:textId="0C519122" w:rsidR="008649D2" w:rsidRPr="002A695F" w:rsidRDefault="002A695F" w:rsidP="00FF70B4">
      <w:pPr>
        <w:pStyle w:val="NoSpacing"/>
        <w:numPr>
          <w:ilvl w:val="0"/>
          <w:numId w:val="16"/>
        </w:numPr>
      </w:pPr>
      <w:r w:rsidRPr="002A695F">
        <w:rPr>
          <w:shd w:val="clear" w:color="auto" w:fill="FFFFFF"/>
        </w:rPr>
        <w:t>A</w:t>
      </w:r>
      <w:r w:rsidR="008649D2" w:rsidRPr="002A695F">
        <w:rPr>
          <w:shd w:val="clear" w:color="auto" w:fill="FFFFFF"/>
        </w:rPr>
        <w:t xml:space="preserve"> </w:t>
      </w:r>
      <w:r w:rsidR="008649D2" w:rsidRPr="002A695F">
        <w:rPr>
          <w:shd w:val="clear" w:color="auto" w:fill="FFFFFF"/>
        </w:rPr>
        <w:t xml:space="preserve">myth is a </w:t>
      </w:r>
      <w:r w:rsidR="008649D2" w:rsidRPr="002A695F">
        <w:rPr>
          <w:shd w:val="clear" w:color="auto" w:fill="FFFFFF"/>
        </w:rPr>
        <w:t>traditional story, especially one concerning the early history of a people or explaining a natural or social phenomenon, and typically</w:t>
      </w:r>
      <w:r w:rsidR="008649D2" w:rsidRPr="002A695F">
        <w:rPr>
          <w:shd w:val="clear" w:color="auto" w:fill="FFFFFF"/>
        </w:rPr>
        <w:t xml:space="preserve"> </w:t>
      </w:r>
      <w:r w:rsidR="008649D2" w:rsidRPr="002A695F">
        <w:rPr>
          <w:shd w:val="clear" w:color="auto" w:fill="FFFFFF"/>
        </w:rPr>
        <w:t>involving </w:t>
      </w:r>
      <w:r w:rsidR="008649D2" w:rsidRPr="002A695F">
        <w:rPr>
          <w:rStyle w:val="sdzsvb"/>
          <w:color w:val="000000" w:themeColor="text1"/>
          <w:shd w:val="clear" w:color="auto" w:fill="FFFFFF"/>
        </w:rPr>
        <w:t>supernatural</w:t>
      </w:r>
      <w:r w:rsidR="008649D2" w:rsidRPr="002A695F">
        <w:rPr>
          <w:shd w:val="clear" w:color="auto" w:fill="FFFFFF"/>
        </w:rPr>
        <w:t> </w:t>
      </w:r>
      <w:r w:rsidR="008649D2" w:rsidRPr="002A695F">
        <w:rPr>
          <w:rStyle w:val="sdzsvb"/>
          <w:color w:val="000000" w:themeColor="text1"/>
          <w:shd w:val="clear" w:color="auto" w:fill="FFFFFF"/>
        </w:rPr>
        <w:t>beings</w:t>
      </w:r>
      <w:r w:rsidR="008649D2" w:rsidRPr="002A695F">
        <w:rPr>
          <w:shd w:val="clear" w:color="auto" w:fill="FFFFFF"/>
        </w:rPr>
        <w:t> or events.</w:t>
      </w:r>
      <w:r w:rsidR="008649D2" w:rsidRPr="002A695F">
        <w:rPr>
          <w:shd w:val="clear" w:color="auto" w:fill="FFFFFF"/>
        </w:rPr>
        <w:t xml:space="preserve"> T</w:t>
      </w:r>
    </w:p>
    <w:p w14:paraId="6511B191" w14:textId="2B592124" w:rsidR="008649D2" w:rsidRDefault="008649D2" w:rsidP="00FF70B4">
      <w:pPr>
        <w:pStyle w:val="NoSpacing"/>
        <w:numPr>
          <w:ilvl w:val="0"/>
          <w:numId w:val="16"/>
        </w:numPr>
      </w:pPr>
      <w:r w:rsidRPr="002A695F">
        <w:t>The term folktale and folktale mean carry the same meaning? F</w:t>
      </w:r>
    </w:p>
    <w:p w14:paraId="3222BEFC" w14:textId="77777777" w:rsidR="002A695F" w:rsidRPr="002A695F" w:rsidRDefault="008649D2" w:rsidP="00FF70B4">
      <w:pPr>
        <w:pStyle w:val="NoSpacing"/>
        <w:numPr>
          <w:ilvl w:val="0"/>
          <w:numId w:val="16"/>
        </w:numPr>
      </w:pPr>
      <w:r w:rsidRPr="002A695F">
        <w:rPr>
          <w:shd w:val="clear" w:color="auto" w:fill="FFFFFF"/>
        </w:rPr>
        <w:t>A </w:t>
      </w:r>
      <w:r w:rsidRPr="002A695F">
        <w:rPr>
          <w:rStyle w:val="Emphasis"/>
          <w:b/>
          <w:bCs/>
          <w:i w:val="0"/>
          <w:iCs w:val="0"/>
          <w:color w:val="000000" w:themeColor="text1"/>
          <w:shd w:val="clear" w:color="auto" w:fill="FFFFFF"/>
        </w:rPr>
        <w:t>parable</w:t>
      </w:r>
      <w:r w:rsidRPr="002A695F">
        <w:rPr>
          <w:shd w:val="clear" w:color="auto" w:fill="FFFFFF"/>
        </w:rPr>
        <w:t> is a statement, question or phrase having a double or veiled meaning, put forth as a puzzle to be solved.</w:t>
      </w:r>
      <w:r w:rsidRPr="002A695F">
        <w:rPr>
          <w:shd w:val="clear" w:color="auto" w:fill="FFFFFF"/>
        </w:rPr>
        <w:t xml:space="preserve"> F</w:t>
      </w:r>
    </w:p>
    <w:p w14:paraId="29F1DAB8" w14:textId="77777777" w:rsidR="002A695F" w:rsidRPr="002A695F" w:rsidRDefault="008649D2" w:rsidP="00FF70B4">
      <w:pPr>
        <w:pStyle w:val="NoSpacing"/>
        <w:numPr>
          <w:ilvl w:val="0"/>
          <w:numId w:val="16"/>
        </w:numPr>
      </w:pPr>
      <w:r w:rsidRPr="002A695F">
        <w:t xml:space="preserve">The author of the short story ‘The Necklace’ is </w:t>
      </w:r>
      <w:r w:rsidRPr="002A695F">
        <w:rPr>
          <w:shd w:val="clear" w:color="auto" w:fill="FFFFFF"/>
        </w:rPr>
        <w:t>G</w:t>
      </w:r>
      <w:r w:rsidRPr="002A695F">
        <w:rPr>
          <w:shd w:val="clear" w:color="auto" w:fill="FFFFFF"/>
        </w:rPr>
        <w:t>a</w:t>
      </w:r>
      <w:r w:rsidRPr="002A695F">
        <w:rPr>
          <w:shd w:val="clear" w:color="auto" w:fill="FFFFFF"/>
        </w:rPr>
        <w:t>y de Maupassant</w:t>
      </w:r>
      <w:r w:rsidRPr="002A695F">
        <w:rPr>
          <w:shd w:val="clear" w:color="auto" w:fill="FFFFFF"/>
        </w:rPr>
        <w:t>. F</w:t>
      </w:r>
    </w:p>
    <w:p w14:paraId="67D9F544" w14:textId="1A55C107" w:rsidR="007828DC" w:rsidRPr="002A695F" w:rsidRDefault="007828DC" w:rsidP="00FF70B4">
      <w:pPr>
        <w:pStyle w:val="NoSpacing"/>
        <w:numPr>
          <w:ilvl w:val="0"/>
          <w:numId w:val="16"/>
        </w:numPr>
      </w:pPr>
      <w:r w:rsidRPr="002A695F">
        <w:rPr>
          <w:rStyle w:val="termtext"/>
          <w:color w:val="000000" w:themeColor="text1"/>
        </w:rPr>
        <w:t xml:space="preserve">Swollen foot in ancient </w:t>
      </w:r>
      <w:r w:rsidR="002A695F">
        <w:rPr>
          <w:rStyle w:val="termtext"/>
          <w:color w:val="000000" w:themeColor="text1"/>
        </w:rPr>
        <w:t>G</w:t>
      </w:r>
      <w:r w:rsidRPr="002A695F">
        <w:rPr>
          <w:rStyle w:val="termtext"/>
          <w:color w:val="000000" w:themeColor="text1"/>
        </w:rPr>
        <w:t xml:space="preserve">reek means </w:t>
      </w:r>
      <w:r w:rsidRPr="002A695F">
        <w:rPr>
          <w:rStyle w:val="termtext"/>
          <w:color w:val="000000" w:themeColor="text1"/>
        </w:rPr>
        <w:t>Oedipus. T</w:t>
      </w:r>
    </w:p>
    <w:p w14:paraId="435CE156" w14:textId="77777777" w:rsidR="00E174B8" w:rsidRPr="002A695F" w:rsidRDefault="00E174B8" w:rsidP="007828DC">
      <w:pPr>
        <w:pStyle w:val="ListParagraph"/>
        <w:ind w:left="1080"/>
        <w:rPr>
          <w:rFonts w:ascii="Times New Roman" w:hAnsi="Times New Roman" w:cs="Times New Roman"/>
        </w:rPr>
      </w:pPr>
    </w:p>
    <w:p w14:paraId="75FD99E8" w14:textId="511BF0B0" w:rsidR="007E6496" w:rsidRPr="002A695F" w:rsidRDefault="007828DC" w:rsidP="007828DC">
      <w:pPr>
        <w:rPr>
          <w:b/>
          <w:bCs/>
          <w:u w:val="single"/>
        </w:rPr>
      </w:pPr>
      <w:r w:rsidRPr="002A695F">
        <w:rPr>
          <w:b/>
          <w:bCs/>
          <w:u w:val="single"/>
        </w:rPr>
        <w:t>Section B (Oral Literature and Prose – Choose One)</w:t>
      </w:r>
    </w:p>
    <w:p w14:paraId="398A258C" w14:textId="32C3301E" w:rsidR="007828DC" w:rsidRPr="002A695F" w:rsidRDefault="007828DC" w:rsidP="007828DC">
      <w:pPr>
        <w:rPr>
          <w:b/>
        </w:rPr>
      </w:pPr>
      <w:r w:rsidRPr="002A695F">
        <w:rPr>
          <w:b/>
        </w:rPr>
        <w:t xml:space="preserve">Question Two </w:t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  <w:t>[</w:t>
      </w:r>
      <w:r w:rsidRPr="002A695F">
        <w:rPr>
          <w:b/>
        </w:rPr>
        <w:t>30</w:t>
      </w:r>
      <w:r w:rsidRPr="002A695F">
        <w:rPr>
          <w:b/>
        </w:rPr>
        <w:t xml:space="preserve"> marks]</w:t>
      </w:r>
    </w:p>
    <w:p w14:paraId="13A469D6" w14:textId="3FA8A706" w:rsidR="007E6496" w:rsidRPr="002A695F" w:rsidRDefault="007828DC" w:rsidP="007E6496">
      <w:pPr>
        <w:jc w:val="both"/>
      </w:pPr>
      <w:r w:rsidRPr="002A695F">
        <w:t>Discuss the importance of oral literature.</w:t>
      </w:r>
    </w:p>
    <w:p w14:paraId="29BE3F0E" w14:textId="2FDBCB8C" w:rsidR="007828DC" w:rsidRPr="002A695F" w:rsidRDefault="007828DC" w:rsidP="007828DC">
      <w:pPr>
        <w:rPr>
          <w:b/>
        </w:rPr>
      </w:pPr>
      <w:r w:rsidRPr="002A695F">
        <w:rPr>
          <w:b/>
        </w:rPr>
        <w:t xml:space="preserve">Question Three </w:t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  <w:t>[</w:t>
      </w:r>
      <w:r w:rsidRPr="002A695F">
        <w:rPr>
          <w:b/>
        </w:rPr>
        <w:t>30</w:t>
      </w:r>
      <w:r w:rsidRPr="002A695F">
        <w:rPr>
          <w:b/>
        </w:rPr>
        <w:t xml:space="preserve"> marks]</w:t>
      </w:r>
    </w:p>
    <w:p w14:paraId="1E1C9234" w14:textId="5DAE94F3" w:rsidR="002A695F" w:rsidRPr="002A695F" w:rsidRDefault="002A695F" w:rsidP="007828DC">
      <w:r w:rsidRPr="002A695F">
        <w:t xml:space="preserve">What is more important, character or plot? Respond by </w:t>
      </w:r>
      <w:proofErr w:type="gramStart"/>
      <w:r w:rsidRPr="002A695F">
        <w:t>making reference</w:t>
      </w:r>
      <w:proofErr w:type="gramEnd"/>
      <w:r w:rsidRPr="002A695F">
        <w:t xml:space="preserve"> to ant two prose works of your choice studied in the course. </w:t>
      </w:r>
    </w:p>
    <w:p w14:paraId="441C54EA" w14:textId="77777777" w:rsidR="007828DC" w:rsidRPr="002A695F" w:rsidRDefault="007828DC" w:rsidP="007E6496">
      <w:pPr>
        <w:jc w:val="both"/>
      </w:pPr>
    </w:p>
    <w:p w14:paraId="14208791" w14:textId="77777777" w:rsidR="002A695F" w:rsidRPr="002A695F" w:rsidRDefault="002A695F" w:rsidP="007828DC">
      <w:pPr>
        <w:rPr>
          <w:b/>
          <w:bCs/>
          <w:u w:val="single"/>
        </w:rPr>
      </w:pPr>
    </w:p>
    <w:p w14:paraId="4C183BB5" w14:textId="7650C849" w:rsidR="007828DC" w:rsidRPr="002A695F" w:rsidRDefault="007828DC" w:rsidP="007828DC">
      <w:pPr>
        <w:rPr>
          <w:b/>
          <w:bCs/>
          <w:u w:val="single"/>
        </w:rPr>
      </w:pPr>
      <w:r w:rsidRPr="002A695F">
        <w:rPr>
          <w:b/>
          <w:bCs/>
          <w:u w:val="single"/>
        </w:rPr>
        <w:t xml:space="preserve">Section </w:t>
      </w:r>
      <w:r w:rsidR="002A695F" w:rsidRPr="002A695F">
        <w:rPr>
          <w:b/>
          <w:bCs/>
          <w:u w:val="single"/>
        </w:rPr>
        <w:t>C</w:t>
      </w:r>
      <w:r w:rsidRPr="002A695F">
        <w:rPr>
          <w:b/>
          <w:bCs/>
          <w:u w:val="single"/>
        </w:rPr>
        <w:t xml:space="preserve"> (Poetry and </w:t>
      </w:r>
      <w:proofErr w:type="gramStart"/>
      <w:r w:rsidRPr="002A695F">
        <w:rPr>
          <w:b/>
          <w:bCs/>
          <w:u w:val="single"/>
        </w:rPr>
        <w:t>Drama  –</w:t>
      </w:r>
      <w:proofErr w:type="gramEnd"/>
      <w:r w:rsidRPr="002A695F">
        <w:rPr>
          <w:b/>
          <w:bCs/>
          <w:u w:val="single"/>
        </w:rPr>
        <w:t xml:space="preserve"> Choose One)</w:t>
      </w:r>
    </w:p>
    <w:p w14:paraId="1E3D11E9" w14:textId="5E619C80" w:rsidR="002A695F" w:rsidRPr="002A695F" w:rsidRDefault="002A695F" w:rsidP="002A695F">
      <w:pPr>
        <w:rPr>
          <w:b/>
        </w:rPr>
      </w:pPr>
      <w:r w:rsidRPr="002A695F">
        <w:rPr>
          <w:b/>
        </w:rPr>
        <w:t>Question Four</w:t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  <w:t>[</w:t>
      </w:r>
      <w:r w:rsidRPr="002A695F">
        <w:rPr>
          <w:b/>
        </w:rPr>
        <w:t>30</w:t>
      </w:r>
      <w:r w:rsidRPr="002A695F">
        <w:rPr>
          <w:b/>
        </w:rPr>
        <w:t xml:space="preserve"> marks]</w:t>
      </w:r>
    </w:p>
    <w:p w14:paraId="61BDC14D" w14:textId="004E2EBB" w:rsidR="002A695F" w:rsidRPr="002A695F" w:rsidRDefault="002A695F" w:rsidP="002A695F">
      <w:r w:rsidRPr="002A695F">
        <w:t xml:space="preserve">One key characteristic of poetry is that it must be beautiful. Discuss some poetic elements that lead to the creation of beauty in poetry. </w:t>
      </w:r>
    </w:p>
    <w:p w14:paraId="7E3C8E19" w14:textId="175B9DE4" w:rsidR="002A695F" w:rsidRPr="002A695F" w:rsidRDefault="002A695F" w:rsidP="002A695F">
      <w:pPr>
        <w:rPr>
          <w:b/>
        </w:rPr>
      </w:pPr>
      <w:r w:rsidRPr="002A695F">
        <w:rPr>
          <w:b/>
        </w:rPr>
        <w:t>Question Five</w:t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</w:r>
      <w:r w:rsidRPr="002A695F">
        <w:rPr>
          <w:b/>
        </w:rPr>
        <w:tab/>
        <w:t>[</w:t>
      </w:r>
      <w:r w:rsidRPr="002A695F">
        <w:rPr>
          <w:b/>
        </w:rPr>
        <w:t>30</w:t>
      </w:r>
      <w:r w:rsidRPr="002A695F">
        <w:rPr>
          <w:b/>
        </w:rPr>
        <w:t xml:space="preserve"> marks]</w:t>
      </w:r>
    </w:p>
    <w:p w14:paraId="30C4E462" w14:textId="551C6AC2" w:rsidR="002A695F" w:rsidRPr="002A695F" w:rsidRDefault="002A695F" w:rsidP="002A695F">
      <w:r w:rsidRPr="002A695F">
        <w:t xml:space="preserve">With reference to Sophocles’ </w:t>
      </w:r>
      <w:r w:rsidRPr="002A695F">
        <w:rPr>
          <w:i/>
        </w:rPr>
        <w:t>Oedipus The King</w:t>
      </w:r>
      <w:r w:rsidRPr="002A695F">
        <w:t xml:space="preserve"> and Aristophanes’ </w:t>
      </w:r>
      <w:r w:rsidRPr="002A695F">
        <w:rPr>
          <w:i/>
        </w:rPr>
        <w:t>Lysistrata</w:t>
      </w:r>
      <w:r w:rsidRPr="002A695F">
        <w:t xml:space="preserve">, discuss Freytag’s pyramid. </w:t>
      </w:r>
    </w:p>
    <w:p w14:paraId="5018A5CD" w14:textId="129A47D2" w:rsidR="007E6496" w:rsidRPr="002A695F" w:rsidRDefault="007E6496"/>
    <w:p w14:paraId="43C20DC5" w14:textId="0697072D" w:rsidR="002A695F" w:rsidRPr="002A695F" w:rsidRDefault="002A695F"/>
    <w:p w14:paraId="6AFAFD32" w14:textId="39D05BAE" w:rsidR="002A695F" w:rsidRPr="002A695F" w:rsidRDefault="002A695F"/>
    <w:p w14:paraId="06690B6E" w14:textId="06E83B1A" w:rsidR="002A695F" w:rsidRPr="002A695F" w:rsidRDefault="002A695F"/>
    <w:p w14:paraId="1F1D6B4A" w14:textId="77777777" w:rsidR="002A695F" w:rsidRPr="002A695F" w:rsidRDefault="002A695F" w:rsidP="002A695F">
      <w:pPr>
        <w:jc w:val="center"/>
      </w:pPr>
      <w:r w:rsidRPr="002A695F">
        <w:rPr>
          <w:b/>
          <w:bCs/>
        </w:rPr>
        <w:t>**********************END OF EXAMINATION**************************</w:t>
      </w:r>
    </w:p>
    <w:sectPr w:rsidR="002A695F" w:rsidRPr="002A695F" w:rsidSect="002A695F">
      <w:pgSz w:w="11900" w:h="16840"/>
      <w:pgMar w:top="894" w:right="1440" w:bottom="10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5D0"/>
    <w:multiLevelType w:val="hybridMultilevel"/>
    <w:tmpl w:val="576E7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15909"/>
    <w:multiLevelType w:val="hybridMultilevel"/>
    <w:tmpl w:val="28825618"/>
    <w:lvl w:ilvl="0" w:tplc="094A9E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F26BA"/>
    <w:multiLevelType w:val="hybridMultilevel"/>
    <w:tmpl w:val="0798C9E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301DC6"/>
    <w:multiLevelType w:val="hybridMultilevel"/>
    <w:tmpl w:val="BB903300"/>
    <w:lvl w:ilvl="0" w:tplc="EE6A120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CC2585"/>
    <w:multiLevelType w:val="hybridMultilevel"/>
    <w:tmpl w:val="12C42B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8E79E7"/>
    <w:multiLevelType w:val="hybridMultilevel"/>
    <w:tmpl w:val="DC843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D4C31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1024"/>
    <w:multiLevelType w:val="hybridMultilevel"/>
    <w:tmpl w:val="C53E5E8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F24FEF"/>
    <w:multiLevelType w:val="hybridMultilevel"/>
    <w:tmpl w:val="40AA1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41650"/>
    <w:multiLevelType w:val="hybridMultilevel"/>
    <w:tmpl w:val="3A0C55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393167"/>
    <w:multiLevelType w:val="hybridMultilevel"/>
    <w:tmpl w:val="F774B9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F6989"/>
    <w:multiLevelType w:val="hybridMultilevel"/>
    <w:tmpl w:val="1308888A"/>
    <w:lvl w:ilvl="0" w:tplc="BACA8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E21C00"/>
    <w:multiLevelType w:val="hybridMultilevel"/>
    <w:tmpl w:val="35AA28B8"/>
    <w:lvl w:ilvl="0" w:tplc="04A220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224C2E"/>
    <w:multiLevelType w:val="hybridMultilevel"/>
    <w:tmpl w:val="5A70089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753004D"/>
    <w:multiLevelType w:val="hybridMultilevel"/>
    <w:tmpl w:val="590EFE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D36C42"/>
    <w:multiLevelType w:val="hybridMultilevel"/>
    <w:tmpl w:val="5F188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A5297"/>
    <w:multiLevelType w:val="hybridMultilevel"/>
    <w:tmpl w:val="92E8440E"/>
    <w:lvl w:ilvl="0" w:tplc="73B2D3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2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9"/>
  </w:num>
  <w:num w:numId="10">
    <w:abstractNumId w:val="11"/>
  </w:num>
  <w:num w:numId="11">
    <w:abstractNumId w:val="15"/>
  </w:num>
  <w:num w:numId="12">
    <w:abstractNumId w:val="1"/>
  </w:num>
  <w:num w:numId="13">
    <w:abstractNumId w:val="0"/>
  </w:num>
  <w:num w:numId="14">
    <w:abstractNumId w:val="1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96"/>
    <w:rsid w:val="002069D0"/>
    <w:rsid w:val="00234EE7"/>
    <w:rsid w:val="002A695F"/>
    <w:rsid w:val="00627CD0"/>
    <w:rsid w:val="007049AC"/>
    <w:rsid w:val="007828DC"/>
    <w:rsid w:val="007E6496"/>
    <w:rsid w:val="008649D2"/>
    <w:rsid w:val="00D43399"/>
    <w:rsid w:val="00E174B8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065D"/>
  <w15:chartTrackingRefBased/>
  <w15:docId w15:val="{D9843247-2B97-944C-B0E6-120E66FC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8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7E649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7E6496"/>
    <w:pPr>
      <w:spacing w:before="100" w:beforeAutospacing="1" w:after="100" w:afterAutospacing="1"/>
    </w:pPr>
  </w:style>
  <w:style w:type="character" w:customStyle="1" w:styleId="sdzsvb">
    <w:name w:val="sdzsvb"/>
    <w:basedOn w:val="DefaultParagraphFont"/>
    <w:rsid w:val="008649D2"/>
  </w:style>
  <w:style w:type="character" w:styleId="Emphasis">
    <w:name w:val="Emphasis"/>
    <w:basedOn w:val="DefaultParagraphFont"/>
    <w:uiPriority w:val="20"/>
    <w:qFormat/>
    <w:rsid w:val="008649D2"/>
    <w:rPr>
      <w:i/>
      <w:iCs/>
    </w:rPr>
  </w:style>
  <w:style w:type="character" w:customStyle="1" w:styleId="termtext">
    <w:name w:val="termtext"/>
    <w:basedOn w:val="DefaultParagraphFont"/>
    <w:rsid w:val="007828DC"/>
  </w:style>
  <w:style w:type="paragraph" w:styleId="NoSpacing">
    <w:name w:val="No Spacing"/>
    <w:uiPriority w:val="1"/>
    <w:qFormat/>
    <w:rsid w:val="00FF70B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9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2023-11-09T10:37:00Z</dcterms:created>
  <dcterms:modified xsi:type="dcterms:W3CDTF">2023-11-09T10:37:00Z</dcterms:modified>
</cp:coreProperties>
</file>