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6178F" w14:textId="5D2C6EF7" w:rsidR="00091FC3" w:rsidRDefault="00091FC3">
      <w:r>
        <w:t xml:space="preserve">WOMEN AND THE FRENCH REVOLUTION. </w:t>
      </w:r>
    </w:p>
    <w:p w14:paraId="0CA9D020" w14:textId="074551B0" w:rsidR="00091FC3" w:rsidRDefault="00091FC3" w:rsidP="00091FC3">
      <w:pPr>
        <w:pStyle w:val="ListParagraph"/>
        <w:numPr>
          <w:ilvl w:val="0"/>
          <w:numId w:val="1"/>
        </w:numPr>
      </w:pPr>
      <w:r>
        <w:t>The French revolution took place in the late 19</w:t>
      </w:r>
      <w:r w:rsidRPr="00091FC3">
        <w:rPr>
          <w:vertAlign w:val="superscript"/>
        </w:rPr>
        <w:t>th</w:t>
      </w:r>
      <w:r>
        <w:t xml:space="preserve"> century. </w:t>
      </w:r>
    </w:p>
    <w:p w14:paraId="095B8CEE" w14:textId="1FB9CD27" w:rsidR="00091FC3" w:rsidRDefault="00091FC3" w:rsidP="00091FC3">
      <w:pPr>
        <w:pStyle w:val="ListParagraph"/>
        <w:numPr>
          <w:ilvl w:val="0"/>
          <w:numId w:val="1"/>
        </w:numPr>
      </w:pPr>
      <w:r>
        <w:t xml:space="preserve">During this period, many women worked as peasant farmers and even shopkeepers. </w:t>
      </w:r>
    </w:p>
    <w:p w14:paraId="36000D09" w14:textId="2FC2E8A7" w:rsidR="00091FC3" w:rsidRDefault="00091FC3" w:rsidP="00091FC3">
      <w:pPr>
        <w:pStyle w:val="ListParagraph"/>
        <w:numPr>
          <w:ilvl w:val="0"/>
          <w:numId w:val="1"/>
        </w:numPr>
      </w:pPr>
      <w:r>
        <w:t xml:space="preserve">Many campaigns that were aimed at liberating oppressed people or people who seemed oppressed (like the Jews) were going on. </w:t>
      </w:r>
    </w:p>
    <w:p w14:paraId="63640CDB" w14:textId="4E618EEC" w:rsidR="00476B2B" w:rsidRDefault="00476B2B" w:rsidP="00091FC3">
      <w:pPr>
        <w:pStyle w:val="ListParagraph"/>
        <w:numPr>
          <w:ilvl w:val="0"/>
          <w:numId w:val="1"/>
        </w:numPr>
      </w:pPr>
      <w:r>
        <w:t xml:space="preserve">King Louis had asked his people to present all their grievances and sentiments and present them to the king. </w:t>
      </w:r>
    </w:p>
    <w:p w14:paraId="0FB4C6C2" w14:textId="329FF76B" w:rsidR="00476B2B" w:rsidRDefault="00476B2B" w:rsidP="00091FC3">
      <w:pPr>
        <w:pStyle w:val="ListParagraph"/>
        <w:numPr>
          <w:ilvl w:val="0"/>
          <w:numId w:val="1"/>
        </w:numPr>
      </w:pPr>
      <w:r>
        <w:t xml:space="preserve">Women began to meet and they too decided to present their demands for property rights to the king. </w:t>
      </w:r>
    </w:p>
    <w:p w14:paraId="3DE389B4" w14:textId="62053D8E" w:rsidR="00476B2B" w:rsidRDefault="00476B2B" w:rsidP="00091FC3">
      <w:pPr>
        <w:pStyle w:val="ListParagraph"/>
        <w:numPr>
          <w:ilvl w:val="0"/>
          <w:numId w:val="1"/>
        </w:numPr>
      </w:pPr>
      <w:r>
        <w:t xml:space="preserve">However, on a whole, nothing was done to address the problems presented by the people to the king. </w:t>
      </w:r>
    </w:p>
    <w:p w14:paraId="5962F66D" w14:textId="107FB964" w:rsidR="00091FC3" w:rsidRDefault="00091FC3" w:rsidP="00091FC3">
      <w:pPr>
        <w:pStyle w:val="ListParagraph"/>
        <w:numPr>
          <w:ilvl w:val="0"/>
          <w:numId w:val="1"/>
        </w:numPr>
      </w:pPr>
      <w:r>
        <w:t xml:space="preserve">Interestingly enough, nothing was done to address the problems faced by women as they were not considered as oppressed. </w:t>
      </w:r>
    </w:p>
    <w:p w14:paraId="0EF7ED6D" w14:textId="4136AD26" w:rsidR="00091FC3" w:rsidRDefault="00091FC3" w:rsidP="00091FC3">
      <w:pPr>
        <w:pStyle w:val="ListParagraph"/>
        <w:numPr>
          <w:ilvl w:val="0"/>
          <w:numId w:val="1"/>
        </w:numPr>
      </w:pPr>
      <w:r>
        <w:t xml:space="preserve">During this period, King Louis XVI was in power and his government was going through financial difficulties. </w:t>
      </w:r>
    </w:p>
    <w:p w14:paraId="699D6D2F" w14:textId="21AE1068" w:rsidR="00091FC3" w:rsidRDefault="00091FC3" w:rsidP="00091FC3">
      <w:pPr>
        <w:pStyle w:val="ListParagraph"/>
        <w:numPr>
          <w:ilvl w:val="0"/>
          <w:numId w:val="1"/>
        </w:numPr>
      </w:pPr>
      <w:r>
        <w:t xml:space="preserve">These financial difficulties rubbed off on the economy of the </w:t>
      </w:r>
      <w:r w:rsidR="004815DF">
        <w:t xml:space="preserve">nation and people eventually began to suffer. </w:t>
      </w:r>
    </w:p>
    <w:p w14:paraId="2DB8277F" w14:textId="06272E4E" w:rsidR="004815DF" w:rsidRDefault="004815DF" w:rsidP="00091FC3">
      <w:pPr>
        <w:pStyle w:val="ListParagraph"/>
        <w:numPr>
          <w:ilvl w:val="0"/>
          <w:numId w:val="1"/>
        </w:numPr>
      </w:pPr>
      <w:r>
        <w:t xml:space="preserve">Many aspects of French economy and life suffered immensely, however, there were a lot of factors that contributed immensely to the protests that began. </w:t>
      </w:r>
    </w:p>
    <w:p w14:paraId="2828298C" w14:textId="5002C3AB" w:rsidR="004815DF" w:rsidRDefault="004815DF" w:rsidP="00091FC3">
      <w:pPr>
        <w:pStyle w:val="ListParagraph"/>
        <w:numPr>
          <w:ilvl w:val="0"/>
          <w:numId w:val="1"/>
        </w:numPr>
      </w:pPr>
      <w:r>
        <w:t xml:space="preserve">Protest as regards to what was going on began with the increase in the prices of food and the shortages of food (especially bread) that were going on. </w:t>
      </w:r>
    </w:p>
    <w:p w14:paraId="15196797" w14:textId="328597CD" w:rsidR="004815DF" w:rsidRDefault="004815DF" w:rsidP="00091FC3">
      <w:pPr>
        <w:pStyle w:val="ListParagraph"/>
        <w:numPr>
          <w:ilvl w:val="0"/>
          <w:numId w:val="1"/>
        </w:numPr>
      </w:pPr>
      <w:r>
        <w:t xml:space="preserve">At this time, king Louis and his wife Marie-Antoinette had fled Paris and had gone to settle in Versailles. </w:t>
      </w:r>
    </w:p>
    <w:p w14:paraId="4A1D5EDA" w14:textId="32A30C98" w:rsidR="004815DF" w:rsidRDefault="004815DF" w:rsidP="00091FC3">
      <w:pPr>
        <w:pStyle w:val="ListParagraph"/>
        <w:numPr>
          <w:ilvl w:val="0"/>
          <w:numId w:val="1"/>
        </w:numPr>
      </w:pPr>
      <w:r>
        <w:t xml:space="preserve">It is interesting to note that the major reason women decided to protest against the King was because of the food shortages that were going on. </w:t>
      </w:r>
    </w:p>
    <w:p w14:paraId="3426FC29" w14:textId="58125810" w:rsidR="004815DF" w:rsidRDefault="004815DF" w:rsidP="00091FC3">
      <w:pPr>
        <w:pStyle w:val="ListParagraph"/>
        <w:numPr>
          <w:ilvl w:val="0"/>
          <w:numId w:val="1"/>
        </w:numPr>
      </w:pPr>
      <w:r>
        <w:t xml:space="preserve">Women, because of their reproductive roles, are often looked at as natural care takers of their homes. </w:t>
      </w:r>
    </w:p>
    <w:p w14:paraId="52C93195" w14:textId="2A94F66B" w:rsidR="004815DF" w:rsidRDefault="004815DF" w:rsidP="00091FC3">
      <w:pPr>
        <w:pStyle w:val="ListParagraph"/>
        <w:numPr>
          <w:ilvl w:val="0"/>
          <w:numId w:val="1"/>
        </w:numPr>
      </w:pPr>
      <w:r>
        <w:t xml:space="preserve">Their role as natural caretakers involves cooking food for the family and making sure all have eaten. </w:t>
      </w:r>
    </w:p>
    <w:p w14:paraId="2FBE3D6A" w14:textId="6C0C3B35" w:rsidR="004815DF" w:rsidRDefault="004815DF" w:rsidP="00091FC3">
      <w:pPr>
        <w:pStyle w:val="ListParagraph"/>
        <w:numPr>
          <w:ilvl w:val="0"/>
          <w:numId w:val="1"/>
        </w:numPr>
      </w:pPr>
      <w:r>
        <w:t xml:space="preserve">The fact that there was a shortage of bread made this role impossible as they were unable to give their children food. </w:t>
      </w:r>
    </w:p>
    <w:p w14:paraId="60D3AF25" w14:textId="77777777" w:rsidR="00476B2B" w:rsidRDefault="004815DF" w:rsidP="00091FC3">
      <w:pPr>
        <w:pStyle w:val="ListParagraph"/>
        <w:numPr>
          <w:ilvl w:val="0"/>
          <w:numId w:val="1"/>
        </w:numPr>
      </w:pPr>
      <w:r>
        <w:t xml:space="preserve">Therefore, in anger, women rose in numbers and </w:t>
      </w:r>
      <w:r w:rsidR="00476B2B">
        <w:t>began the March to Versailles.</w:t>
      </w:r>
    </w:p>
    <w:p w14:paraId="095ABC89" w14:textId="77777777" w:rsidR="00476B2B" w:rsidRDefault="00476B2B" w:rsidP="00091FC3">
      <w:pPr>
        <w:pStyle w:val="ListParagraph"/>
        <w:numPr>
          <w:ilvl w:val="0"/>
          <w:numId w:val="1"/>
        </w:numPr>
      </w:pPr>
      <w:r>
        <w:t xml:space="preserve">The aim of the march from Paris to Versailles was to bring the king to were the people were. </w:t>
      </w:r>
    </w:p>
    <w:p w14:paraId="094EB066" w14:textId="31989BD8" w:rsidR="00476B2B" w:rsidRDefault="00476B2B" w:rsidP="00091FC3">
      <w:pPr>
        <w:pStyle w:val="ListParagraph"/>
        <w:numPr>
          <w:ilvl w:val="0"/>
          <w:numId w:val="1"/>
        </w:numPr>
      </w:pPr>
      <w:r>
        <w:t xml:space="preserve">The aim of this was to bring back the King to Paris in order to ensure that the king experienced equal suffering and the same amount of hardship that the people were going through. </w:t>
      </w:r>
    </w:p>
    <w:p w14:paraId="2C484C31" w14:textId="48882F5F" w:rsidR="004815DF" w:rsidRDefault="00476B2B" w:rsidP="00091FC3">
      <w:pPr>
        <w:pStyle w:val="ListParagraph"/>
        <w:numPr>
          <w:ilvl w:val="0"/>
          <w:numId w:val="1"/>
        </w:numPr>
      </w:pPr>
      <w:r>
        <w:t xml:space="preserve">The people felt that </w:t>
      </w:r>
      <w:r w:rsidR="001264F0">
        <w:t xml:space="preserve">by going to Versailles, the king had run away from his responsibilities and was shrinking away from his duties. </w:t>
      </w:r>
    </w:p>
    <w:p w14:paraId="2B8E181E" w14:textId="37858266" w:rsidR="001264F0" w:rsidRDefault="001264F0" w:rsidP="00091FC3">
      <w:pPr>
        <w:pStyle w:val="ListParagraph"/>
        <w:numPr>
          <w:ilvl w:val="0"/>
          <w:numId w:val="1"/>
        </w:numPr>
      </w:pPr>
      <w:r>
        <w:t xml:space="preserve">The March to Versailles was therefore led by women. </w:t>
      </w:r>
    </w:p>
    <w:p w14:paraId="17E84345" w14:textId="3924DDD3" w:rsidR="001264F0" w:rsidRDefault="001264F0" w:rsidP="00091FC3">
      <w:pPr>
        <w:pStyle w:val="ListParagraph"/>
        <w:numPr>
          <w:ilvl w:val="0"/>
          <w:numId w:val="1"/>
        </w:numPr>
      </w:pPr>
      <w:r>
        <w:t xml:space="preserve">Women began to march in numbers to Versailles and were eventually joined by men who shared their goals. </w:t>
      </w:r>
    </w:p>
    <w:p w14:paraId="565EB7F9" w14:textId="4B2D68F3" w:rsidR="001264F0" w:rsidRDefault="001264F0" w:rsidP="00091FC3">
      <w:pPr>
        <w:pStyle w:val="ListParagraph"/>
        <w:numPr>
          <w:ilvl w:val="0"/>
          <w:numId w:val="1"/>
        </w:numPr>
      </w:pPr>
      <w:r>
        <w:t xml:space="preserve">The March to Versailles did eventually make the King and his family move back to Paris with the rest of his family. </w:t>
      </w:r>
    </w:p>
    <w:p w14:paraId="28201E1A" w14:textId="28D58CB0" w:rsidR="001264F0" w:rsidRDefault="001264F0" w:rsidP="00091FC3">
      <w:pPr>
        <w:pStyle w:val="ListParagraph"/>
        <w:numPr>
          <w:ilvl w:val="0"/>
          <w:numId w:val="1"/>
        </w:numPr>
      </w:pPr>
      <w:r>
        <w:t xml:space="preserve">The March to Versailles was in many ways a victory for the women who marched. </w:t>
      </w:r>
    </w:p>
    <w:p w14:paraId="38F85DA7" w14:textId="43F7456C" w:rsidR="001264F0" w:rsidRDefault="001264F0" w:rsidP="001264F0">
      <w:pPr>
        <w:pStyle w:val="ListParagraph"/>
        <w:numPr>
          <w:ilvl w:val="0"/>
          <w:numId w:val="1"/>
        </w:numPr>
      </w:pPr>
      <w:r>
        <w:lastRenderedPageBreak/>
        <w:t xml:space="preserve">The fact that the king and his family consented to come back to Paris with the marchers was a major victory for women. </w:t>
      </w:r>
    </w:p>
    <w:p w14:paraId="002F20F9" w14:textId="4D6EEF02" w:rsidR="001264F0" w:rsidRDefault="001264F0" w:rsidP="001264F0">
      <w:pPr>
        <w:pStyle w:val="ListParagraph"/>
        <w:numPr>
          <w:ilvl w:val="0"/>
          <w:numId w:val="1"/>
        </w:numPr>
      </w:pPr>
      <w:r>
        <w:t xml:space="preserve">The March to Versailles did not make any gender specific demands, it is however considered a great stride in the </w:t>
      </w:r>
      <w:r w:rsidR="00657D8C">
        <w:t xml:space="preserve">campaign for women’s rights for various reasons. </w:t>
      </w:r>
    </w:p>
    <w:p w14:paraId="33D3F06D" w14:textId="6D82E7DA" w:rsidR="00657D8C" w:rsidRDefault="00657D8C" w:rsidP="001264F0">
      <w:pPr>
        <w:pStyle w:val="ListParagraph"/>
        <w:numPr>
          <w:ilvl w:val="0"/>
          <w:numId w:val="1"/>
        </w:numPr>
      </w:pPr>
      <w:r>
        <w:t xml:space="preserve">Firstly, this was the first that women had actually stood up for themselves and the results were astonishing. </w:t>
      </w:r>
    </w:p>
    <w:p w14:paraId="5205896F" w14:textId="4C4F7E2F" w:rsidR="00657D8C" w:rsidRDefault="00657D8C" w:rsidP="001264F0">
      <w:pPr>
        <w:pStyle w:val="ListParagraph"/>
        <w:numPr>
          <w:ilvl w:val="0"/>
          <w:numId w:val="1"/>
        </w:numPr>
      </w:pPr>
      <w:r>
        <w:t xml:space="preserve">Besides, the March to Versailles showed that if they put their minds to it and worked together as a whole, what they would achieve would be boundless. </w:t>
      </w:r>
    </w:p>
    <w:p w14:paraId="20A8ACA4" w14:textId="1D1D30D0" w:rsidR="00657D8C" w:rsidRDefault="00657D8C" w:rsidP="001264F0">
      <w:pPr>
        <w:pStyle w:val="ListParagraph"/>
        <w:numPr>
          <w:ilvl w:val="0"/>
          <w:numId w:val="1"/>
        </w:numPr>
      </w:pPr>
      <w:r>
        <w:t xml:space="preserve">Therefore, the March to Versailles is important. </w:t>
      </w:r>
      <w:bookmarkStart w:id="0" w:name="_GoBack"/>
      <w:bookmarkEnd w:id="0"/>
    </w:p>
    <w:sectPr w:rsidR="00657D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E7A56"/>
    <w:multiLevelType w:val="hybridMultilevel"/>
    <w:tmpl w:val="69740FCA"/>
    <w:lvl w:ilvl="0" w:tplc="672EAEF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C3"/>
    <w:rsid w:val="00091FC3"/>
    <w:rsid w:val="001264F0"/>
    <w:rsid w:val="00476B2B"/>
    <w:rsid w:val="004815DF"/>
    <w:rsid w:val="00657D8C"/>
    <w:rsid w:val="0092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3D3A6"/>
  <w15:chartTrackingRefBased/>
  <w15:docId w15:val="{816B8369-EF7C-43B8-BA0B-953074FC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2019-11-21T08:33:00Z</dcterms:created>
  <dcterms:modified xsi:type="dcterms:W3CDTF">2019-11-21T09:21:00Z</dcterms:modified>
</cp:coreProperties>
</file>