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74" w:rsidRPr="00EE6A74" w:rsidRDefault="00D73ACE"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t>TITLE:</w:t>
      </w:r>
      <w:r w:rsidR="00EE6A74" w:rsidRPr="00EE6A74">
        <w:rPr>
          <w:rFonts w:ascii="Times New Roman" w:hAnsi="Times New Roman" w:cs="Times New Roman"/>
          <w:b/>
          <w:sz w:val="24"/>
          <w:szCs w:val="24"/>
        </w:rPr>
        <w:t xml:space="preserve"> ADDITIONAL DATA TRNSFER AND DATA MANIPULATION I &amp; II </w:t>
      </w:r>
    </w:p>
    <w:p w:rsidR="00EE6A74" w:rsidRPr="00EE6A74" w:rsidRDefault="00EE6A74" w:rsidP="00EE6A74">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OBJECTIVE</w:t>
      </w:r>
      <w:r w:rsidR="00244776">
        <w:rPr>
          <w:rFonts w:ascii="Times New Roman" w:hAnsi="Times New Roman" w:cs="Times New Roman"/>
          <w:b/>
          <w:sz w:val="24"/>
          <w:szCs w:val="24"/>
        </w:rPr>
        <w:t>S</w:t>
      </w:r>
    </w:p>
    <w:p w:rsidR="00EE6A74" w:rsidRPr="00D73ACE" w:rsidRDefault="00EE6A74" w:rsidP="00D73ACE">
      <w:pPr>
        <w:pStyle w:val="ListParagraph"/>
        <w:numPr>
          <w:ilvl w:val="0"/>
          <w:numId w:val="8"/>
        </w:numPr>
        <w:spacing w:line="360" w:lineRule="auto"/>
        <w:jc w:val="both"/>
        <w:rPr>
          <w:rFonts w:ascii="Times New Roman" w:hAnsi="Times New Roman" w:cs="Times New Roman"/>
          <w:sz w:val="24"/>
          <w:szCs w:val="24"/>
        </w:rPr>
      </w:pPr>
      <w:r w:rsidRPr="00D73ACE">
        <w:rPr>
          <w:rFonts w:ascii="Times New Roman" w:hAnsi="Times New Roman" w:cs="Times New Roman"/>
          <w:sz w:val="24"/>
          <w:szCs w:val="24"/>
        </w:rPr>
        <w:t>Use and appreciate data transfer and data manipulation.</w:t>
      </w:r>
    </w:p>
    <w:p w:rsidR="00EE6A74" w:rsidRPr="00D73ACE" w:rsidRDefault="00EE6A74" w:rsidP="00D73ACE">
      <w:pPr>
        <w:pStyle w:val="ListParagraph"/>
        <w:numPr>
          <w:ilvl w:val="0"/>
          <w:numId w:val="8"/>
        </w:numPr>
        <w:spacing w:line="360" w:lineRule="auto"/>
        <w:jc w:val="both"/>
        <w:rPr>
          <w:rFonts w:ascii="Times New Roman" w:hAnsi="Times New Roman" w:cs="Times New Roman"/>
          <w:sz w:val="24"/>
          <w:szCs w:val="24"/>
        </w:rPr>
      </w:pPr>
      <w:r w:rsidRPr="00D73ACE">
        <w:rPr>
          <w:rFonts w:ascii="Times New Roman" w:hAnsi="Times New Roman" w:cs="Times New Roman"/>
          <w:sz w:val="24"/>
          <w:szCs w:val="24"/>
        </w:rPr>
        <w:t>To deal with communication to and from the memory.</w:t>
      </w:r>
    </w:p>
    <w:p w:rsidR="00EE6A74" w:rsidRPr="00D73ACE" w:rsidRDefault="00EE6A74" w:rsidP="00D73ACE">
      <w:pPr>
        <w:pStyle w:val="ListParagraph"/>
        <w:numPr>
          <w:ilvl w:val="0"/>
          <w:numId w:val="8"/>
        </w:numPr>
        <w:spacing w:line="360" w:lineRule="auto"/>
        <w:jc w:val="both"/>
        <w:rPr>
          <w:rFonts w:ascii="Times New Roman" w:hAnsi="Times New Roman" w:cs="Times New Roman"/>
          <w:sz w:val="24"/>
          <w:szCs w:val="24"/>
        </w:rPr>
      </w:pPr>
      <w:r w:rsidRPr="00D73ACE">
        <w:rPr>
          <w:rFonts w:ascii="Times New Roman" w:hAnsi="Times New Roman" w:cs="Times New Roman"/>
          <w:sz w:val="24"/>
          <w:szCs w:val="24"/>
        </w:rPr>
        <w:t>Appreciate data representation and arithmetic instructions</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EE6A74" w:rsidRDefault="00EE6A74" w:rsidP="00EE6A74">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EQUIPMENT</w:t>
      </w:r>
    </w:p>
    <w:p w:rsidR="00D73ACE" w:rsidRPr="00D73ACE" w:rsidRDefault="00EE6A74" w:rsidP="00D73ACE">
      <w:pPr>
        <w:pStyle w:val="ListParagraph"/>
        <w:numPr>
          <w:ilvl w:val="0"/>
          <w:numId w:val="9"/>
        </w:numPr>
        <w:spacing w:line="360" w:lineRule="auto"/>
        <w:jc w:val="both"/>
        <w:rPr>
          <w:rFonts w:ascii="Times New Roman" w:hAnsi="Times New Roman" w:cs="Times New Roman"/>
          <w:sz w:val="24"/>
          <w:szCs w:val="24"/>
        </w:rPr>
      </w:pPr>
      <w:r w:rsidRPr="00D73ACE">
        <w:rPr>
          <w:rFonts w:ascii="Times New Roman" w:hAnsi="Times New Roman" w:cs="Times New Roman"/>
          <w:sz w:val="24"/>
          <w:szCs w:val="24"/>
        </w:rPr>
        <w:t>MAT 385 which contain an 8085A,</w:t>
      </w:r>
    </w:p>
    <w:p w:rsidR="00EE6A74" w:rsidRPr="00D73ACE" w:rsidRDefault="00EE6A74" w:rsidP="00D73ACE">
      <w:pPr>
        <w:pStyle w:val="ListParagraph"/>
        <w:numPr>
          <w:ilvl w:val="0"/>
          <w:numId w:val="9"/>
        </w:numPr>
        <w:spacing w:line="360" w:lineRule="auto"/>
        <w:jc w:val="both"/>
        <w:rPr>
          <w:rFonts w:ascii="Times New Roman" w:hAnsi="Times New Roman" w:cs="Times New Roman"/>
          <w:sz w:val="24"/>
          <w:szCs w:val="24"/>
        </w:rPr>
      </w:pPr>
      <w:r w:rsidRPr="00D73ACE">
        <w:rPr>
          <w:rFonts w:ascii="Times New Roman" w:hAnsi="Times New Roman" w:cs="Times New Roman"/>
          <w:sz w:val="24"/>
          <w:szCs w:val="24"/>
        </w:rPr>
        <w:t>8 bit microprocessor with 40 pin dual-in-line package.</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EE6A74" w:rsidRDefault="00EE6A74" w:rsidP="00EE6A74">
      <w:pPr>
        <w:pStyle w:val="ListParagraph"/>
        <w:numPr>
          <w:ilvl w:val="0"/>
          <w:numId w:val="5"/>
        </w:num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BACKGROUND THEORY</w:t>
      </w:r>
    </w:p>
    <w:p w:rsidR="00082086" w:rsidRDefault="00720868" w:rsidP="0069538B">
      <w:pPr>
        <w:spacing w:line="360" w:lineRule="auto"/>
        <w:jc w:val="both"/>
        <w:rPr>
          <w:rFonts w:ascii="Times New Roman" w:hAnsi="Times New Roman" w:cs="Times New Roman"/>
          <w:sz w:val="24"/>
          <w:szCs w:val="24"/>
        </w:rPr>
      </w:pPr>
      <w:r w:rsidRPr="00720868">
        <w:rPr>
          <w:rStyle w:val="apple-converted-space"/>
          <w:rFonts w:ascii="Arial" w:hAnsi="Arial" w:cs="Arial"/>
          <w:color w:val="000000"/>
          <w:sz w:val="20"/>
          <w:szCs w:val="20"/>
          <w:shd w:val="clear" w:color="auto" w:fill="FFFFFF"/>
        </w:rPr>
        <w:t> </w:t>
      </w:r>
      <w:r w:rsidR="00CC13DF">
        <w:rPr>
          <w:rFonts w:ascii="Arial" w:hAnsi="Arial" w:cs="Arial"/>
          <w:color w:val="000000"/>
          <w:sz w:val="20"/>
          <w:szCs w:val="20"/>
          <w:shd w:val="clear" w:color="auto" w:fill="FFFFFF"/>
        </w:rPr>
        <w:t>A</w:t>
      </w:r>
      <w:r w:rsidRPr="00720868">
        <w:rPr>
          <w:rFonts w:ascii="Arial" w:hAnsi="Arial" w:cs="Arial"/>
          <w:color w:val="000000"/>
          <w:sz w:val="20"/>
          <w:szCs w:val="20"/>
          <w:shd w:val="clear" w:color="auto" w:fill="FFFFFF"/>
        </w:rPr>
        <w:t xml:space="preserve"> microprocessor </w:t>
      </w:r>
      <w:r w:rsidR="0069538B" w:rsidRPr="00EE6A74">
        <w:rPr>
          <w:rFonts w:ascii="Times New Roman" w:hAnsi="Times New Roman" w:cs="Times New Roman"/>
          <w:sz w:val="24"/>
          <w:szCs w:val="24"/>
        </w:rPr>
        <w:t xml:space="preserve">accepts binary coded information (data) from its input-ports manipulates this information according to a program in its memory and outputs </w:t>
      </w:r>
      <w:r w:rsidR="006D2FB7">
        <w:rPr>
          <w:rFonts w:ascii="Times New Roman" w:hAnsi="Times New Roman" w:cs="Times New Roman"/>
          <w:sz w:val="24"/>
          <w:szCs w:val="24"/>
        </w:rPr>
        <w:t>the results to its output-ports or stores it in memory.</w:t>
      </w:r>
      <w:bookmarkStart w:id="0" w:name="_GoBack"/>
      <w:bookmarkEnd w:id="0"/>
      <w:r w:rsidR="0069538B" w:rsidRPr="00EE6A74">
        <w:rPr>
          <w:rFonts w:ascii="Times New Roman" w:hAnsi="Times New Roman" w:cs="Times New Roman"/>
          <w:sz w:val="24"/>
          <w:szCs w:val="24"/>
        </w:rPr>
        <w:t xml:space="preserve"> The instructions which constitute the program are some or all of those from the instruction-set of the particular microprocessor required to perform a particular task. The instructio</w:t>
      </w:r>
      <w:r w:rsidR="00082086">
        <w:rPr>
          <w:rFonts w:ascii="Times New Roman" w:hAnsi="Times New Roman" w:cs="Times New Roman"/>
          <w:sz w:val="24"/>
          <w:szCs w:val="24"/>
        </w:rPr>
        <w:t>ns of the microprocessor may be divided into five groups</w:t>
      </w:r>
      <w:r w:rsidR="005A4C58">
        <w:rPr>
          <w:rFonts w:ascii="Times New Roman" w:hAnsi="Times New Roman" w:cs="Times New Roman"/>
          <w:sz w:val="24"/>
          <w:szCs w:val="24"/>
        </w:rPr>
        <w:t xml:space="preserve"> namely</w:t>
      </w:r>
      <w:r w:rsidR="00082086">
        <w:rPr>
          <w:rFonts w:ascii="Times New Roman" w:hAnsi="Times New Roman" w:cs="Times New Roman"/>
          <w:sz w:val="24"/>
          <w:szCs w:val="24"/>
        </w:rPr>
        <w:t>;</w:t>
      </w:r>
    </w:p>
    <w:p w:rsidR="005A4C58" w:rsidRDefault="005A4C58" w:rsidP="005A4C5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data transfer</w:t>
      </w:r>
    </w:p>
    <w:p w:rsidR="005A4C58" w:rsidRDefault="005A4C58" w:rsidP="005A4C5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data manipulation</w:t>
      </w:r>
    </w:p>
    <w:p w:rsidR="005A4C58" w:rsidRDefault="005A4C58" w:rsidP="005A4C5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transfer of control</w:t>
      </w:r>
    </w:p>
    <w:p w:rsidR="0069538B" w:rsidRDefault="0069538B" w:rsidP="005A4C58">
      <w:pPr>
        <w:pStyle w:val="ListParagraph"/>
        <w:numPr>
          <w:ilvl w:val="0"/>
          <w:numId w:val="11"/>
        </w:numPr>
        <w:spacing w:line="360" w:lineRule="auto"/>
        <w:jc w:val="both"/>
        <w:rPr>
          <w:rFonts w:ascii="Times New Roman" w:hAnsi="Times New Roman" w:cs="Times New Roman"/>
          <w:sz w:val="24"/>
          <w:szCs w:val="24"/>
        </w:rPr>
      </w:pPr>
      <w:r w:rsidRPr="005A4C58">
        <w:rPr>
          <w:rFonts w:ascii="Times New Roman" w:hAnsi="Times New Roman" w:cs="Times New Roman"/>
          <w:sz w:val="24"/>
          <w:szCs w:val="24"/>
        </w:rPr>
        <w:t>input/output</w:t>
      </w:r>
    </w:p>
    <w:p w:rsidR="005A4C58" w:rsidRDefault="005A4C58" w:rsidP="005A4C58">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machine control</w:t>
      </w:r>
    </w:p>
    <w:p w:rsidR="00492CEC" w:rsidRDefault="005A4C58" w:rsidP="00492C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this particular experiment we focus on </w:t>
      </w:r>
      <w:r w:rsidR="00BC1C36">
        <w:rPr>
          <w:rFonts w:ascii="Times New Roman" w:hAnsi="Times New Roman" w:cs="Times New Roman"/>
          <w:sz w:val="24"/>
          <w:szCs w:val="24"/>
        </w:rPr>
        <w:t>Data transfer and manipulation</w:t>
      </w:r>
    </w:p>
    <w:p w:rsidR="00492CEC" w:rsidRPr="00720868" w:rsidRDefault="00492CEC" w:rsidP="00492CEC">
      <w:pPr>
        <w:spacing w:line="360" w:lineRule="auto"/>
        <w:jc w:val="both"/>
        <w:rPr>
          <w:rFonts w:ascii="Arial" w:hAnsi="Arial" w:cs="Arial"/>
          <w:color w:val="000000"/>
          <w:sz w:val="20"/>
          <w:szCs w:val="20"/>
          <w:shd w:val="clear" w:color="auto" w:fill="FFFFFF"/>
        </w:rPr>
      </w:pPr>
      <w:r>
        <w:rPr>
          <w:rFonts w:ascii="Arial" w:hAnsi="Arial" w:cs="Arial"/>
          <w:b/>
          <w:sz w:val="24"/>
          <w:szCs w:val="24"/>
        </w:rPr>
        <w:t>3.1.</w:t>
      </w:r>
      <w:r w:rsidRPr="00720868">
        <w:rPr>
          <w:rFonts w:ascii="Arial" w:hAnsi="Arial" w:cs="Arial"/>
          <w:b/>
          <w:sz w:val="24"/>
          <w:szCs w:val="24"/>
        </w:rPr>
        <w:t xml:space="preserve"> Data Transfer Instruction</w:t>
      </w:r>
      <w:r w:rsidRPr="00720868">
        <w:rPr>
          <w:rFonts w:ascii="Arial" w:hAnsi="Arial" w:cs="Arial"/>
          <w:color w:val="000000"/>
          <w:sz w:val="20"/>
          <w:szCs w:val="20"/>
          <w:shd w:val="clear" w:color="auto" w:fill="FFFFFF"/>
        </w:rPr>
        <w:t xml:space="preserve"> </w:t>
      </w:r>
    </w:p>
    <w:p w:rsidR="00EE6A74" w:rsidRPr="00FE019A" w:rsidRDefault="00BC1C36" w:rsidP="00EE6A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4C58" w:rsidRPr="00EE6A74">
        <w:rPr>
          <w:rFonts w:ascii="Times New Roman" w:hAnsi="Times New Roman" w:cs="Times New Roman"/>
          <w:sz w:val="24"/>
          <w:szCs w:val="24"/>
        </w:rPr>
        <w:t xml:space="preserve">When the data has been retrieved, the processor will process it depending on the computer program and store the results or outputs the result to an output. In both these situations, the processor needs to identify the addresses of the peripherals or memory locations involved. </w:t>
      </w:r>
      <w:r w:rsidR="00EE6A74" w:rsidRPr="00EE6A74">
        <w:rPr>
          <w:rFonts w:ascii="Times New Roman" w:hAnsi="Times New Roman" w:cs="Times New Roman"/>
          <w:sz w:val="24"/>
          <w:szCs w:val="24"/>
        </w:rPr>
        <w:t>As a result, some addressing modes are used by the microprocessor to specify t</w:t>
      </w:r>
      <w:r>
        <w:rPr>
          <w:rFonts w:ascii="Times New Roman" w:hAnsi="Times New Roman" w:cs="Times New Roman"/>
          <w:sz w:val="24"/>
          <w:szCs w:val="24"/>
        </w:rPr>
        <w:t>hese locations and they include;</w:t>
      </w:r>
      <w:r w:rsidR="00EE6A74" w:rsidRPr="00EE6A74">
        <w:rPr>
          <w:rFonts w:ascii="Times New Roman" w:hAnsi="Times New Roman" w:cs="Times New Roman"/>
          <w:sz w:val="24"/>
          <w:szCs w:val="24"/>
        </w:rPr>
        <w:t xml:space="preserve"> direct addressing and Register Indirect addressing.</w:t>
      </w:r>
    </w:p>
    <w:p w:rsidR="00BC1C36" w:rsidRDefault="00BC1C36" w:rsidP="00EE6A74">
      <w:pPr>
        <w:spacing w:line="360" w:lineRule="auto"/>
        <w:jc w:val="both"/>
        <w:rPr>
          <w:rFonts w:ascii="Times New Roman" w:hAnsi="Times New Roman" w:cs="Times New Roman"/>
          <w:b/>
          <w:sz w:val="24"/>
          <w:szCs w:val="24"/>
        </w:rPr>
      </w:pPr>
    </w:p>
    <w:p w:rsidR="00EE6A74" w:rsidRPr="00EE6A74" w:rsidRDefault="00492CEC"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3.1.1. </w:t>
      </w:r>
      <w:r w:rsidR="00EE6A74" w:rsidRPr="00EE6A74">
        <w:rPr>
          <w:rFonts w:ascii="Times New Roman" w:hAnsi="Times New Roman" w:cs="Times New Roman"/>
          <w:b/>
          <w:sz w:val="24"/>
          <w:szCs w:val="24"/>
        </w:rPr>
        <w:t>Direct Addressing</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Using direct addressing an operand may either be read from or written to a memory location, the address of which is specified in the instruction itself. Since all the memory addresses are 16-bits, the address requires two bytes and it is for this reason that this mode is often referred to as extended addressing.  The example is;</w:t>
      </w:r>
    </w:p>
    <w:p w:rsidR="00EE6A74" w:rsidRPr="00EA1774" w:rsidRDefault="00EA1774" w:rsidP="00EE6A74">
      <w:pPr>
        <w:spacing w:line="360" w:lineRule="auto"/>
        <w:ind w:left="1440" w:firstLine="720"/>
        <w:jc w:val="both"/>
        <w:rPr>
          <w:rFonts w:ascii="Times New Roman" w:hAnsi="Times New Roman" w:cs="Times New Roman"/>
          <w:b/>
          <w:sz w:val="24"/>
          <w:szCs w:val="24"/>
        </w:rPr>
      </w:pPr>
      <m:oMathPara>
        <m:oMath>
          <m:r>
            <m:rPr>
              <m:sty m:val="b"/>
            </m:rPr>
            <w:rPr>
              <w:rFonts w:ascii="Cambria Math" w:hAnsi="Cambria Math" w:cs="Helvetica"/>
              <w:color w:val="333333"/>
              <w:sz w:val="21"/>
              <w:szCs w:val="21"/>
              <w:shd w:val="clear" w:color="auto" w:fill="FFFFFF"/>
            </w:rPr>
            <m:t>MOV Dx, [0124H]</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    </w:t>
      </w:r>
      <w:r w:rsidR="00EA1774">
        <w:rPr>
          <w:rFonts w:ascii="Times New Roman" w:hAnsi="Times New Roman" w:cs="Times New Roman"/>
          <w:sz w:val="24"/>
          <w:szCs w:val="24"/>
        </w:rPr>
        <w:t xml:space="preserve">                Meaning; MOVE</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Dx</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oMath>
      <w:r w:rsidR="00EA1774">
        <w:rPr>
          <w:rFonts w:ascii="Times New Roman" w:hAnsi="Times New Roman" w:cs="Times New Roman"/>
          <w:b/>
          <w:sz w:val="24"/>
          <w:szCs w:val="24"/>
        </w:rPr>
        <w:t>(0124H)</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STA</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28</m:t>
          </m:r>
          <m:r>
            <m:rPr>
              <m:sty m:val="bi"/>
            </m:rPr>
            <w:rPr>
              <w:rFonts w:ascii="Cambria Math" w:hAnsi="Cambria Math" w:cs="Times New Roman"/>
              <w:sz w:val="24"/>
              <w:szCs w:val="24"/>
            </w:rPr>
            <m:t>F</m:t>
          </m:r>
          <m:r>
            <m:rPr>
              <m:sty m:val="bi"/>
            </m:rPr>
            <w:rPr>
              <w:rFonts w:ascii="Cambria Math" w:hAnsi="Cambria Math" w:cs="Times New Roman"/>
              <w:sz w:val="24"/>
              <w:szCs w:val="24"/>
            </w:rPr>
            <m:t>2</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                    Meaning; STORE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28</m:t>
            </m:r>
            <m:r>
              <m:rPr>
                <m:sty m:val="bi"/>
              </m:rPr>
              <w:rPr>
                <w:rFonts w:ascii="Cambria Math" w:hAnsi="Cambria Math" w:cs="Times New Roman"/>
                <w:sz w:val="24"/>
                <w:szCs w:val="24"/>
              </w:rPr>
              <m:t>F</m:t>
            </m:r>
            <m:r>
              <m:rPr>
                <m:sty m:val="bi"/>
              </m:rPr>
              <w:rPr>
                <w:rFonts w:ascii="Cambria Math" w:hAnsi="Cambria Math" w:cs="Times New Roman"/>
                <w:sz w:val="24"/>
                <w:szCs w:val="24"/>
              </w:rPr>
              <m:t>2</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m:t>
        </m:r>
      </m:oMath>
    </w:p>
    <w:p w:rsidR="00EE6A74" w:rsidRPr="00EE6A74" w:rsidRDefault="00492CEC"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3.1.2.</w:t>
      </w:r>
      <w:r w:rsidR="004B7262">
        <w:rPr>
          <w:rFonts w:ascii="Times New Roman" w:hAnsi="Times New Roman" w:cs="Times New Roman"/>
          <w:b/>
          <w:sz w:val="24"/>
          <w:szCs w:val="24"/>
        </w:rPr>
        <w:t xml:space="preserve"> </w:t>
      </w:r>
      <w:r w:rsidR="00EE6A74" w:rsidRPr="00EE6A74">
        <w:rPr>
          <w:rFonts w:ascii="Times New Roman" w:hAnsi="Times New Roman" w:cs="Times New Roman"/>
          <w:b/>
          <w:sz w:val="24"/>
          <w:szCs w:val="24"/>
        </w:rPr>
        <w:t>Register Indirect Addressing</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Using direct addressing only the A-register may be used to store or load a value to or from memory. </w:t>
      </w:r>
      <w:r w:rsidR="00BC1C36">
        <w:rPr>
          <w:rFonts w:ascii="Times New Roman" w:hAnsi="Times New Roman" w:cs="Times New Roman"/>
          <w:sz w:val="24"/>
          <w:szCs w:val="24"/>
        </w:rPr>
        <w:t>Thus if a value was to be stored</w:t>
      </w:r>
      <w:r w:rsidRPr="00EE6A74">
        <w:rPr>
          <w:rFonts w:ascii="Times New Roman" w:hAnsi="Times New Roman" w:cs="Times New Roman"/>
          <w:sz w:val="24"/>
          <w:szCs w:val="24"/>
        </w:rPr>
        <w:t xml:space="preserve"> in a memory location from say, the register B, using direct addressing, it would be necessary to transfer the contents from B to A before the store operation could be performed. A more efficient method, therefore, is to use register indirect addressing since with this mode data may be transferred between any of the processor registers and the system memory. Here, the instruction does not contain the actual memory address itself, therefore, but instead implies that the address to be used is currently stored in the HL register pair. The actual memory address is therefore obtained indirectly.</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MOV</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A</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r>
            <m:rPr>
              <m:sty m:val="bi"/>
            </m:rPr>
            <w:rPr>
              <w:rFonts w:ascii="Cambria Math" w:hAnsi="Times New Roman" w:cs="Times New Roman"/>
              <w:sz w:val="24"/>
              <w:szCs w:val="24"/>
            </w:rPr>
            <m:t xml:space="preserve"> </m:t>
          </m:r>
        </m:oMath>
      </m:oMathPara>
    </w:p>
    <w:p w:rsidR="00EE6A74" w:rsidRPr="00FE019A"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MOVING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H</m:t>
        </m:r>
        <m:r>
          <m:rPr>
            <m:sty m:val="bi"/>
          </m:rPr>
          <w:rPr>
            <w:rFonts w:ascii="Cambria Math" w:hAnsi="Times New Roman" w:cs="Times New Roman"/>
            <w:sz w:val="24"/>
            <w:szCs w:val="24"/>
          </w:rPr>
          <m:t>) (</m:t>
        </m:r>
        <m:r>
          <m:rPr>
            <m:sty m:val="bi"/>
          </m:rPr>
          <w:rPr>
            <w:rFonts w:ascii="Cambria Math" w:hAnsi="Cambria Math" w:cs="Times New Roman"/>
            <w:sz w:val="24"/>
            <w:szCs w:val="24"/>
          </w:rPr>
          <m:t>L</m:t>
        </m:r>
        <m:r>
          <m:rPr>
            <m:sty m:val="bi"/>
          </m:rPr>
          <w:rPr>
            <w:rFonts w:ascii="Cambria Math" w:hAnsi="Times New Roman" w:cs="Times New Roman"/>
            <w:sz w:val="24"/>
            <w:szCs w:val="24"/>
          </w:rPr>
          <m:t>)</m:t>
        </m:r>
      </m:oMath>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MOV</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r>
            <m:rPr>
              <m:sty m:val="bi"/>
            </m:rPr>
            <w:rPr>
              <w:rFonts w:ascii="Cambria Math" w:hAnsi="Times New Roman" w:cs="Times New Roman"/>
              <w:sz w:val="24"/>
              <w:szCs w:val="24"/>
            </w:rPr>
            <m:t>,</m:t>
          </m:r>
          <m:r>
            <m:rPr>
              <m:sty m:val="bi"/>
            </m:rPr>
            <w:rPr>
              <w:rFonts w:ascii="Cambria Math" w:hAnsi="Cambria Math" w:cs="Times New Roman"/>
              <w:sz w:val="24"/>
              <w:szCs w:val="24"/>
            </w:rPr>
            <m:t>B</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MOVING</w:t>
      </w:r>
      <w:r w:rsidRPr="00EE6A74">
        <w:rPr>
          <w:rFonts w:ascii="Times New Roman" w:hAnsi="Times New Roman" w:cs="Times New Roman"/>
          <w:b/>
          <w:sz w:val="24"/>
          <w:szCs w:val="24"/>
        </w:rPr>
        <w:t xml:space="preserve">               </w:t>
      </w:r>
      <m:oMath>
        <m:r>
          <m:rPr>
            <m:sty m:val="bi"/>
          </m:rPr>
          <w:rPr>
            <w:rFonts w:ascii="Cambria Math" w:hAnsi="Times New Roman" w:cs="Times New Roman"/>
            <w:sz w:val="24"/>
            <w:szCs w:val="24"/>
          </w:rPr>
          <m:t>(</m:t>
        </m:r>
        <m:r>
          <m:rPr>
            <m:sty m:val="bi"/>
          </m:rPr>
          <w:rPr>
            <w:rFonts w:ascii="Cambria Math" w:hAnsi="Cambria Math" w:cs="Times New Roman"/>
            <w:sz w:val="24"/>
            <w:szCs w:val="24"/>
          </w:rPr>
          <m:t>H</m:t>
        </m:r>
        <m:r>
          <m:rPr>
            <m:sty m:val="bi"/>
          </m:rPr>
          <w:rPr>
            <w:rFonts w:ascii="Cambria Math" w:hAnsi="Times New Roman" w:cs="Times New Roman"/>
            <w:sz w:val="24"/>
            <w:szCs w:val="24"/>
          </w:rPr>
          <m:t>) (</m:t>
        </m:r>
        <m:r>
          <m:rPr>
            <m:sty m:val="bi"/>
          </m:rPr>
          <w:rPr>
            <w:rFonts w:ascii="Cambria Math" w:hAnsi="Cambria Math" w:cs="Times New Roman"/>
            <w:sz w:val="24"/>
            <w:szCs w:val="24"/>
          </w:rPr>
          <m:t>L</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B</m:t>
        </m:r>
        <m:r>
          <m:rPr>
            <m:sty m:val="bi"/>
          </m:rPr>
          <w:rPr>
            <w:rFonts w:ascii="Cambria Math" w:hAnsi="Times New Roman" w:cs="Times New Roman"/>
            <w:sz w:val="24"/>
            <w:szCs w:val="24"/>
          </w:rPr>
          <m:t>)</m:t>
        </m:r>
      </m:oMath>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The move immediate instruction is another indirect instruction that does not directly deal with the involved address location to be interacted with.</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MVI</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r>
            <m:rPr>
              <m:sty m:val="bi"/>
            </m:rPr>
            <w:rPr>
              <w:rFonts w:ascii="Cambria Math" w:hAnsi="Times New Roman" w:cs="Times New Roman"/>
              <w:sz w:val="24"/>
              <w:szCs w:val="24"/>
            </w:rPr>
            <m:t>,</m:t>
          </m:r>
          <m:r>
            <m:rPr>
              <m:sty m:val="bi"/>
            </m:rPr>
            <w:rPr>
              <w:rFonts w:ascii="Cambria Math" w:hAnsi="Cambria Math" w:cs="Times New Roman"/>
              <w:sz w:val="24"/>
              <w:szCs w:val="24"/>
            </w:rPr>
            <m:t>FF</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MOVING</w:t>
      </w:r>
      <w:r w:rsidRPr="00EE6A74">
        <w:rPr>
          <w:rFonts w:ascii="Times New Roman" w:hAnsi="Times New Roman" w:cs="Times New Roman"/>
          <w:b/>
          <w:sz w:val="24"/>
          <w:szCs w:val="24"/>
        </w:rPr>
        <w:t xml:space="preserve">               </w:t>
      </w:r>
      <m:oMath>
        <m:r>
          <m:rPr>
            <m:sty m:val="bi"/>
          </m:rPr>
          <w:rPr>
            <w:rFonts w:ascii="Cambria Math" w:hAnsi="Times New Roman" w:cs="Times New Roman"/>
            <w:sz w:val="24"/>
            <w:szCs w:val="24"/>
          </w:rPr>
          <m:t>(</m:t>
        </m:r>
        <m:r>
          <m:rPr>
            <m:sty m:val="bi"/>
          </m:rPr>
          <w:rPr>
            <w:rFonts w:ascii="Cambria Math" w:hAnsi="Cambria Math" w:cs="Times New Roman"/>
            <w:sz w:val="24"/>
            <w:szCs w:val="24"/>
          </w:rPr>
          <m:t>H</m:t>
        </m:r>
        <m:r>
          <m:rPr>
            <m:sty m:val="bi"/>
          </m:rPr>
          <w:rPr>
            <w:rFonts w:ascii="Cambria Math" w:hAnsi="Times New Roman" w:cs="Times New Roman"/>
            <w:sz w:val="24"/>
            <w:szCs w:val="24"/>
          </w:rPr>
          <m:t>) (</m:t>
        </m:r>
        <m:r>
          <m:rPr>
            <m:sty m:val="bi"/>
          </m:rPr>
          <w:rPr>
            <w:rFonts w:ascii="Cambria Math" w:hAnsi="Cambria Math" w:cs="Times New Roman"/>
            <w:sz w:val="24"/>
            <w:szCs w:val="24"/>
          </w:rPr>
          <m:t>L</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FF</m:t>
        </m:r>
        <m:r>
          <m:rPr>
            <m:sty m:val="bi"/>
          </m:rPr>
          <w:rPr>
            <w:rFonts w:ascii="Cambria Math" w:hAnsi="Times New Roman" w:cs="Times New Roman"/>
            <w:sz w:val="24"/>
            <w:szCs w:val="24"/>
          </w:rPr>
          <m:t>)</m:t>
        </m:r>
      </m:oMath>
    </w:p>
    <w:p w:rsidR="00EE6A74" w:rsidRPr="00EE6A74" w:rsidRDefault="00EE6A74" w:rsidP="00EE6A74">
      <w:pPr>
        <w:spacing w:line="360" w:lineRule="auto"/>
        <w:jc w:val="both"/>
        <w:rPr>
          <w:rFonts w:ascii="Times New Roman" w:hAnsi="Times New Roman" w:cs="Times New Roman"/>
          <w:sz w:val="24"/>
          <w:szCs w:val="24"/>
        </w:rPr>
      </w:pPr>
    </w:p>
    <w:p w:rsidR="00EE6A74" w:rsidRPr="00EE6A74" w:rsidRDefault="00492CEC"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4B7262">
        <w:rPr>
          <w:rFonts w:ascii="Times New Roman" w:hAnsi="Times New Roman" w:cs="Times New Roman"/>
          <w:b/>
          <w:sz w:val="24"/>
          <w:szCs w:val="24"/>
        </w:rPr>
        <w:t xml:space="preserve"> </w:t>
      </w:r>
      <w:r w:rsidR="00EE6A74" w:rsidRPr="00EE6A74">
        <w:rPr>
          <w:rFonts w:ascii="Times New Roman" w:hAnsi="Times New Roman" w:cs="Times New Roman"/>
          <w:b/>
          <w:sz w:val="24"/>
          <w:szCs w:val="24"/>
        </w:rPr>
        <w:t>Data Manipulation I</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Since microprocessor may be in a wide variety of applications, it is often necessary to represent data within the system in a number of different forms. For example, in some applications a simple unsigned binary representation is adequate but in others it may be advantageous to represent the data in a binary coded decimal form. Data in a microprocessor can be represented in signed, unsigned binary representation or Binary Coded Decimal (BCD). The user or the programmer may decide to use one of the three binary representations. The type of representation used is transparent to the microprocessor since it treats the data as an 8-bit binary pattern and it is the responsibility of the programmer to interpret this data in the form necessary to solve the problem at hand.</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In this lab, some representations of data are going to be studied and therefore some arithmetic operations carried out.</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Later in the experiment it will be discovered that two registers can be combined to immediate data into two consecutive memory locations, then to load register pair HL with this data and finally to store the same data into a pair of different memory locations. </w:t>
      </w:r>
    </w:p>
    <w:p w:rsidR="00EE6A74" w:rsidRPr="00492CEC" w:rsidRDefault="00492CEC" w:rsidP="00EE6A74">
      <w:pPr>
        <w:spacing w:line="360" w:lineRule="auto"/>
        <w:jc w:val="both"/>
        <w:rPr>
          <w:rFonts w:ascii="Times New Roman" w:hAnsi="Times New Roman" w:cs="Times New Roman"/>
          <w:b/>
          <w:sz w:val="24"/>
          <w:szCs w:val="24"/>
        </w:rPr>
      </w:pPr>
      <w:r w:rsidRPr="00492CEC">
        <w:rPr>
          <w:rFonts w:ascii="Times New Roman" w:hAnsi="Times New Roman" w:cs="Times New Roman"/>
          <w:b/>
          <w:sz w:val="24"/>
          <w:szCs w:val="24"/>
        </w:rPr>
        <w:t>3.2.1.</w:t>
      </w:r>
      <w:r w:rsidR="00EE6A74" w:rsidRPr="00492CEC">
        <w:rPr>
          <w:rFonts w:ascii="Times New Roman" w:hAnsi="Times New Roman" w:cs="Times New Roman"/>
          <w:b/>
          <w:sz w:val="24"/>
          <w:szCs w:val="24"/>
        </w:rPr>
        <w:t xml:space="preserve"> Addition</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Register addressing for the instruction of adding a content of a register into that of the accumulator.</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ADD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B</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ADDING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m:t>
        </m:r>
        <m:r>
          <m:rPr>
            <m:sty m:val="bi"/>
          </m:rPr>
          <w:rPr>
            <w:rFonts w:ascii="Cambria Math" w:hAnsi="Cambria Math" w:cs="Times New Roman"/>
            <w:sz w:val="24"/>
            <w:szCs w:val="24"/>
          </w:rPr>
          <m:t>B</m:t>
        </m:r>
        <m:r>
          <m:rPr>
            <m:sty m:val="bi"/>
          </m:rPr>
          <w:rPr>
            <w:rFonts w:ascii="Cambria Math" w:hAnsi="Times New Roman" w:cs="Times New Roman"/>
            <w:sz w:val="24"/>
            <w:szCs w:val="24"/>
          </w:rPr>
          <m:t>)</m:t>
        </m:r>
      </m:oMath>
    </w:p>
    <w:p w:rsidR="00EE6A74" w:rsidRPr="00EE6A74" w:rsidRDefault="00EE6A74" w:rsidP="00EE6A74">
      <w:pPr>
        <w:spacing w:line="360" w:lineRule="auto"/>
        <w:jc w:val="both"/>
        <w:rPr>
          <w:rFonts w:ascii="Times New Roman" w:hAnsi="Times New Roman" w:cs="Times New Roman"/>
          <w:sz w:val="24"/>
          <w:szCs w:val="24"/>
        </w:rPr>
      </w:pP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Immediate addressing being used in adding data to the content</w:t>
      </w:r>
      <w:r>
        <w:rPr>
          <w:rFonts w:ascii="Times New Roman" w:hAnsi="Times New Roman" w:cs="Times New Roman"/>
          <w:sz w:val="24"/>
          <w:szCs w:val="24"/>
        </w:rPr>
        <w:t>s of the accumulator register A</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ADI</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0</m:t>
          </m:r>
          <m:r>
            <m:rPr>
              <m:sty m:val="bi"/>
            </m:rPr>
            <w:rPr>
              <w:rFonts w:ascii="Cambria Math" w:hAnsi="Cambria Math" w:cs="Times New Roman"/>
              <w:sz w:val="24"/>
              <w:szCs w:val="24"/>
            </w:rPr>
            <m:t>F</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ADDING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F</m:t>
        </m:r>
      </m:oMath>
    </w:p>
    <w:p w:rsidR="00EE6A74" w:rsidRPr="00EE6A74" w:rsidRDefault="00EE6A74" w:rsidP="00EE6A74">
      <w:pPr>
        <w:spacing w:line="360" w:lineRule="auto"/>
        <w:jc w:val="both"/>
        <w:rPr>
          <w:rFonts w:ascii="Times New Roman" w:hAnsi="Times New Roman" w:cs="Times New Roman"/>
          <w:b/>
          <w:sz w:val="24"/>
          <w:szCs w:val="24"/>
        </w:rPr>
      </w:pP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Indirect addressing being used </w:t>
      </w:r>
      <w:r>
        <w:rPr>
          <w:rFonts w:ascii="Times New Roman" w:hAnsi="Times New Roman" w:cs="Times New Roman"/>
          <w:sz w:val="24"/>
          <w:szCs w:val="24"/>
        </w:rPr>
        <w:t>in the addition instruction</w:t>
      </w:r>
    </w:p>
    <w:p w:rsidR="00EE6A74" w:rsidRPr="00EE6A74" w:rsidRDefault="00EE6A74" w:rsidP="00EE6A74">
      <w:pPr>
        <w:spacing w:line="360" w:lineRule="auto"/>
        <w:ind w:left="144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w:lastRenderedPageBreak/>
            <m:t>ADD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ADDING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m:t>
        </m:r>
        <m:r>
          <m:rPr>
            <m:sty m:val="bi"/>
          </m:rPr>
          <w:rPr>
            <w:rFonts w:ascii="Cambria Math" w:hAnsi="Cambria Math" w:cs="Times New Roman"/>
            <w:sz w:val="24"/>
            <w:szCs w:val="24"/>
          </w:rPr>
          <m:t>H</m:t>
        </m:r>
        <m:r>
          <m:rPr>
            <m:sty m:val="bi"/>
          </m:rPr>
          <w:rPr>
            <w:rFonts w:ascii="Cambria Math" w:hAnsi="Times New Roman" w:cs="Times New Roman"/>
            <w:sz w:val="24"/>
            <w:szCs w:val="24"/>
          </w:rPr>
          <m:t>)(</m:t>
        </m:r>
        <m:r>
          <m:rPr>
            <m:sty m:val="bi"/>
          </m:rPr>
          <w:rPr>
            <w:rFonts w:ascii="Cambria Math" w:hAnsi="Cambria Math" w:cs="Times New Roman"/>
            <w:sz w:val="24"/>
            <w:szCs w:val="24"/>
          </w:rPr>
          <m:t>L</m:t>
        </m:r>
        <m:r>
          <m:rPr>
            <m:sty m:val="bi"/>
          </m:rPr>
          <w:rPr>
            <w:rFonts w:ascii="Cambria Math" w:hAnsi="Times New Roman" w:cs="Times New Roman"/>
            <w:sz w:val="24"/>
            <w:szCs w:val="24"/>
          </w:rPr>
          <m:t>)</m:t>
        </m:r>
      </m:oMath>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The subtraction, increment and decrement instructions are used in like manner with specific mnemonics and environments.</w:t>
      </w:r>
    </w:p>
    <w:p w:rsidR="00EE6A74" w:rsidRPr="00EE6A74" w:rsidRDefault="00492CEC"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EE6A74" w:rsidRPr="00EE6A74">
        <w:rPr>
          <w:rFonts w:ascii="Times New Roman" w:hAnsi="Times New Roman" w:cs="Times New Roman"/>
          <w:b/>
          <w:sz w:val="24"/>
          <w:szCs w:val="24"/>
        </w:rPr>
        <w:t>Data Manipulation II</w:t>
      </w:r>
    </w:p>
    <w:p w:rsidR="00EE6A74" w:rsidRPr="00EE6A74" w:rsidRDefault="004A699D" w:rsidP="00EE6A74">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8-bits are</w:t>
      </w:r>
      <w:r w:rsidR="00EE6A74" w:rsidRPr="00EE6A74">
        <w:rPr>
          <w:rFonts w:ascii="Times New Roman" w:hAnsi="Times New Roman" w:cs="Times New Roman"/>
          <w:sz w:val="24"/>
          <w:szCs w:val="24"/>
        </w:rPr>
        <w:t xml:space="preserve"> sufficient to represent a data value for many microprocessor applications, some necessitates the use of 16bits or more. The </w:t>
      </w:r>
      <w:r w:rsidR="00FE019A" w:rsidRPr="00EE6A74">
        <w:rPr>
          <w:rFonts w:ascii="Times New Roman" w:hAnsi="Times New Roman" w:cs="Times New Roman"/>
          <w:sz w:val="24"/>
          <w:szCs w:val="24"/>
        </w:rPr>
        <w:t>Intel</w:t>
      </w:r>
      <w:r w:rsidR="00EE6A74" w:rsidRPr="00EE6A74">
        <w:rPr>
          <w:rFonts w:ascii="Times New Roman" w:hAnsi="Times New Roman" w:cs="Times New Roman"/>
          <w:sz w:val="24"/>
          <w:szCs w:val="24"/>
        </w:rPr>
        <w:t xml:space="preserve"> 8085 provides some data transfer instructions for loading 16bit (2 bytes) immediate data into a register pair – BC, DE and HL. However, there are also instructions for incrementing and decrementing the combined 16bit contents of a register pair and also performing double leng</w:t>
      </w:r>
      <w:r w:rsidR="00FE019A">
        <w:rPr>
          <w:rFonts w:ascii="Times New Roman" w:hAnsi="Times New Roman" w:cs="Times New Roman"/>
          <w:sz w:val="24"/>
          <w:szCs w:val="24"/>
        </w:rPr>
        <w:t>th addition.</w:t>
      </w:r>
    </w:p>
    <w:p w:rsidR="00EE6A74" w:rsidRPr="00EE6A74" w:rsidRDefault="00EE6A74" w:rsidP="00EE6A74">
      <w:pPr>
        <w:spacing w:line="360" w:lineRule="auto"/>
        <w:ind w:left="216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INX</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B</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INCREMENTING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B</m:t>
            </m:r>
            <m:r>
              <m:rPr>
                <m:sty m:val="bi"/>
              </m:rPr>
              <w:rPr>
                <w:rFonts w:ascii="Cambria Math" w:hAnsi="Times New Roman" w:cs="Times New Roman"/>
                <w:sz w:val="24"/>
                <w:szCs w:val="24"/>
              </w:rPr>
              <m:t>) (</m:t>
            </m:r>
            <m:r>
              <m:rPr>
                <m:sty m:val="bi"/>
              </m:rPr>
              <w:rPr>
                <w:rFonts w:ascii="Cambria Math" w:hAnsi="Cambria Math" w:cs="Times New Roman"/>
                <w:sz w:val="24"/>
                <w:szCs w:val="24"/>
              </w:rPr>
              <m:t>C</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B</m:t>
            </m:r>
          </m:e>
        </m:d>
        <m:d>
          <m:dPr>
            <m:ctrlPr>
              <w:rPr>
                <w:rFonts w:ascii="Cambria Math" w:hAnsi="Times New Roman" w:cs="Times New Roman"/>
                <w:b/>
                <w:i/>
                <w:sz w:val="24"/>
                <w:szCs w:val="24"/>
              </w:rPr>
            </m:ctrlPr>
          </m:dPr>
          <m:e>
            <m:r>
              <m:rPr>
                <m:sty m:val="bi"/>
              </m:rPr>
              <w:rPr>
                <w:rFonts w:ascii="Cambria Math" w:hAnsi="Cambria Math" w:cs="Times New Roman"/>
                <w:sz w:val="24"/>
                <w:szCs w:val="24"/>
              </w:rPr>
              <m:t>C</m:t>
            </m:r>
          </m:e>
        </m:d>
        <m:r>
          <m:rPr>
            <m:sty m:val="bi"/>
          </m:rPr>
          <w:rPr>
            <w:rFonts w:ascii="Cambria Math" w:hAnsi="Times New Roman" w:cs="Times New Roman"/>
            <w:sz w:val="24"/>
            <w:szCs w:val="24"/>
          </w:rPr>
          <m:t>+</m:t>
        </m:r>
        <m:r>
          <m:rPr>
            <m:sty m:val="bi"/>
          </m:rPr>
          <w:rPr>
            <w:rFonts w:ascii="Cambria Math" w:hAnsi="Cambria Math" w:cs="Times New Roman"/>
            <w:sz w:val="24"/>
            <w:szCs w:val="24"/>
          </w:rPr>
          <m:t>1</m:t>
        </m:r>
      </m:oMath>
    </w:p>
    <w:p w:rsidR="00EE6A74" w:rsidRPr="00EE6A74" w:rsidRDefault="00EE6A74" w:rsidP="00EE6A74">
      <w:pPr>
        <w:spacing w:line="360" w:lineRule="auto"/>
        <w:ind w:left="216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DCX</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D</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DECREMENTING</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D</m:t>
            </m:r>
            <m:r>
              <m:rPr>
                <m:sty m:val="bi"/>
              </m:rPr>
              <w:rPr>
                <w:rFonts w:ascii="Cambria Math" w:hAnsi="Times New Roman" w:cs="Times New Roman"/>
                <w:sz w:val="24"/>
                <w:szCs w:val="24"/>
              </w:rPr>
              <m:t>) (</m:t>
            </m:r>
            <m:r>
              <m:rPr>
                <m:sty m:val="bi"/>
              </m:rPr>
              <w:rPr>
                <w:rFonts w:ascii="Cambria Math" w:hAnsi="Cambria Math" w:cs="Times New Roman"/>
                <w:sz w:val="24"/>
                <w:szCs w:val="24"/>
              </w:rPr>
              <m:t>E</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D</m:t>
            </m:r>
          </m:e>
        </m:d>
        <m:d>
          <m:dPr>
            <m:ctrlPr>
              <w:rPr>
                <w:rFonts w:ascii="Cambria Math" w:hAnsi="Times New Roman" w:cs="Times New Roman"/>
                <w:b/>
                <w:i/>
                <w:sz w:val="24"/>
                <w:szCs w:val="24"/>
              </w:rPr>
            </m:ctrlPr>
          </m:dPr>
          <m:e>
            <m:r>
              <m:rPr>
                <m:sty m:val="bi"/>
              </m:rPr>
              <w:rPr>
                <w:rFonts w:ascii="Cambria Math" w:hAnsi="Cambria Math" w:cs="Times New Roman"/>
                <w:sz w:val="24"/>
                <w:szCs w:val="24"/>
              </w:rPr>
              <m:t>E</m:t>
            </m:r>
          </m:e>
        </m:d>
        <m:r>
          <m:rPr>
            <m:sty m:val="bi"/>
          </m:rPr>
          <w:rPr>
            <w:rFonts w:ascii="Times New Roman" w:hAnsi="Times New Roman" w:cs="Times New Roman"/>
            <w:sz w:val="24"/>
            <w:szCs w:val="24"/>
          </w:rPr>
          <m:t>-</m:t>
        </m:r>
        <m:r>
          <m:rPr>
            <m:sty m:val="bi"/>
          </m:rPr>
          <w:rPr>
            <w:rFonts w:ascii="Cambria Math" w:hAnsi="Cambria Math" w:cs="Times New Roman"/>
            <w:sz w:val="24"/>
            <w:szCs w:val="24"/>
          </w:rPr>
          <m:t>1</m:t>
        </m:r>
      </m:oMath>
    </w:p>
    <w:p w:rsidR="00EE6A74" w:rsidRPr="00EE6A74" w:rsidRDefault="00EE6A74" w:rsidP="00EE6A74">
      <w:pPr>
        <w:spacing w:line="360" w:lineRule="auto"/>
        <w:ind w:left="216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DAD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B</m:t>
          </m:r>
          <m:r>
            <m:rPr>
              <m:sty m:val="bi"/>
            </m:rPr>
            <w:rPr>
              <w:rFonts w:ascii="Cambria Math" w:hAnsi="Times New Roman" w:cs="Times New Roman"/>
              <w:sz w:val="24"/>
              <w:szCs w:val="24"/>
            </w:rPr>
            <m:t xml:space="preserve"> </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 xml:space="preserve">Meaning; ADDITION             </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H</m:t>
            </m:r>
            <m:r>
              <m:rPr>
                <m:sty m:val="bi"/>
              </m:rPr>
              <w:rPr>
                <w:rFonts w:ascii="Cambria Math" w:hAnsi="Times New Roman" w:cs="Times New Roman"/>
                <w:sz w:val="24"/>
                <w:szCs w:val="24"/>
              </w:rPr>
              <m:t>) (</m:t>
            </m:r>
            <m:r>
              <m:rPr>
                <m:sty m:val="bi"/>
              </m:rPr>
              <w:rPr>
                <w:rFonts w:ascii="Cambria Math" w:hAnsi="Cambria Math" w:cs="Times New Roman"/>
                <w:sz w:val="24"/>
                <w:szCs w:val="24"/>
              </w:rPr>
              <m:t>L</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H</m:t>
            </m:r>
          </m:e>
        </m:d>
        <m:d>
          <m:dPr>
            <m:ctrlPr>
              <w:rPr>
                <w:rFonts w:ascii="Cambria Math" w:hAnsi="Times New Roman" w:cs="Times New Roman"/>
                <w:b/>
                <w:i/>
                <w:sz w:val="24"/>
                <w:szCs w:val="24"/>
              </w:rPr>
            </m:ctrlPr>
          </m:dPr>
          <m:e>
            <m:r>
              <m:rPr>
                <m:sty m:val="bi"/>
              </m:rPr>
              <w:rPr>
                <w:rFonts w:ascii="Cambria Math" w:hAnsi="Cambria Math" w:cs="Times New Roman"/>
                <w:sz w:val="24"/>
                <w:szCs w:val="24"/>
              </w:rPr>
              <m:t>L</m:t>
            </m:r>
          </m:e>
        </m:d>
        <m:r>
          <m:rPr>
            <m:sty m:val="bi"/>
          </m:rPr>
          <w:rPr>
            <w:rFonts w:ascii="Cambria Math" w:hAnsi="Times New Roman" w:cs="Times New Roman"/>
            <w:sz w:val="24"/>
            <w:szCs w:val="24"/>
          </w:rPr>
          <m:t>+(</m:t>
        </m:r>
        <m:r>
          <m:rPr>
            <m:sty m:val="bi"/>
          </m:rPr>
          <w:rPr>
            <w:rFonts w:ascii="Cambria Math" w:hAnsi="Cambria Math" w:cs="Times New Roman"/>
            <w:sz w:val="24"/>
            <w:szCs w:val="24"/>
          </w:rPr>
          <m:t>B</m:t>
        </m:r>
        <m:r>
          <m:rPr>
            <m:sty m:val="bi"/>
          </m:rPr>
          <w:rPr>
            <w:rFonts w:ascii="Cambria Math" w:hAnsi="Times New Roman" w:cs="Times New Roman"/>
            <w:sz w:val="24"/>
            <w:szCs w:val="24"/>
          </w:rPr>
          <m:t>)(</m:t>
        </m:r>
        <m:r>
          <m:rPr>
            <m:sty m:val="bi"/>
          </m:rPr>
          <w:rPr>
            <w:rFonts w:ascii="Cambria Math" w:hAnsi="Cambria Math" w:cs="Times New Roman"/>
            <w:sz w:val="24"/>
            <w:szCs w:val="24"/>
          </w:rPr>
          <m:t>C</m:t>
        </m:r>
        <m:r>
          <m:rPr>
            <m:sty m:val="bi"/>
          </m:rPr>
          <w:rPr>
            <w:rFonts w:ascii="Cambria Math" w:hAnsi="Times New Roman" w:cs="Times New Roman"/>
            <w:sz w:val="24"/>
            <w:szCs w:val="24"/>
          </w:rPr>
          <m:t>)</m:t>
        </m:r>
      </m:oMath>
      <w:r w:rsidRPr="00EE6A74">
        <w:rPr>
          <w:rFonts w:ascii="Times New Roman" w:hAnsi="Times New Roman" w:cs="Times New Roman"/>
          <w:b/>
          <w:sz w:val="24"/>
          <w:szCs w:val="24"/>
        </w:rPr>
        <w:t xml:space="preserve">     </w:t>
      </w:r>
    </w:p>
    <w:p w:rsidR="00EE6A74" w:rsidRPr="00FE019A"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If more than 16-bit accuracy is required, there are no single instructions available for performing arithmetic operations and instead a number of instructions must be used. An addition of a 3 byte data would need more memory locations and so will the result of such an addition. The </w:t>
      </w:r>
      <w:r w:rsidR="00FE019A" w:rsidRPr="00EE6A74">
        <w:rPr>
          <w:rFonts w:ascii="Times New Roman" w:hAnsi="Times New Roman" w:cs="Times New Roman"/>
          <w:sz w:val="24"/>
          <w:szCs w:val="24"/>
        </w:rPr>
        <w:t>Intel</w:t>
      </w:r>
      <w:r w:rsidRPr="00EE6A74">
        <w:rPr>
          <w:rFonts w:ascii="Times New Roman" w:hAnsi="Times New Roman" w:cs="Times New Roman"/>
          <w:sz w:val="24"/>
          <w:szCs w:val="24"/>
        </w:rPr>
        <w:t xml:space="preserve"> 8085 provides additional add and subtract instructions wh</w:t>
      </w:r>
      <w:r w:rsidR="00FE019A">
        <w:rPr>
          <w:rFonts w:ascii="Times New Roman" w:hAnsi="Times New Roman" w:cs="Times New Roman"/>
          <w:sz w:val="24"/>
          <w:szCs w:val="24"/>
        </w:rPr>
        <w:t>ich makes use of the carry bit.</w:t>
      </w:r>
    </w:p>
    <w:p w:rsidR="00EE6A74" w:rsidRPr="00EE6A74" w:rsidRDefault="00EE6A74" w:rsidP="00EE6A74">
      <w:pPr>
        <w:spacing w:line="360" w:lineRule="auto"/>
        <w:ind w:left="216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ADC</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oMath>
      </m:oMathPara>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 xml:space="preserve">                    </w:t>
      </w:r>
      <w:r w:rsidRPr="00EE6A74">
        <w:rPr>
          <w:rFonts w:ascii="Times New Roman" w:hAnsi="Times New Roman" w:cs="Times New Roman"/>
          <w:sz w:val="24"/>
          <w:szCs w:val="24"/>
        </w:rPr>
        <w:t>Meaning; ADDITION</w:t>
      </w:r>
      <w:r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H</m:t>
            </m:r>
          </m:e>
        </m:d>
        <m:d>
          <m:dPr>
            <m:ctrlPr>
              <w:rPr>
                <w:rFonts w:ascii="Cambria Math" w:hAnsi="Times New Roman" w:cs="Times New Roman"/>
                <w:b/>
                <w:i/>
                <w:sz w:val="24"/>
                <w:szCs w:val="24"/>
              </w:rPr>
            </m:ctrlPr>
          </m:dPr>
          <m:e>
            <m:r>
              <m:rPr>
                <m:sty m:val="bi"/>
              </m:rPr>
              <w:rPr>
                <w:rFonts w:ascii="Cambria Math" w:hAnsi="Cambria Math" w:cs="Times New Roman"/>
                <w:sz w:val="24"/>
                <w:szCs w:val="24"/>
              </w:rPr>
              <m:t>L</m:t>
            </m:r>
          </m:e>
        </m:d>
        <m:r>
          <m:rPr>
            <m:sty m:val="bi"/>
          </m:rPr>
          <w:rPr>
            <w:rFonts w:ascii="Cambria Math" w:hAnsi="Times New Roman" w:cs="Times New Roman"/>
            <w:sz w:val="24"/>
            <w:szCs w:val="24"/>
          </w:rPr>
          <m:t>+(</m:t>
        </m:r>
        <m:r>
          <m:rPr>
            <m:sty m:val="bi"/>
          </m:rPr>
          <w:rPr>
            <w:rFonts w:ascii="Cambria Math" w:hAnsi="Cambria Math" w:cs="Times New Roman"/>
            <w:sz w:val="24"/>
            <w:szCs w:val="24"/>
          </w:rPr>
          <m:t>CY</m:t>
        </m:r>
        <m:r>
          <m:rPr>
            <m:sty m:val="bi"/>
          </m:rPr>
          <w:rPr>
            <w:rFonts w:ascii="Cambria Math" w:hAnsi="Times New Roman" w:cs="Times New Roman"/>
            <w:sz w:val="24"/>
            <w:szCs w:val="24"/>
          </w:rPr>
          <m:t>)</m:t>
        </m:r>
      </m:oMath>
    </w:p>
    <w:p w:rsidR="00EE6A74" w:rsidRPr="00EE6A74" w:rsidRDefault="00EE6A74" w:rsidP="00EE6A74">
      <w:pPr>
        <w:spacing w:line="360" w:lineRule="auto"/>
        <w:ind w:left="216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SBB</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r>
            <m:rPr>
              <m:sty m:val="bi"/>
            </m:rPr>
            <w:rPr>
              <w:rFonts w:ascii="Cambria Math" w:hAnsi="Times New Roman" w:cs="Times New Roman"/>
              <w:sz w:val="24"/>
              <w:szCs w:val="24"/>
            </w:rPr>
            <m:t xml:space="preserve"> </m:t>
          </m:r>
        </m:oMath>
      </m:oMathPara>
    </w:p>
    <w:p w:rsidR="00EE6A74" w:rsidRDefault="00FE019A" w:rsidP="00EE6A7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E6A74" w:rsidRPr="00EE6A74">
        <w:rPr>
          <w:rFonts w:ascii="Times New Roman" w:hAnsi="Times New Roman" w:cs="Times New Roman"/>
          <w:b/>
          <w:sz w:val="24"/>
          <w:szCs w:val="24"/>
        </w:rPr>
        <w:t xml:space="preserve">  </w:t>
      </w:r>
      <w:r w:rsidR="00EE6A74" w:rsidRPr="00EE6A74">
        <w:rPr>
          <w:rFonts w:ascii="Times New Roman" w:hAnsi="Times New Roman" w:cs="Times New Roman"/>
          <w:sz w:val="24"/>
          <w:szCs w:val="24"/>
        </w:rPr>
        <w:t xml:space="preserve">Meaning; SUBTRACTION     </w:t>
      </w:r>
      <w:r w:rsidR="00EE6A74" w:rsidRPr="00EE6A74">
        <w:rPr>
          <w:rFonts w:ascii="Times New Roman" w:hAnsi="Times New Roman" w:cs="Times New Roman"/>
          <w:b/>
          <w:sz w:val="24"/>
          <w:szCs w:val="24"/>
        </w:rPr>
        <w:t xml:space="preserve">           </w:t>
      </w:r>
      <m:oMath>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A</m:t>
            </m:r>
          </m:e>
        </m:d>
        <m:r>
          <m:rPr>
            <m:sty m:val="bi"/>
          </m:rPr>
          <w:rPr>
            <w:rFonts w:ascii="Times New Roman"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Cambria Math" w:cs="Times New Roman"/>
                <w:sz w:val="24"/>
                <w:szCs w:val="24"/>
              </w:rPr>
              <m:t>H</m:t>
            </m:r>
          </m:e>
        </m:d>
        <m:d>
          <m:dPr>
            <m:ctrlPr>
              <w:rPr>
                <w:rFonts w:ascii="Cambria Math" w:hAnsi="Times New Roman" w:cs="Times New Roman"/>
                <w:b/>
                <w:i/>
                <w:sz w:val="24"/>
                <w:szCs w:val="24"/>
              </w:rPr>
            </m:ctrlPr>
          </m:dPr>
          <m:e>
            <m:r>
              <m:rPr>
                <m:sty m:val="bi"/>
              </m:rPr>
              <w:rPr>
                <w:rFonts w:ascii="Cambria Math" w:hAnsi="Cambria Math" w:cs="Times New Roman"/>
                <w:sz w:val="24"/>
                <w:szCs w:val="24"/>
              </w:rPr>
              <m:t>L</m:t>
            </m:r>
          </m:e>
        </m:d>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CY</m:t>
        </m:r>
        <m:r>
          <m:rPr>
            <m:sty m:val="bi"/>
          </m:rPr>
          <w:rPr>
            <w:rFonts w:ascii="Cambria Math" w:hAnsi="Times New Roman" w:cs="Times New Roman"/>
            <w:sz w:val="24"/>
            <w:szCs w:val="24"/>
          </w:rPr>
          <m:t>)</m:t>
        </m:r>
      </m:oMath>
    </w:p>
    <w:p w:rsidR="00EE6A74" w:rsidRPr="00EE6A74" w:rsidRDefault="00EE6A74" w:rsidP="00EE6A74">
      <w:pPr>
        <w:spacing w:line="360" w:lineRule="auto"/>
        <w:jc w:val="both"/>
        <w:rPr>
          <w:rFonts w:ascii="Times New Roman" w:hAnsi="Times New Roman" w:cs="Times New Roman"/>
          <w:b/>
          <w:sz w:val="24"/>
          <w:szCs w:val="24"/>
        </w:rPr>
      </w:pPr>
    </w:p>
    <w:p w:rsidR="00EE6A74" w:rsidRPr="00EE6A74" w:rsidRDefault="00806B9C" w:rsidP="00EE6A74">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PROCEDURE AND </w:t>
      </w:r>
      <w:r w:rsidR="00EE6A74" w:rsidRPr="00EE6A74">
        <w:rPr>
          <w:rFonts w:ascii="Times New Roman" w:hAnsi="Times New Roman" w:cs="Times New Roman"/>
          <w:b/>
          <w:sz w:val="24"/>
          <w:szCs w:val="24"/>
        </w:rPr>
        <w:t>RESULTS</w:t>
      </w:r>
    </w:p>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Exercise 4.1:</w:t>
      </w:r>
    </w:p>
    <w:p w:rsidR="00806B9C" w:rsidRPr="00EE6A74" w:rsidRDefault="00FE019A" w:rsidP="00806B9C">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EE6A74" w:rsidRPr="00EE6A74">
        <w:rPr>
          <w:rFonts w:ascii="Times New Roman" w:hAnsi="Times New Roman" w:cs="Times New Roman"/>
          <w:sz w:val="24"/>
          <w:szCs w:val="24"/>
        </w:rPr>
        <w:t xml:space="preserve"> program</w:t>
      </w:r>
      <w:r>
        <w:rPr>
          <w:rFonts w:ascii="Times New Roman" w:hAnsi="Times New Roman" w:cs="Times New Roman"/>
          <w:sz w:val="24"/>
          <w:szCs w:val="24"/>
        </w:rPr>
        <w:t xml:space="preserve"> was listed and coded as shown in the table below using</w:t>
      </w:r>
      <w:r w:rsidR="00EE6A74" w:rsidRPr="00EE6A74">
        <w:rPr>
          <w:rFonts w:ascii="Times New Roman" w:hAnsi="Times New Roman" w:cs="Times New Roman"/>
          <w:sz w:val="24"/>
          <w:szCs w:val="24"/>
        </w:rPr>
        <w:t xml:space="preserve"> a combination of immediate and direct addressing first to store immediate data into two consecutive memory locations, then to load register pair HL with this data and finally to store the same data into a pair of different memory locations. </w:t>
      </w:r>
      <w:r w:rsidR="00806B9C">
        <w:rPr>
          <w:rFonts w:ascii="Times New Roman" w:hAnsi="Times New Roman" w:cs="Times New Roman"/>
          <w:sz w:val="24"/>
          <w:szCs w:val="24"/>
        </w:rPr>
        <w:t>The program was executed by using a single step command and the contents of the of appropriate processor register or memory location examined.</w:t>
      </w:r>
    </w:p>
    <w:p w:rsidR="00EE6A74" w:rsidRPr="00EE6A74" w:rsidRDefault="00EE6A74" w:rsidP="00EE6A74">
      <w:pPr>
        <w:spacing w:line="360" w:lineRule="auto"/>
        <w:jc w:val="both"/>
        <w:rPr>
          <w:rFonts w:ascii="Times New Roman" w:hAnsi="Times New Roman" w:cs="Times New Roman"/>
          <w:sz w:val="24"/>
          <w:szCs w:val="24"/>
        </w:rPr>
      </w:pP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 </w:t>
      </w:r>
    </w:p>
    <w:tbl>
      <w:tblPr>
        <w:tblStyle w:val="TableGrid"/>
        <w:tblW w:w="9315" w:type="dxa"/>
        <w:tblLook w:val="04A0" w:firstRow="1" w:lastRow="0" w:firstColumn="1" w:lastColumn="0" w:noHBand="0" w:noVBand="1"/>
      </w:tblPr>
      <w:tblGrid>
        <w:gridCol w:w="2245"/>
        <w:gridCol w:w="2356"/>
        <w:gridCol w:w="2357"/>
        <w:gridCol w:w="2357"/>
      </w:tblGrid>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56"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57"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57"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rPr>
          <w:trHeight w:val="507"/>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 FF</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(FF)</w:t>
            </w:r>
          </w:p>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FF</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28A2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;(28A2)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w:t>
            </w: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 EE</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EE(hex)</w:t>
            </w:r>
          </w:p>
        </w:tc>
      </w:tr>
      <w:tr w:rsidR="00EE6A74" w:rsidRPr="00EE6A74" w:rsidTr="00EE6A74">
        <w:trPr>
          <w:trHeight w:val="265"/>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29"/>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EE</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A.DATA3</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DATA</w:t>
            </w: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A3</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2809</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LX1 H 802D</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ADDRESSING MEM</w:t>
            </w:r>
          </w:p>
        </w:tc>
      </w:tr>
      <w:tr w:rsidR="00EE6A74" w:rsidRPr="00EE6A74" w:rsidTr="00EE6A74">
        <w:trPr>
          <w:trHeight w:val="265"/>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280A</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2A</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280B</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280C</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MOV M,B</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(B)</w:t>
            </w: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280D</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22</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LX1 H 802E</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51"/>
        </w:trPr>
        <w:tc>
          <w:tcPr>
            <w:tcW w:w="2245"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200E</w:t>
            </w:r>
          </w:p>
        </w:tc>
        <w:tc>
          <w:tcPr>
            <w:tcW w:w="235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A4</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SHLD 28A4  </w:t>
            </w:r>
          </w:p>
        </w:tc>
        <w:tc>
          <w:tcPr>
            <w:tcW w:w="235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;(28A4)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(L)</w:t>
            </w:r>
          </w:p>
        </w:tc>
      </w:tr>
      <w:tr w:rsidR="00EE6A74" w:rsidRPr="00EE6A74" w:rsidTr="00EE6A74">
        <w:trPr>
          <w:trHeight w:val="265"/>
        </w:trPr>
        <w:tc>
          <w:tcPr>
            <w:tcW w:w="2245"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200F</w:t>
            </w:r>
          </w:p>
        </w:tc>
        <w:tc>
          <w:tcPr>
            <w:tcW w:w="2356"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57"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;(28A5)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(H)</w:t>
            </w:r>
          </w:p>
        </w:tc>
      </w:tr>
      <w:tr w:rsidR="00EE6A74" w:rsidRPr="00EE6A74" w:rsidTr="00EE6A74">
        <w:trPr>
          <w:trHeight w:val="251"/>
        </w:trPr>
        <w:tc>
          <w:tcPr>
            <w:tcW w:w="2245"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2010</w:t>
            </w:r>
          </w:p>
        </w:tc>
        <w:tc>
          <w:tcPr>
            <w:tcW w:w="2356"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A4</w:t>
            </w:r>
          </w:p>
        </w:tc>
        <w:tc>
          <w:tcPr>
            <w:tcW w:w="2357"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p>
        </w:tc>
        <w:tc>
          <w:tcPr>
            <w:tcW w:w="2357"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gridBefore w:val="2"/>
          <w:wBefore w:w="4601" w:type="dxa"/>
          <w:trHeight w:val="293"/>
        </w:trPr>
        <w:tc>
          <w:tcPr>
            <w:tcW w:w="4714" w:type="dxa"/>
            <w:gridSpan w:val="2"/>
            <w:tcBorders>
              <w:top w:val="nil"/>
              <w:left w:val="nil"/>
              <w:bottom w:val="nil"/>
              <w:right w:val="nil"/>
            </w:tcBorders>
          </w:tcPr>
          <w:p w:rsidR="00EE6A74" w:rsidRPr="00EE6A74" w:rsidRDefault="00EE6A74" w:rsidP="00EE6A74">
            <w:pPr>
              <w:spacing w:line="360" w:lineRule="auto"/>
              <w:jc w:val="both"/>
              <w:rPr>
                <w:rFonts w:ascii="Times New Roman" w:hAnsi="Times New Roman" w:cs="Times New Roman"/>
                <w:sz w:val="24"/>
                <w:szCs w:val="24"/>
              </w:rPr>
            </w:pPr>
          </w:p>
        </w:tc>
      </w:tr>
    </w:tbl>
    <w:p w:rsidR="00EE6A74" w:rsidRDefault="00EE6A74" w:rsidP="00EE6A74">
      <w:pPr>
        <w:spacing w:line="360" w:lineRule="auto"/>
        <w:jc w:val="both"/>
        <w:rPr>
          <w:rFonts w:ascii="Times New Roman" w:hAnsi="Times New Roman" w:cs="Times New Roman"/>
          <w:b/>
          <w:sz w:val="24"/>
          <w:szCs w:val="24"/>
        </w:rPr>
      </w:pPr>
    </w:p>
    <w:p w:rsidR="00EE6A74" w:rsidRDefault="00EE6A74" w:rsidP="00EE6A74">
      <w:pPr>
        <w:spacing w:line="360" w:lineRule="auto"/>
        <w:jc w:val="both"/>
        <w:rPr>
          <w:rFonts w:ascii="Times New Roman" w:hAnsi="Times New Roman" w:cs="Times New Roman"/>
          <w:b/>
          <w:sz w:val="24"/>
          <w:szCs w:val="24"/>
        </w:rPr>
      </w:pPr>
    </w:p>
    <w:p w:rsidR="00EE6A74" w:rsidRDefault="00EE6A74" w:rsidP="00EE6A74">
      <w:pPr>
        <w:spacing w:line="360" w:lineRule="auto"/>
        <w:jc w:val="both"/>
        <w:rPr>
          <w:rFonts w:ascii="Times New Roman" w:hAnsi="Times New Roman" w:cs="Times New Roman"/>
          <w:b/>
          <w:sz w:val="24"/>
          <w:szCs w:val="24"/>
        </w:rPr>
      </w:pPr>
    </w:p>
    <w:p w:rsid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Exercise 4.2:</w:t>
      </w:r>
      <w:r w:rsidR="00806B9C" w:rsidRPr="00806B9C">
        <w:rPr>
          <w:rFonts w:ascii="Times New Roman" w:hAnsi="Times New Roman" w:cs="Times New Roman"/>
          <w:b/>
          <w:sz w:val="24"/>
          <w:szCs w:val="24"/>
        </w:rPr>
        <w:t xml:space="preserve"> </w:t>
      </w:r>
    </w:p>
    <w:p w:rsidR="00EE6A74" w:rsidRPr="00EE6A74" w:rsidRDefault="00806B9C" w:rsidP="00EE6A74">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EE6A74" w:rsidRPr="00EE6A74">
        <w:rPr>
          <w:rFonts w:ascii="Times New Roman" w:hAnsi="Times New Roman" w:cs="Times New Roman"/>
          <w:sz w:val="24"/>
          <w:szCs w:val="24"/>
        </w:rPr>
        <w:t xml:space="preserve"> program</w:t>
      </w:r>
      <w:r>
        <w:rPr>
          <w:rFonts w:ascii="Times New Roman" w:hAnsi="Times New Roman" w:cs="Times New Roman"/>
          <w:sz w:val="24"/>
          <w:szCs w:val="24"/>
        </w:rPr>
        <w:t xml:space="preserve"> was listed and coded as shown in the table below using</w:t>
      </w:r>
      <w:r w:rsidR="00EE6A74" w:rsidRPr="00EE6A74">
        <w:rPr>
          <w:rFonts w:ascii="Times New Roman" w:hAnsi="Times New Roman" w:cs="Times New Roman"/>
          <w:sz w:val="24"/>
          <w:szCs w:val="24"/>
        </w:rPr>
        <w:t xml:space="preserve"> a combination of immediate and register</w:t>
      </w:r>
      <w:r w:rsidR="00EE6A74">
        <w:rPr>
          <w:rFonts w:ascii="Times New Roman" w:hAnsi="Times New Roman" w:cs="Times New Roman"/>
          <w:sz w:val="24"/>
          <w:szCs w:val="24"/>
        </w:rPr>
        <w:t xml:space="preserve"> indirect addressing </w:t>
      </w:r>
      <w:r>
        <w:rPr>
          <w:rFonts w:ascii="Times New Roman" w:hAnsi="Times New Roman" w:cs="Times New Roman"/>
          <w:sz w:val="24"/>
          <w:szCs w:val="24"/>
        </w:rPr>
        <w:t>.A memory address was</w:t>
      </w:r>
      <w:r w:rsidR="00EE6A74" w:rsidRPr="00EE6A74">
        <w:rPr>
          <w:rFonts w:ascii="Times New Roman" w:hAnsi="Times New Roman" w:cs="Times New Roman"/>
          <w:sz w:val="24"/>
          <w:szCs w:val="24"/>
        </w:rPr>
        <w:t xml:space="preserve"> first loaded into register H and L using immediat</w:t>
      </w:r>
      <w:r>
        <w:rPr>
          <w:rFonts w:ascii="Times New Roman" w:hAnsi="Times New Roman" w:cs="Times New Roman"/>
          <w:sz w:val="24"/>
          <w:szCs w:val="24"/>
        </w:rPr>
        <w:t>e addressing and then a value was</w:t>
      </w:r>
      <w:r w:rsidR="00EE6A74" w:rsidRPr="00EE6A74">
        <w:rPr>
          <w:rFonts w:ascii="Times New Roman" w:hAnsi="Times New Roman" w:cs="Times New Roman"/>
          <w:sz w:val="24"/>
          <w:szCs w:val="24"/>
        </w:rPr>
        <w:t xml:space="preserve"> loaded into this memory location using register indirect a</w:t>
      </w:r>
      <w:r>
        <w:rPr>
          <w:rFonts w:ascii="Times New Roman" w:hAnsi="Times New Roman" w:cs="Times New Roman"/>
          <w:sz w:val="24"/>
          <w:szCs w:val="24"/>
        </w:rPr>
        <w:t>ddressing. Finally, the value was</w:t>
      </w:r>
      <w:r w:rsidR="00EE6A74" w:rsidRPr="00EE6A74">
        <w:rPr>
          <w:rFonts w:ascii="Times New Roman" w:hAnsi="Times New Roman" w:cs="Times New Roman"/>
          <w:sz w:val="24"/>
          <w:szCs w:val="24"/>
        </w:rPr>
        <w:t xml:space="preserve"> loaded into two further registers again using register indirect addressing.</w:t>
      </w:r>
      <w:r>
        <w:rPr>
          <w:rFonts w:ascii="Times New Roman" w:hAnsi="Times New Roman" w:cs="Times New Roman"/>
          <w:sz w:val="24"/>
          <w:szCs w:val="24"/>
        </w:rPr>
        <w:t xml:space="preserve"> The program was executed by using a single step command and the contents of the of appropriate processor register or memory location examined.</w:t>
      </w:r>
    </w:p>
    <w:tbl>
      <w:tblPr>
        <w:tblStyle w:val="TableGrid"/>
        <w:tblW w:w="0" w:type="auto"/>
        <w:tblLook w:val="04A0" w:firstRow="1" w:lastRow="0" w:firstColumn="1" w:lastColumn="0" w:noHBand="0" w:noVBand="1"/>
      </w:tblPr>
      <w:tblGrid>
        <w:gridCol w:w="2306"/>
        <w:gridCol w:w="2306"/>
        <w:gridCol w:w="2307"/>
        <w:gridCol w:w="2307"/>
      </w:tblGrid>
      <w:tr w:rsidR="00EE6A74" w:rsidRPr="00EE6A74" w:rsidTr="00EE6A74">
        <w:trPr>
          <w:trHeight w:val="270"/>
        </w:trPr>
        <w:tc>
          <w:tcPr>
            <w:tcW w:w="2306"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06"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07"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07"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rPr>
          <w:trHeight w:val="284"/>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21</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LX1 H, 28A</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;(H)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28(hex)</w:t>
            </w:r>
          </w:p>
        </w:tc>
      </w:tr>
      <w:tr w:rsidR="00EE6A74" w:rsidRPr="00EE6A74" w:rsidTr="00EE6A74">
        <w:trPr>
          <w:trHeight w:val="270"/>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A0</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;(L)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A0(hex)</w:t>
            </w:r>
          </w:p>
        </w:tc>
      </w:tr>
      <w:tr w:rsidR="00EE6A74" w:rsidRPr="00EE6A74" w:rsidTr="00EE6A74">
        <w:trPr>
          <w:trHeight w:val="284"/>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70"/>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36</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M ,AA</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(28A0)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AA(hex)</w:t>
            </w:r>
          </w:p>
        </w:tc>
      </w:tr>
      <w:tr w:rsidR="00EE6A74" w:rsidRPr="00EE6A74" w:rsidTr="00EE6A74">
        <w:trPr>
          <w:trHeight w:val="284"/>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AA</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rPr>
          <w:trHeight w:val="270"/>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46</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MOV B, M</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(B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AA</w:t>
            </w:r>
          </w:p>
        </w:tc>
      </w:tr>
      <w:tr w:rsidR="00EE6A74" w:rsidRPr="00EE6A74" w:rsidTr="00EE6A74">
        <w:trPr>
          <w:trHeight w:val="284"/>
        </w:trPr>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06"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4E</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MOV C ,M</w:t>
            </w:r>
          </w:p>
        </w:tc>
        <w:tc>
          <w:tcPr>
            <w:tcW w:w="2307"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(C)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AA</w:t>
            </w:r>
          </w:p>
        </w:tc>
      </w:tr>
      <w:tr w:rsidR="00EE6A74" w:rsidRPr="00EE6A74" w:rsidTr="00EE6A74">
        <w:trPr>
          <w:trHeight w:val="270"/>
        </w:trPr>
        <w:tc>
          <w:tcPr>
            <w:tcW w:w="2306" w:type="dxa"/>
          </w:tcPr>
          <w:p w:rsidR="00EE6A74" w:rsidRPr="00EE6A74" w:rsidRDefault="00EE6A74" w:rsidP="00EE6A74">
            <w:pPr>
              <w:spacing w:line="360" w:lineRule="auto"/>
              <w:jc w:val="both"/>
              <w:rPr>
                <w:rFonts w:ascii="Times New Roman" w:hAnsi="Times New Roman" w:cs="Times New Roman"/>
                <w:sz w:val="24"/>
                <w:szCs w:val="24"/>
              </w:rPr>
            </w:pPr>
          </w:p>
        </w:tc>
        <w:tc>
          <w:tcPr>
            <w:tcW w:w="2306" w:type="dxa"/>
          </w:tcPr>
          <w:p w:rsidR="00EE6A74" w:rsidRPr="00EE6A74" w:rsidRDefault="00EE6A74" w:rsidP="00EE6A74">
            <w:pPr>
              <w:spacing w:line="360" w:lineRule="auto"/>
              <w:jc w:val="both"/>
              <w:rPr>
                <w:rFonts w:ascii="Times New Roman" w:hAnsi="Times New Roman" w:cs="Times New Roman"/>
                <w:sz w:val="24"/>
                <w:szCs w:val="24"/>
              </w:rPr>
            </w:pP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c>
          <w:tcPr>
            <w:tcW w:w="2307" w:type="dxa"/>
          </w:tcPr>
          <w:p w:rsidR="00EE6A74" w:rsidRPr="00EE6A74" w:rsidRDefault="00EE6A74" w:rsidP="00EE6A74">
            <w:pPr>
              <w:spacing w:line="360" w:lineRule="auto"/>
              <w:jc w:val="both"/>
              <w:rPr>
                <w:rFonts w:ascii="Times New Roman" w:hAnsi="Times New Roman" w:cs="Times New Roman"/>
                <w:sz w:val="24"/>
                <w:szCs w:val="24"/>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4.3</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The following Assembly language</w:t>
      </w:r>
      <w:r w:rsidR="00B743BD">
        <w:rPr>
          <w:rFonts w:ascii="Times New Roman" w:hAnsi="Times New Roman" w:cs="Times New Roman"/>
          <w:sz w:val="24"/>
          <w:szCs w:val="24"/>
        </w:rPr>
        <w:t xml:space="preserve"> was listed and</w:t>
      </w:r>
      <w:r w:rsidRPr="00EE6A74">
        <w:rPr>
          <w:rFonts w:ascii="Times New Roman" w:hAnsi="Times New Roman" w:cs="Times New Roman"/>
          <w:sz w:val="24"/>
          <w:szCs w:val="24"/>
        </w:rPr>
        <w:t xml:space="preserve"> code</w:t>
      </w:r>
      <w:r w:rsidR="00B743BD">
        <w:rPr>
          <w:rFonts w:ascii="Times New Roman" w:hAnsi="Times New Roman" w:cs="Times New Roman"/>
          <w:sz w:val="24"/>
          <w:szCs w:val="24"/>
        </w:rPr>
        <w:t>d to answer to exercise 4.3.The program was executed and the contents of appropriate register or memory location examined to verify correct execution.</w:t>
      </w:r>
    </w:p>
    <w:tbl>
      <w:tblPr>
        <w:tblStyle w:val="TableGrid"/>
        <w:tblW w:w="0" w:type="auto"/>
        <w:tblLook w:val="04A0" w:firstRow="1" w:lastRow="0" w:firstColumn="1" w:lastColumn="0" w:noHBand="0" w:noVBand="1"/>
      </w:tblPr>
      <w:tblGrid>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b/>
                <w:sz w:val="24"/>
                <w:szCs w:val="24"/>
              </w:rPr>
              <w:t>DATA</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u w:val="single"/>
              </w:rPr>
              <w:t>(A)</w:t>
            </w:r>
            <w:r w:rsidRPr="00EE6A74">
              <w:rPr>
                <w:rFonts w:ascii="Times New Roman" w:hAnsi="Times New Roman" w:cs="Times New Roman"/>
                <w:sz w:val="24"/>
                <w:szCs w:val="24"/>
              </w:rPr>
              <w:t xml:space="preserve">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(FF)</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lastRenderedPageBreak/>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u w:val="single"/>
              </w:rPr>
              <w:t>28FF</w:t>
            </w:r>
            <w:r w:rsidRPr="00EE6A74">
              <w:rPr>
                <w:rFonts w:ascii="Times New Roman" w:hAnsi="Times New Roman" w:cs="Times New Roman"/>
                <w:sz w:val="24"/>
                <w:szCs w:val="24"/>
              </w:rPr>
              <w:t xml:space="preserve">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LHLD 28FF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 xml:space="preserve">(L)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FF</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FF</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u w:val="single"/>
              </w:rPr>
              <w:t>(H)</w:t>
            </w:r>
            <w:r w:rsidRPr="00EE6A74">
              <w:rPr>
                <w:rFonts w:ascii="Times New Roman" w:hAnsi="Times New Roman" w:cs="Times New Roman"/>
                <w:sz w:val="24"/>
                <w:szCs w:val="24"/>
              </w:rPr>
              <w:t xml:space="preserve">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28</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06</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 MOV B,M</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2809</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LDCD B</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5.2</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The following program</w:t>
      </w:r>
      <w:r w:rsidR="00B743BD">
        <w:rPr>
          <w:rFonts w:ascii="Times New Roman" w:hAnsi="Times New Roman" w:cs="Times New Roman"/>
          <w:sz w:val="24"/>
          <w:szCs w:val="24"/>
        </w:rPr>
        <w:t xml:space="preserve"> was</w:t>
      </w:r>
      <w:r w:rsidR="00FA1382">
        <w:rPr>
          <w:rFonts w:ascii="Times New Roman" w:hAnsi="Times New Roman" w:cs="Times New Roman"/>
          <w:sz w:val="24"/>
          <w:szCs w:val="24"/>
        </w:rPr>
        <w:t xml:space="preserve"> loaded into memory and using a single step command the correct execution of the program was verified. This program</w:t>
      </w:r>
      <w:r w:rsidRPr="00EE6A74">
        <w:rPr>
          <w:rFonts w:ascii="Times New Roman" w:hAnsi="Times New Roman" w:cs="Times New Roman"/>
          <w:sz w:val="24"/>
          <w:szCs w:val="24"/>
        </w:rPr>
        <w:t xml:space="preserve"> uses unsigned binary number representation. The two registers A and B are first loaded with immediate data and their contents are added together. A third number is then subtracted from the contents of </w:t>
      </w:r>
      <w:proofErr w:type="gramStart"/>
      <w:r w:rsidRPr="00EE6A74">
        <w:rPr>
          <w:rFonts w:ascii="Times New Roman" w:hAnsi="Times New Roman" w:cs="Times New Roman"/>
          <w:sz w:val="24"/>
          <w:szCs w:val="24"/>
        </w:rPr>
        <w:t>A</w:t>
      </w:r>
      <w:proofErr w:type="gramEnd"/>
      <w:r w:rsidRPr="00EE6A74">
        <w:rPr>
          <w:rFonts w:ascii="Times New Roman" w:hAnsi="Times New Roman" w:cs="Times New Roman"/>
          <w:sz w:val="24"/>
          <w:szCs w:val="24"/>
        </w:rPr>
        <w:t xml:space="preserve"> using immediate addressing</w:t>
      </w:r>
      <w:r w:rsidR="00FA1382">
        <w:rPr>
          <w:rFonts w:ascii="Times New Roman" w:hAnsi="Times New Roman" w:cs="Times New Roman"/>
          <w:sz w:val="24"/>
          <w:szCs w:val="24"/>
        </w:rPr>
        <w:t xml:space="preserve"> and finally the new contents of</w:t>
      </w:r>
      <w:r w:rsidRPr="00EE6A74">
        <w:rPr>
          <w:rFonts w:ascii="Times New Roman" w:hAnsi="Times New Roman" w:cs="Times New Roman"/>
          <w:sz w:val="24"/>
          <w:szCs w:val="24"/>
        </w:rPr>
        <w:t xml:space="preserve"> A are decremented by unity.</w:t>
      </w:r>
    </w:p>
    <w:tbl>
      <w:tblPr>
        <w:tblStyle w:val="TableGrid"/>
        <w:tblW w:w="0" w:type="auto"/>
        <w:tblLook w:val="04A0" w:firstRow="1" w:lastRow="0" w:firstColumn="1" w:lastColumn="0" w:noHBand="0" w:noVBand="1"/>
      </w:tblPr>
      <w:tblGrid>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 53</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53(hex)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53</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06</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B, 3A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;(B)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3A(hex)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 B</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(B)(hex)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SBI 8C</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(8C)(hex)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BC</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3D</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DRC A</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(1)</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5.3</w:t>
      </w:r>
      <w:r w:rsidR="000D51E0" w:rsidRPr="000D51E0">
        <w:rPr>
          <w:rFonts w:ascii="Times New Roman" w:hAnsi="Times New Roman" w:cs="Times New Roman"/>
          <w:sz w:val="24"/>
          <w:szCs w:val="24"/>
        </w:rPr>
        <w:t xml:space="preserve"> </w:t>
      </w:r>
      <w:r w:rsidR="000D51E0" w:rsidRPr="00EE6A74">
        <w:rPr>
          <w:rFonts w:ascii="Times New Roman" w:hAnsi="Times New Roman" w:cs="Times New Roman"/>
          <w:sz w:val="24"/>
          <w:szCs w:val="24"/>
        </w:rPr>
        <w:t>The following program</w:t>
      </w:r>
      <w:r w:rsidR="000D51E0">
        <w:rPr>
          <w:rFonts w:ascii="Times New Roman" w:hAnsi="Times New Roman" w:cs="Times New Roman"/>
          <w:sz w:val="24"/>
          <w:szCs w:val="24"/>
        </w:rPr>
        <w:t xml:space="preserve"> was loaded into memory and using a single step command the correct execution of the program was verified. </w:t>
      </w:r>
      <w:r w:rsidRPr="00EE6A74">
        <w:rPr>
          <w:rFonts w:ascii="Times New Roman" w:hAnsi="Times New Roman" w:cs="Times New Roman"/>
          <w:sz w:val="24"/>
          <w:szCs w:val="24"/>
        </w:rPr>
        <w:t>The following program uses two’s complement signed representation to produce a summation producing a negative result.</w:t>
      </w:r>
    </w:p>
    <w:tbl>
      <w:tblPr>
        <w:tblStyle w:val="TableGrid"/>
        <w:tblW w:w="16172" w:type="dxa"/>
        <w:tblLook w:val="04A0" w:firstRow="1" w:lastRow="0" w:firstColumn="1" w:lastColumn="0" w:noHBand="0" w:noVBand="1"/>
      </w:tblPr>
      <w:tblGrid>
        <w:gridCol w:w="2310"/>
        <w:gridCol w:w="2310"/>
        <w:gridCol w:w="2310"/>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lastRenderedPageBreak/>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c>
          <w:tcPr>
            <w:tcW w:w="2310" w:type="dxa"/>
            <w:vMerge w:val="restart"/>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 23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23(hex)</w:t>
            </w: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B, 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;(B)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BB(hex)</w:t>
            </w: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B8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 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(B)(hex)</w:t>
            </w: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SBI DB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(DB)(hex)</w:t>
            </w: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3D</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DRC A</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(A )- (1)</w:t>
            </w: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vMerge/>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6.1</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From the provided Assembly language code, the following codding form was written to load the program into memory and run it. This code emphasized multi</w:t>
      </w:r>
      <w:r w:rsidR="000D51E0">
        <w:rPr>
          <w:rFonts w:ascii="Times New Roman" w:hAnsi="Times New Roman" w:cs="Times New Roman"/>
          <w:sz w:val="24"/>
          <w:szCs w:val="24"/>
        </w:rPr>
        <w:t xml:space="preserve"> </w:t>
      </w:r>
      <w:r w:rsidRPr="00EE6A74">
        <w:rPr>
          <w:rFonts w:ascii="Times New Roman" w:hAnsi="Times New Roman" w:cs="Times New Roman"/>
          <w:sz w:val="24"/>
          <w:szCs w:val="24"/>
        </w:rPr>
        <w:t xml:space="preserve">precision Arithmetic. </w:t>
      </w:r>
    </w:p>
    <w:tbl>
      <w:tblPr>
        <w:tblStyle w:val="TableGrid"/>
        <w:tblW w:w="18482" w:type="dxa"/>
        <w:tblLook w:val="04A0" w:firstRow="1" w:lastRow="0" w:firstColumn="1" w:lastColumn="0" w:noHBand="0" w:noVBand="1"/>
      </w:tblPr>
      <w:tblGrid>
        <w:gridCol w:w="2310"/>
        <w:gridCol w:w="2310"/>
        <w:gridCol w:w="2310"/>
        <w:gridCol w:w="2310"/>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c>
          <w:tcPr>
            <w:tcW w:w="2310" w:type="dxa"/>
            <w:vMerge w:val="restart"/>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H, 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;(HL)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28F3(hex)</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L, F3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1</w:t>
            </w:r>
            <w:r w:rsidRPr="00EE6A74">
              <w:rPr>
                <w:rFonts w:ascii="Times New Roman" w:hAnsi="Times New Roman" w:cs="Times New Roman"/>
                <w:sz w:val="24"/>
                <w:szCs w:val="24"/>
                <w:vertAlign w:val="superscript"/>
              </w:rPr>
              <w:t>st</w:t>
            </w:r>
            <w:r w:rsidRPr="00EE6A74">
              <w:rPr>
                <w:rFonts w:ascii="Times New Roman" w:hAnsi="Times New Roman" w:cs="Times New Roman"/>
                <w:sz w:val="24"/>
                <w:szCs w:val="24"/>
              </w:rPr>
              <w:t xml:space="preserve"> pair of bytes</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 M</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2809</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ADC M</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2</w:t>
            </w:r>
            <w:r w:rsidRPr="00EE6A74">
              <w:rPr>
                <w:rFonts w:ascii="Times New Roman" w:hAnsi="Times New Roman" w:cs="Times New Roman"/>
                <w:sz w:val="24"/>
                <w:szCs w:val="24"/>
                <w:vertAlign w:val="superscript"/>
              </w:rPr>
              <w:t>nd</w:t>
            </w:r>
            <w:r w:rsidRPr="00EE6A74">
              <w:rPr>
                <w:rFonts w:ascii="Times New Roman" w:hAnsi="Times New Roman" w:cs="Times New Roman"/>
                <w:sz w:val="24"/>
                <w:szCs w:val="24"/>
              </w:rPr>
              <w:t xml:space="preserve"> pair of bytes</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280A</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FO</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INX H</w:t>
            </w:r>
          </w:p>
        </w:tc>
        <w:tc>
          <w:tcPr>
            <w:tcW w:w="2310" w:type="dxa"/>
          </w:tcPr>
          <w:p w:rsidR="00EE6A74" w:rsidRPr="00EE6A74" w:rsidRDefault="00EE6A74" w:rsidP="00EE6A74">
            <w:pPr>
              <w:spacing w:line="360" w:lineRule="auto"/>
              <w:jc w:val="both"/>
              <w:rPr>
                <w:rFonts w:ascii="Times New Roman" w:hAnsi="Times New Roman" w:cs="Times New Roman"/>
                <w:sz w:val="24"/>
                <w:szCs w:val="24"/>
                <w:u w:val="single"/>
              </w:rPr>
            </w:pPr>
            <w:r w:rsidRPr="00EE6A74">
              <w:rPr>
                <w:rFonts w:ascii="Times New Roman" w:hAnsi="Times New Roman" w:cs="Times New Roman"/>
                <w:sz w:val="24"/>
                <w:szCs w:val="24"/>
              </w:rPr>
              <w:t>Increment HL</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280C</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280D</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ADC M</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2</w:t>
            </w:r>
            <w:r w:rsidRPr="00EE6A74">
              <w:rPr>
                <w:rFonts w:ascii="Times New Roman" w:hAnsi="Times New Roman" w:cs="Times New Roman"/>
                <w:sz w:val="24"/>
                <w:szCs w:val="24"/>
                <w:vertAlign w:val="superscript"/>
              </w:rPr>
              <w:t>nd</w:t>
            </w:r>
            <w:r w:rsidRPr="00EE6A74">
              <w:rPr>
                <w:rFonts w:ascii="Times New Roman" w:hAnsi="Times New Roman" w:cs="Times New Roman"/>
                <w:sz w:val="24"/>
                <w:szCs w:val="24"/>
              </w:rPr>
              <w:t xml:space="preserve"> pair of </w:t>
            </w:r>
            <w:r w:rsidRPr="00EE6A74">
              <w:rPr>
                <w:rFonts w:ascii="Times New Roman" w:hAnsi="Times New Roman" w:cs="Times New Roman"/>
                <w:sz w:val="24"/>
                <w:szCs w:val="24"/>
              </w:rPr>
              <w:lastRenderedPageBreak/>
              <w:t>bytes</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lastRenderedPageBreak/>
              <w:t>280E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280F</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2819</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23</w:t>
            </w:r>
          </w:p>
        </w:tc>
        <w:tc>
          <w:tcPr>
            <w:tcW w:w="2310" w:type="dxa"/>
            <w:tcBorders>
              <w:top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INX H</w:t>
            </w:r>
          </w:p>
        </w:tc>
        <w:tc>
          <w:tcPr>
            <w:tcW w:w="2310" w:type="dxa"/>
            <w:tcBorders>
              <w:top w:val="single" w:sz="4" w:space="0" w:color="auto"/>
            </w:tcBorders>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Borders>
              <w:top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Borders>
              <w:top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Borders>
              <w:top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ADC M</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3</w:t>
            </w:r>
            <w:r w:rsidRPr="00EE6A74">
              <w:rPr>
                <w:rFonts w:ascii="Times New Roman" w:hAnsi="Times New Roman" w:cs="Times New Roman"/>
                <w:sz w:val="24"/>
                <w:szCs w:val="24"/>
                <w:vertAlign w:val="superscript"/>
              </w:rPr>
              <w:t>rd</w:t>
            </w:r>
            <w:r w:rsidRPr="00EE6A74">
              <w:rPr>
                <w:rFonts w:ascii="Times New Roman" w:hAnsi="Times New Roman" w:cs="Times New Roman"/>
                <w:sz w:val="24"/>
                <w:szCs w:val="24"/>
              </w:rPr>
              <w:t xml:space="preserve"> pair of bytes</w:t>
            </w: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8E</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F2</w:t>
            </w:r>
          </w:p>
        </w:tc>
        <w:tc>
          <w:tcPr>
            <w:tcW w:w="2310"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Borders>
              <w:bottom w:val="single" w:sz="4" w:space="0" w:color="auto"/>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vMerge/>
            <w:tcBorders>
              <w:top w:val="nil"/>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0" w:type="dxa"/>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Borders>
              <w:bottom w:val="nil"/>
            </w:tcBorders>
          </w:tcPr>
          <w:p w:rsidR="00EE6A74" w:rsidRPr="00EE6A74" w:rsidRDefault="00EE6A74" w:rsidP="00EE6A74">
            <w:pPr>
              <w:spacing w:line="360" w:lineRule="auto"/>
              <w:jc w:val="both"/>
              <w:rPr>
                <w:rFonts w:ascii="Times New Roman" w:hAnsi="Times New Roman" w:cs="Times New Roman"/>
                <w:b/>
                <w:sz w:val="24"/>
                <w:szCs w:val="24"/>
                <w:u w:val="single"/>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EE6A74" w:rsidRDefault="00EE6A74"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6.2</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From the Binary coded decimal arithmetic, the following program was written to perform BCD arithmetic. The program was loaded into memory and run.</w:t>
      </w:r>
    </w:p>
    <w:tbl>
      <w:tblPr>
        <w:tblStyle w:val="TableGrid"/>
        <w:tblW w:w="0" w:type="auto"/>
        <w:tblLook w:val="04A0" w:firstRow="1" w:lastRow="0" w:firstColumn="1" w:lastColumn="0" w:noHBand="0" w:noVBand="1"/>
      </w:tblPr>
      <w:tblGrid>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26</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H, 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;(HL)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28F2(hex)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L, F2</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F2</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1</w:t>
            </w:r>
            <w:r w:rsidRPr="00EE6A74">
              <w:rPr>
                <w:rFonts w:ascii="Times New Roman" w:hAnsi="Times New Roman" w:cs="Times New Roman"/>
                <w:sz w:val="24"/>
                <w:szCs w:val="24"/>
                <w:vertAlign w:val="superscript"/>
              </w:rPr>
              <w:t>st</w:t>
            </w:r>
            <w:r w:rsidRPr="00EE6A74">
              <w:rPr>
                <w:rFonts w:ascii="Times New Roman" w:hAnsi="Times New Roman" w:cs="Times New Roman"/>
                <w:sz w:val="24"/>
                <w:szCs w:val="24"/>
              </w:rPr>
              <w:t xml:space="preserve"> pair of bytes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 M</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And form corrected</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DAA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sum</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86</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STA 28F0</w:t>
            </w:r>
          </w:p>
        </w:tc>
        <w:tc>
          <w:tcPr>
            <w:tcW w:w="2311" w:type="dxa"/>
          </w:tcPr>
          <w:p w:rsidR="00EE6A74" w:rsidRPr="00EE6A74" w:rsidRDefault="00EE6A74" w:rsidP="00EE6A74">
            <w:pPr>
              <w:spacing w:line="360" w:lineRule="auto"/>
              <w:jc w:val="both"/>
              <w:rPr>
                <w:rFonts w:ascii="Times New Roman" w:hAnsi="Times New Roman" w:cs="Times New Roman"/>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27</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2809</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280A</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FO</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280B</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lastRenderedPageBreak/>
              <w:t>280C</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23</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INX H</w:t>
            </w:r>
          </w:p>
        </w:tc>
        <w:tc>
          <w:tcPr>
            <w:tcW w:w="2311" w:type="dxa"/>
          </w:tcPr>
          <w:p w:rsidR="00EE6A74" w:rsidRPr="00EE6A74" w:rsidRDefault="00EE6A74" w:rsidP="00EE6A74">
            <w:pPr>
              <w:spacing w:line="360" w:lineRule="auto"/>
              <w:jc w:val="both"/>
              <w:rPr>
                <w:rFonts w:ascii="Times New Roman" w:hAnsi="Times New Roman" w:cs="Times New Roman"/>
                <w:sz w:val="24"/>
                <w:szCs w:val="24"/>
                <w:u w:val="single"/>
              </w:rPr>
            </w:pPr>
            <w:r w:rsidRPr="00EE6A74">
              <w:rPr>
                <w:rFonts w:ascii="Times New Roman" w:hAnsi="Times New Roman" w:cs="Times New Roman"/>
                <w:sz w:val="24"/>
                <w:szCs w:val="24"/>
              </w:rPr>
              <w:t>Increment HL</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280D</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LDA 28F1</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Adds 2</w:t>
            </w:r>
            <w:r w:rsidRPr="00EE6A74">
              <w:rPr>
                <w:rFonts w:ascii="Times New Roman" w:hAnsi="Times New Roman" w:cs="Times New Roman"/>
                <w:sz w:val="24"/>
                <w:szCs w:val="24"/>
                <w:vertAlign w:val="superscript"/>
              </w:rPr>
              <w:t xml:space="preserve">nd </w:t>
            </w:r>
            <w:r w:rsidRPr="00EE6A74">
              <w:rPr>
                <w:rFonts w:ascii="Times New Roman" w:hAnsi="Times New Roman" w:cs="Times New Roman"/>
                <w:sz w:val="24"/>
                <w:szCs w:val="24"/>
              </w:rPr>
              <w:t>pair of bytes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280E</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F1</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ADC M</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And form corrected</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280F</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DAA</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sum</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27</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32</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STA 28F1</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2819</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F1</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2820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3E2D30" w:rsidRDefault="003E2D30" w:rsidP="00EE6A74">
      <w:pPr>
        <w:spacing w:line="360" w:lineRule="auto"/>
        <w:jc w:val="both"/>
        <w:rPr>
          <w:rFonts w:ascii="Times New Roman" w:hAnsi="Times New Roman" w:cs="Times New Roman"/>
          <w:b/>
          <w:sz w:val="24"/>
          <w:szCs w:val="24"/>
          <w:u w:val="single"/>
        </w:rPr>
      </w:pPr>
    </w:p>
    <w:p w:rsidR="003E2D30" w:rsidRDefault="003E2D30" w:rsidP="00EE6A74">
      <w:pPr>
        <w:spacing w:line="360" w:lineRule="auto"/>
        <w:jc w:val="both"/>
        <w:rPr>
          <w:rFonts w:ascii="Times New Roman" w:hAnsi="Times New Roman" w:cs="Times New Roman"/>
          <w:b/>
          <w:sz w:val="24"/>
          <w:szCs w:val="24"/>
          <w:u w:val="single"/>
        </w:rPr>
      </w:pPr>
    </w:p>
    <w:p w:rsidR="00EE6A74" w:rsidRPr="003E2D30" w:rsidRDefault="00EE6A74" w:rsidP="00EE6A74">
      <w:p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Exercise 6.3</w:t>
      </w:r>
    </w:p>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The following program loads immediate data into registers A and B and then performs a series of logical operations.</w:t>
      </w:r>
    </w:p>
    <w:tbl>
      <w:tblPr>
        <w:tblStyle w:val="TableGrid"/>
        <w:tblW w:w="0" w:type="auto"/>
        <w:tblLook w:val="04A0" w:firstRow="1" w:lastRow="0" w:firstColumn="1" w:lastColumn="0" w:noHBand="0" w:noVBand="1"/>
      </w:tblPr>
      <w:tblGrid>
        <w:gridCol w:w="2310"/>
        <w:gridCol w:w="2310"/>
        <w:gridCol w:w="2311"/>
        <w:gridCol w:w="2311"/>
      </w:tblGrid>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ADDRESS</w:t>
            </w:r>
          </w:p>
        </w:tc>
        <w:tc>
          <w:tcPr>
            <w:tcW w:w="2310"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DATA</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MNEMONIC</w:t>
            </w:r>
          </w:p>
        </w:tc>
        <w:tc>
          <w:tcPr>
            <w:tcW w:w="2311" w:type="dxa"/>
          </w:tcPr>
          <w:p w:rsidR="00EE6A74" w:rsidRPr="00EE6A74" w:rsidRDefault="00EE6A74" w:rsidP="00EE6A74">
            <w:pPr>
              <w:spacing w:line="360" w:lineRule="auto"/>
              <w:jc w:val="both"/>
              <w:rPr>
                <w:rFonts w:ascii="Times New Roman" w:hAnsi="Times New Roman" w:cs="Times New Roman"/>
                <w:b/>
                <w:sz w:val="24"/>
                <w:szCs w:val="24"/>
              </w:rPr>
            </w:pPr>
            <w:r w:rsidRPr="00EE6A74">
              <w:rPr>
                <w:rFonts w:ascii="Times New Roman" w:hAnsi="Times New Roman" w:cs="Times New Roman"/>
                <w:b/>
                <w:sz w:val="24"/>
                <w:szCs w:val="24"/>
              </w:rPr>
              <w:t>COMMENTS</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2800</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3E</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A, F0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F0(hex)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2801</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F0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2802</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06</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MVI B, 0F</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;(B)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OF(hex)</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2803</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0F</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2804</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B8</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CMP B</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;Z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 xml:space="preserve">0, ;CY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O</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2805</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07</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RCL</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 xml:space="preserve">E1, ;CY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1</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2806</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40</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ANI 81</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 xml:space="preserve">81, ;CY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O</w:t>
            </w: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2807</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81</w:t>
            </w:r>
          </w:p>
        </w:tc>
        <w:tc>
          <w:tcPr>
            <w:tcW w:w="2311" w:type="dxa"/>
          </w:tcPr>
          <w:p w:rsidR="00EE6A74" w:rsidRPr="00EE6A74" w:rsidRDefault="00EE6A74" w:rsidP="00EE6A74">
            <w:pPr>
              <w:spacing w:line="360" w:lineRule="auto"/>
              <w:jc w:val="both"/>
              <w:rPr>
                <w:rFonts w:ascii="Times New Roman" w:hAnsi="Times New Roman" w:cs="Times New Roman"/>
                <w:sz w:val="24"/>
                <w:szCs w:val="24"/>
              </w:rPr>
            </w:pPr>
          </w:p>
        </w:tc>
        <w:tc>
          <w:tcPr>
            <w:tcW w:w="2311" w:type="dxa"/>
          </w:tcPr>
          <w:p w:rsidR="00EE6A74" w:rsidRPr="00EE6A74" w:rsidRDefault="00EE6A74" w:rsidP="00EE6A74">
            <w:pPr>
              <w:spacing w:line="360" w:lineRule="auto"/>
              <w:jc w:val="both"/>
              <w:rPr>
                <w:rFonts w:ascii="Times New Roman" w:hAnsi="Times New Roman" w:cs="Times New Roman"/>
                <w:sz w:val="24"/>
                <w:szCs w:val="24"/>
                <w:u w:val="single"/>
              </w:rPr>
            </w:pPr>
          </w:p>
        </w:tc>
      </w:tr>
      <w:tr w:rsidR="00EE6A74" w:rsidRPr="00EE6A74" w:rsidTr="00EE6A74">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2808</w:t>
            </w:r>
          </w:p>
        </w:tc>
        <w:tc>
          <w:tcPr>
            <w:tcW w:w="2310" w:type="dxa"/>
          </w:tcPr>
          <w:p w:rsidR="00EE6A74" w:rsidRPr="00EE6A74" w:rsidRDefault="00EE6A74" w:rsidP="00EE6A74">
            <w:pPr>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B0</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ORA B</w:t>
            </w:r>
          </w:p>
        </w:tc>
        <w:tc>
          <w:tcPr>
            <w:tcW w:w="2311" w:type="dxa"/>
          </w:tcPr>
          <w:p w:rsidR="00EE6A74" w:rsidRPr="00EE6A74" w:rsidRDefault="00EE6A74" w:rsidP="00EE6A74">
            <w:pPr>
              <w:spacing w:line="360" w:lineRule="auto"/>
              <w:jc w:val="both"/>
              <w:rPr>
                <w:rFonts w:ascii="Times New Roman" w:hAnsi="Times New Roman" w:cs="Times New Roman"/>
                <w:b/>
                <w:sz w:val="24"/>
                <w:szCs w:val="24"/>
                <w:u w:val="single"/>
              </w:rPr>
            </w:pPr>
            <w:r w:rsidRPr="00EE6A74">
              <w:rPr>
                <w:rFonts w:ascii="Times New Roman" w:hAnsi="Times New Roman" w:cs="Times New Roman"/>
                <w:sz w:val="24"/>
                <w:szCs w:val="24"/>
              </w:rPr>
              <w:t xml:space="preserve">;(A)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 xml:space="preserve">8F, CY </w:t>
            </w:r>
            <w:r w:rsidRPr="00EE6A74">
              <w:rPr>
                <w:rFonts w:ascii="Times New Roman" w:hAnsi="Times New Roman" w:cs="Times New Roman"/>
                <w:sz w:val="24"/>
                <w:szCs w:val="24"/>
              </w:rPr>
              <w:sym w:font="Wingdings" w:char="F0DF"/>
            </w:r>
            <w:r w:rsidRPr="00EE6A74">
              <w:rPr>
                <w:rFonts w:ascii="Times New Roman" w:hAnsi="Times New Roman" w:cs="Times New Roman"/>
                <w:sz w:val="24"/>
                <w:szCs w:val="24"/>
              </w:rPr>
              <w:t>O</w:t>
            </w:r>
          </w:p>
        </w:tc>
      </w:tr>
    </w:tbl>
    <w:p w:rsidR="00EE6A74" w:rsidRPr="00EE6A74" w:rsidRDefault="00EE6A74" w:rsidP="00EE6A74">
      <w:pPr>
        <w:spacing w:line="360" w:lineRule="auto"/>
        <w:jc w:val="both"/>
        <w:rPr>
          <w:rFonts w:ascii="Times New Roman" w:hAnsi="Times New Roman" w:cs="Times New Roman"/>
          <w:b/>
          <w:sz w:val="24"/>
          <w:szCs w:val="24"/>
          <w:u w:val="single"/>
        </w:rPr>
      </w:pPr>
    </w:p>
    <w:p w:rsidR="00EE6A74" w:rsidRDefault="00EE6A74" w:rsidP="00EE6A74">
      <w:pPr>
        <w:spacing w:line="360" w:lineRule="auto"/>
        <w:jc w:val="both"/>
        <w:rPr>
          <w:rFonts w:ascii="Times New Roman" w:hAnsi="Times New Roman" w:cs="Times New Roman"/>
          <w:b/>
          <w:sz w:val="24"/>
          <w:szCs w:val="24"/>
          <w:u w:val="single"/>
        </w:rPr>
      </w:pPr>
    </w:p>
    <w:p w:rsidR="000D51E0" w:rsidRDefault="000D51E0" w:rsidP="00EE6A74">
      <w:pPr>
        <w:spacing w:line="360" w:lineRule="auto"/>
        <w:jc w:val="both"/>
        <w:rPr>
          <w:rFonts w:ascii="Times New Roman" w:hAnsi="Times New Roman" w:cs="Times New Roman"/>
          <w:b/>
          <w:sz w:val="24"/>
          <w:szCs w:val="24"/>
          <w:u w:val="single"/>
        </w:rPr>
      </w:pPr>
    </w:p>
    <w:p w:rsidR="000D51E0" w:rsidRPr="00EE6A74" w:rsidRDefault="000D51E0" w:rsidP="00EE6A74">
      <w:pPr>
        <w:spacing w:line="360" w:lineRule="auto"/>
        <w:jc w:val="both"/>
        <w:rPr>
          <w:rFonts w:ascii="Times New Roman" w:hAnsi="Times New Roman" w:cs="Times New Roman"/>
          <w:b/>
          <w:sz w:val="24"/>
          <w:szCs w:val="24"/>
          <w:u w:val="single"/>
        </w:rPr>
      </w:pPr>
    </w:p>
    <w:p w:rsidR="00EE6A74" w:rsidRPr="00455A5A" w:rsidRDefault="00EE6A74" w:rsidP="00455A5A">
      <w:pPr>
        <w:pStyle w:val="ListParagraph"/>
        <w:numPr>
          <w:ilvl w:val="0"/>
          <w:numId w:val="14"/>
        </w:numPr>
        <w:spacing w:line="360" w:lineRule="auto"/>
        <w:jc w:val="both"/>
        <w:rPr>
          <w:rFonts w:ascii="Times New Roman" w:hAnsi="Times New Roman" w:cs="Times New Roman"/>
          <w:b/>
          <w:sz w:val="24"/>
          <w:szCs w:val="24"/>
        </w:rPr>
      </w:pPr>
      <w:r w:rsidRPr="00455A5A">
        <w:rPr>
          <w:rFonts w:ascii="Times New Roman" w:hAnsi="Times New Roman" w:cs="Times New Roman"/>
          <w:b/>
          <w:sz w:val="24"/>
          <w:szCs w:val="24"/>
        </w:rPr>
        <w:lastRenderedPageBreak/>
        <w:t>DISCUSSION</w:t>
      </w:r>
    </w:p>
    <w:p w:rsidR="00EE6A74" w:rsidRPr="00EE6A74" w:rsidRDefault="00EE6A74" w:rsidP="00EE6A74">
      <w:pPr>
        <w:pStyle w:val="ListParagraph"/>
        <w:spacing w:line="360" w:lineRule="auto"/>
        <w:jc w:val="both"/>
        <w:rPr>
          <w:rFonts w:ascii="Times New Roman" w:hAnsi="Times New Roman" w:cs="Times New Roman"/>
          <w:b/>
          <w:sz w:val="24"/>
          <w:szCs w:val="24"/>
          <w:u w:val="single"/>
        </w:rPr>
      </w:pPr>
    </w:p>
    <w:p w:rsidR="00EE6A74" w:rsidRPr="00EE6A74" w:rsidRDefault="00EE6A74" w:rsidP="00EE6A74">
      <w:pPr>
        <w:pStyle w:val="ListParagraph"/>
        <w:spacing w:line="360" w:lineRule="auto"/>
        <w:jc w:val="both"/>
        <w:rPr>
          <w:rFonts w:ascii="Times New Roman" w:hAnsi="Times New Roman" w:cs="Times New Roman"/>
          <w:sz w:val="24"/>
          <w:szCs w:val="24"/>
          <w:u w:val="single"/>
        </w:rPr>
      </w:pPr>
      <w:r w:rsidRPr="00EE6A74">
        <w:rPr>
          <w:rFonts w:ascii="Times New Roman" w:hAnsi="Times New Roman" w:cs="Times New Roman"/>
          <w:sz w:val="24"/>
          <w:szCs w:val="24"/>
        </w:rPr>
        <w:t>The lab</w:t>
      </w:r>
      <w:r w:rsidR="00451895">
        <w:rPr>
          <w:rFonts w:ascii="Times New Roman" w:hAnsi="Times New Roman" w:cs="Times New Roman"/>
          <w:sz w:val="24"/>
          <w:szCs w:val="24"/>
        </w:rPr>
        <w:t>oratory experiment enhanced our knowledge of how data transfer and manipulation is achieved in a microprocessor</w:t>
      </w:r>
      <w:r w:rsidRPr="00EE6A74">
        <w:rPr>
          <w:rFonts w:ascii="Times New Roman" w:hAnsi="Times New Roman" w:cs="Times New Roman"/>
          <w:sz w:val="24"/>
          <w:szCs w:val="24"/>
        </w:rPr>
        <w:t xml:space="preserve">. The data transfer and manipulation </w:t>
      </w:r>
      <w:r w:rsidR="00451895" w:rsidRPr="00EE6A74">
        <w:rPr>
          <w:rFonts w:ascii="Times New Roman" w:hAnsi="Times New Roman" w:cs="Times New Roman"/>
          <w:sz w:val="24"/>
          <w:szCs w:val="24"/>
        </w:rPr>
        <w:t>instruction</w:t>
      </w:r>
      <w:r w:rsidRPr="00EE6A74">
        <w:rPr>
          <w:rFonts w:ascii="Times New Roman" w:hAnsi="Times New Roman" w:cs="Times New Roman"/>
          <w:sz w:val="24"/>
          <w:szCs w:val="24"/>
        </w:rPr>
        <w:t xml:space="preserve"> in MAT385 which uses the Intel 8085 microprocessor was investigated and </w:t>
      </w:r>
      <w:r w:rsidR="00451895" w:rsidRPr="00EE6A74">
        <w:rPr>
          <w:rFonts w:ascii="Times New Roman" w:hAnsi="Times New Roman" w:cs="Times New Roman"/>
          <w:sz w:val="24"/>
          <w:szCs w:val="24"/>
        </w:rPr>
        <w:t xml:space="preserve">specific functional concepts </w:t>
      </w:r>
      <w:r w:rsidRPr="00EE6A74">
        <w:rPr>
          <w:rFonts w:ascii="Times New Roman" w:hAnsi="Times New Roman" w:cs="Times New Roman"/>
          <w:sz w:val="24"/>
          <w:szCs w:val="24"/>
        </w:rPr>
        <w:t>analysed</w:t>
      </w:r>
      <w:r w:rsidR="00451895">
        <w:rPr>
          <w:rFonts w:ascii="Times New Roman" w:hAnsi="Times New Roman" w:cs="Times New Roman"/>
          <w:sz w:val="24"/>
          <w:szCs w:val="24"/>
        </w:rPr>
        <w:t xml:space="preserve"> </w:t>
      </w:r>
      <w:r w:rsidR="00832B09">
        <w:rPr>
          <w:rFonts w:ascii="Times New Roman" w:hAnsi="Times New Roman" w:cs="Times New Roman"/>
          <w:sz w:val="24"/>
          <w:szCs w:val="24"/>
        </w:rPr>
        <w:t>with specific assignment</w:t>
      </w:r>
      <w:r w:rsidR="00451895">
        <w:rPr>
          <w:rFonts w:ascii="Times New Roman" w:hAnsi="Times New Roman" w:cs="Times New Roman"/>
          <w:sz w:val="24"/>
          <w:szCs w:val="24"/>
        </w:rPr>
        <w:t>.</w:t>
      </w:r>
      <w:r w:rsidR="00451895" w:rsidRPr="00EE6A74">
        <w:rPr>
          <w:rFonts w:ascii="Times New Roman" w:hAnsi="Times New Roman" w:cs="Times New Roman"/>
          <w:sz w:val="24"/>
          <w:szCs w:val="24"/>
          <w:u w:val="single"/>
        </w:rPr>
        <w:t xml:space="preserve"> </w:t>
      </w:r>
    </w:p>
    <w:p w:rsidR="00EE6A74" w:rsidRPr="003E2D30" w:rsidRDefault="00EE6A74" w:rsidP="00EE6A74">
      <w:pPr>
        <w:pStyle w:val="ListParagraph"/>
        <w:numPr>
          <w:ilvl w:val="0"/>
          <w:numId w:val="7"/>
        </w:num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Data Transfer</w:t>
      </w:r>
    </w:p>
    <w:p w:rsidR="00EE6A74" w:rsidRPr="00EE6A74" w:rsidRDefault="00EE6A74" w:rsidP="00EE6A74">
      <w:pPr>
        <w:spacing w:line="360" w:lineRule="auto"/>
        <w:ind w:left="720"/>
        <w:jc w:val="both"/>
        <w:rPr>
          <w:rFonts w:ascii="Times New Roman" w:hAnsi="Times New Roman" w:cs="Times New Roman"/>
          <w:sz w:val="24"/>
          <w:szCs w:val="24"/>
        </w:rPr>
      </w:pPr>
      <w:r w:rsidRPr="00EE6A74">
        <w:rPr>
          <w:rFonts w:ascii="Times New Roman" w:hAnsi="Times New Roman" w:cs="Times New Roman"/>
          <w:sz w:val="24"/>
          <w:szCs w:val="24"/>
        </w:rPr>
        <w:t xml:space="preserve"> In exercise 4.1, the concepts of immediate and direct addressing were used first to store immediate data into two consecutive memory locations, then to load register pair HL with this data and finally to store the same data into a pair of different memory locations.</w:t>
      </w:r>
    </w:p>
    <w:p w:rsidR="00EE6A74" w:rsidRPr="00EE6A74" w:rsidRDefault="00EE6A74" w:rsidP="00EE6A74">
      <w:pPr>
        <w:pStyle w:val="ListParagraph"/>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In exercise 4.2, the additional concept of register indirect addressing was used to load data into memory locations H and L where they were then loaded into registers.</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EE6A74" w:rsidRDefault="00EE6A74" w:rsidP="00EE6A74">
      <w:pPr>
        <w:pStyle w:val="ListParagraph"/>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Exercise 4.3, was then done using a combination of direct addressing and indirect addressing to move around data in registers and memory locations.</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EE6A74" w:rsidRDefault="00832B09" w:rsidP="00EE6A7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We established that u</w:t>
      </w:r>
      <w:r w:rsidR="00EE6A74" w:rsidRPr="00EE6A74">
        <w:rPr>
          <w:rFonts w:ascii="Times New Roman" w:hAnsi="Times New Roman" w:cs="Times New Roman"/>
          <w:sz w:val="24"/>
          <w:szCs w:val="24"/>
        </w:rPr>
        <w:t>sing the direct addressing</w:t>
      </w:r>
      <w:r>
        <w:rPr>
          <w:rFonts w:ascii="Times New Roman" w:hAnsi="Times New Roman" w:cs="Times New Roman"/>
          <w:sz w:val="24"/>
          <w:szCs w:val="24"/>
        </w:rPr>
        <w:t>,</w:t>
      </w:r>
      <w:r w:rsidR="00EE6A74" w:rsidRPr="00EE6A74">
        <w:rPr>
          <w:rFonts w:ascii="Times New Roman" w:hAnsi="Times New Roman" w:cs="Times New Roman"/>
          <w:sz w:val="24"/>
          <w:szCs w:val="24"/>
        </w:rPr>
        <w:t xml:space="preserve"> the 16</w:t>
      </w:r>
      <w:r w:rsidR="000D51E0">
        <w:rPr>
          <w:rFonts w:ascii="Times New Roman" w:hAnsi="Times New Roman" w:cs="Times New Roman"/>
          <w:sz w:val="24"/>
          <w:szCs w:val="24"/>
        </w:rPr>
        <w:t>-</w:t>
      </w:r>
      <w:r w:rsidR="00EE6A74" w:rsidRPr="00EE6A74">
        <w:rPr>
          <w:rFonts w:ascii="Times New Roman" w:hAnsi="Times New Roman" w:cs="Times New Roman"/>
          <w:sz w:val="24"/>
          <w:szCs w:val="24"/>
        </w:rPr>
        <w:t>bit memory address is specified in the instruction itself while in the indirect addressing the memory address is implied as the current content of the register pairs H and L.</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3E2D30" w:rsidRDefault="003E2D30" w:rsidP="00EE6A74">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EE6A74" w:rsidRPr="003E2D30">
        <w:rPr>
          <w:rFonts w:ascii="Times New Roman" w:hAnsi="Times New Roman" w:cs="Times New Roman"/>
          <w:b/>
          <w:sz w:val="24"/>
          <w:szCs w:val="24"/>
        </w:rPr>
        <w:t xml:space="preserve">) Data Manipulation I </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EE6A74" w:rsidRDefault="00EE6A74" w:rsidP="00EE6A74">
      <w:pPr>
        <w:pStyle w:val="ListParagraph"/>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This part of the laboratory experiment introduced three forms of number representation available to the programmer. Unsigned binary number representation and the two’s compliment number representation were investigated in exercise 5.2 and 5.3. Some basic arithmetic instructions were examined together with the meaning of the various status bits which make up the flag register. With the knowledge of data representation, multi-precision arithmetic’s were carried out.</w:t>
      </w:r>
    </w:p>
    <w:p w:rsidR="00EE6A74" w:rsidRPr="00EE6A74" w:rsidRDefault="00EE6A74" w:rsidP="00EE6A74">
      <w:pPr>
        <w:pStyle w:val="ListParagraph"/>
        <w:spacing w:line="360" w:lineRule="auto"/>
        <w:jc w:val="both"/>
        <w:rPr>
          <w:rFonts w:ascii="Times New Roman" w:hAnsi="Times New Roman" w:cs="Times New Roman"/>
          <w:sz w:val="24"/>
          <w:szCs w:val="24"/>
        </w:rPr>
      </w:pPr>
    </w:p>
    <w:p w:rsidR="00EE6A74" w:rsidRPr="00492CEC" w:rsidRDefault="00EE6A74" w:rsidP="00492CEC">
      <w:pPr>
        <w:pStyle w:val="ListParagraph"/>
        <w:numPr>
          <w:ilvl w:val="0"/>
          <w:numId w:val="13"/>
        </w:numPr>
        <w:spacing w:line="360" w:lineRule="auto"/>
        <w:jc w:val="both"/>
        <w:rPr>
          <w:rFonts w:ascii="Times New Roman" w:hAnsi="Times New Roman" w:cs="Times New Roman"/>
          <w:b/>
          <w:sz w:val="24"/>
          <w:szCs w:val="24"/>
        </w:rPr>
      </w:pPr>
      <w:r w:rsidRPr="00492CEC">
        <w:rPr>
          <w:rFonts w:ascii="Times New Roman" w:hAnsi="Times New Roman" w:cs="Times New Roman"/>
          <w:b/>
          <w:sz w:val="24"/>
          <w:szCs w:val="24"/>
        </w:rPr>
        <w:t>Data Manipulation II</w:t>
      </w:r>
    </w:p>
    <w:p w:rsidR="00EE6A74" w:rsidRPr="00EE6A74" w:rsidRDefault="00EE6A74" w:rsidP="00EE6A74">
      <w:pPr>
        <w:pStyle w:val="ListParagraph"/>
        <w:spacing w:line="360" w:lineRule="auto"/>
        <w:jc w:val="both"/>
        <w:rPr>
          <w:rFonts w:ascii="Times New Roman" w:hAnsi="Times New Roman" w:cs="Times New Roman"/>
          <w:sz w:val="24"/>
          <w:szCs w:val="24"/>
        </w:rPr>
      </w:pPr>
      <w:r w:rsidRPr="00EE6A74">
        <w:rPr>
          <w:rFonts w:ascii="Times New Roman" w:hAnsi="Times New Roman" w:cs="Times New Roman"/>
          <w:sz w:val="24"/>
          <w:szCs w:val="24"/>
        </w:rPr>
        <w:t xml:space="preserve"> BCD arithmetic’s and logical operations were perf</w:t>
      </w:r>
      <w:r w:rsidR="00832B09">
        <w:rPr>
          <w:rFonts w:ascii="Times New Roman" w:hAnsi="Times New Roman" w:cs="Times New Roman"/>
          <w:sz w:val="24"/>
          <w:szCs w:val="24"/>
        </w:rPr>
        <w:t>ormed in exercise 6.2 and 6.3. T</w:t>
      </w:r>
      <w:r w:rsidRPr="00EE6A74">
        <w:rPr>
          <w:rFonts w:ascii="Times New Roman" w:hAnsi="Times New Roman" w:cs="Times New Roman"/>
          <w:sz w:val="24"/>
          <w:szCs w:val="24"/>
        </w:rPr>
        <w:t xml:space="preserve">his portion of the laboratory experiment introduced additional addition and subtraction </w:t>
      </w:r>
      <w:r w:rsidRPr="00EE6A74">
        <w:rPr>
          <w:rFonts w:ascii="Times New Roman" w:hAnsi="Times New Roman" w:cs="Times New Roman"/>
          <w:sz w:val="24"/>
          <w:szCs w:val="24"/>
        </w:rPr>
        <w:lastRenderedPageBreak/>
        <w:t>w</w:t>
      </w:r>
      <w:r w:rsidR="00832B09">
        <w:rPr>
          <w:rFonts w:ascii="Times New Roman" w:hAnsi="Times New Roman" w:cs="Times New Roman"/>
          <w:sz w:val="24"/>
          <w:szCs w:val="24"/>
        </w:rPr>
        <w:t>ith carr</w:t>
      </w:r>
      <w:r w:rsidR="00F0567A">
        <w:rPr>
          <w:rFonts w:ascii="Times New Roman" w:hAnsi="Times New Roman" w:cs="Times New Roman"/>
          <w:sz w:val="24"/>
          <w:szCs w:val="24"/>
        </w:rPr>
        <w:t>y</w:t>
      </w:r>
      <w:r w:rsidRPr="00EE6A74">
        <w:rPr>
          <w:rFonts w:ascii="Times New Roman" w:hAnsi="Times New Roman" w:cs="Times New Roman"/>
          <w:sz w:val="24"/>
          <w:szCs w:val="24"/>
        </w:rPr>
        <w:t xml:space="preserve"> and the BCD decimal adjust.</w:t>
      </w:r>
      <w:r w:rsidR="00832B09" w:rsidRPr="00832B09">
        <w:rPr>
          <w:rFonts w:ascii="Times New Roman" w:hAnsi="Times New Roman" w:cs="Times New Roman"/>
          <w:sz w:val="24"/>
          <w:szCs w:val="24"/>
        </w:rPr>
        <w:t xml:space="preserve"> </w:t>
      </w:r>
      <w:r w:rsidR="00832B09" w:rsidRPr="00EE6A74">
        <w:rPr>
          <w:rFonts w:ascii="Times New Roman" w:hAnsi="Times New Roman" w:cs="Times New Roman"/>
          <w:sz w:val="24"/>
          <w:szCs w:val="24"/>
        </w:rPr>
        <w:t>Familiarisation of the microprocessor instructions (MOV, MVI, ADD and so on) was also done during the experiment. Two of the addressing modes; the direct and indirect addressing, were used to locate and transfer data from/to the memory.</w:t>
      </w:r>
    </w:p>
    <w:p w:rsidR="00EE6A74" w:rsidRPr="00455A5A" w:rsidRDefault="00EE6A74" w:rsidP="00455A5A">
      <w:pPr>
        <w:pStyle w:val="ListParagraph"/>
        <w:numPr>
          <w:ilvl w:val="0"/>
          <w:numId w:val="14"/>
        </w:numPr>
        <w:spacing w:line="360" w:lineRule="auto"/>
        <w:jc w:val="both"/>
        <w:rPr>
          <w:rFonts w:ascii="Times New Roman" w:hAnsi="Times New Roman" w:cs="Times New Roman"/>
          <w:sz w:val="24"/>
          <w:szCs w:val="24"/>
        </w:rPr>
      </w:pPr>
      <w:r w:rsidRPr="00455A5A">
        <w:rPr>
          <w:rFonts w:ascii="Times New Roman" w:hAnsi="Times New Roman" w:cs="Times New Roman"/>
          <w:b/>
          <w:sz w:val="24"/>
          <w:szCs w:val="24"/>
        </w:rPr>
        <w:t>CONCLUSION</w:t>
      </w:r>
    </w:p>
    <w:p w:rsidR="00EE6A74" w:rsidRPr="00EE6A74" w:rsidRDefault="00451895" w:rsidP="00EE6A74">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objectives of the experiment which were;</w:t>
      </w:r>
      <w:r w:rsidRPr="00EE6A74">
        <w:rPr>
          <w:rFonts w:ascii="Times New Roman" w:hAnsi="Times New Roman" w:cs="Times New Roman"/>
          <w:sz w:val="24"/>
          <w:szCs w:val="24"/>
        </w:rPr>
        <w:t xml:space="preserve"> Data</w:t>
      </w:r>
      <w:r w:rsidR="00EE6A74" w:rsidRPr="00EE6A74">
        <w:rPr>
          <w:rFonts w:ascii="Times New Roman" w:hAnsi="Times New Roman" w:cs="Times New Roman"/>
          <w:sz w:val="24"/>
          <w:szCs w:val="24"/>
        </w:rPr>
        <w:t xml:space="preserve"> transfer and ma</w:t>
      </w:r>
      <w:r>
        <w:rPr>
          <w:rFonts w:ascii="Times New Roman" w:hAnsi="Times New Roman" w:cs="Times New Roman"/>
          <w:sz w:val="24"/>
          <w:szCs w:val="24"/>
        </w:rPr>
        <w:t>nipulation were achieved and t</w:t>
      </w:r>
      <w:r w:rsidR="00EE6A74" w:rsidRPr="00EE6A74">
        <w:rPr>
          <w:rFonts w:ascii="Times New Roman" w:hAnsi="Times New Roman" w:cs="Times New Roman"/>
          <w:sz w:val="24"/>
          <w:szCs w:val="24"/>
        </w:rPr>
        <w:t>he relation between the assembly language and</w:t>
      </w:r>
      <w:r w:rsidR="009D6192">
        <w:rPr>
          <w:rFonts w:ascii="Times New Roman" w:hAnsi="Times New Roman" w:cs="Times New Roman"/>
          <w:sz w:val="24"/>
          <w:szCs w:val="24"/>
        </w:rPr>
        <w:t xml:space="preserve"> the machine code was </w:t>
      </w:r>
      <w:proofErr w:type="gramStart"/>
      <w:r w:rsidR="009D6192">
        <w:rPr>
          <w:rFonts w:ascii="Times New Roman" w:hAnsi="Times New Roman" w:cs="Times New Roman"/>
          <w:sz w:val="24"/>
          <w:szCs w:val="24"/>
        </w:rPr>
        <w:t>also  established</w:t>
      </w:r>
      <w:proofErr w:type="gramEnd"/>
      <w:r w:rsidR="009D6192">
        <w:rPr>
          <w:rFonts w:ascii="Times New Roman" w:hAnsi="Times New Roman" w:cs="Times New Roman"/>
          <w:sz w:val="24"/>
          <w:szCs w:val="24"/>
        </w:rPr>
        <w:t xml:space="preserve"> </w:t>
      </w:r>
      <w:r w:rsidR="00EE6A74" w:rsidRPr="00EE6A74">
        <w:rPr>
          <w:rFonts w:ascii="Times New Roman" w:hAnsi="Times New Roman" w:cs="Times New Roman"/>
          <w:sz w:val="24"/>
          <w:szCs w:val="24"/>
        </w:rPr>
        <w:t xml:space="preserve">. </w:t>
      </w:r>
    </w:p>
    <w:p w:rsidR="00EE6A74" w:rsidRPr="00EE6A74" w:rsidRDefault="00EE6A74" w:rsidP="00EE6A74">
      <w:pPr>
        <w:pStyle w:val="ListParagraph"/>
        <w:spacing w:line="360" w:lineRule="auto"/>
        <w:jc w:val="both"/>
        <w:rPr>
          <w:rFonts w:ascii="Times New Roman" w:hAnsi="Times New Roman" w:cs="Times New Roman"/>
          <w:b/>
          <w:sz w:val="24"/>
          <w:szCs w:val="24"/>
          <w:u w:val="single"/>
        </w:rPr>
      </w:pPr>
    </w:p>
    <w:p w:rsidR="00EE6A74" w:rsidRPr="00EE6A74" w:rsidRDefault="00EE6A74" w:rsidP="00EE6A74">
      <w:pPr>
        <w:pStyle w:val="ListParagraph"/>
        <w:spacing w:line="360" w:lineRule="auto"/>
        <w:jc w:val="both"/>
        <w:rPr>
          <w:rFonts w:ascii="Times New Roman" w:hAnsi="Times New Roman" w:cs="Times New Roman"/>
          <w:b/>
          <w:sz w:val="24"/>
          <w:szCs w:val="24"/>
          <w:u w:val="single"/>
        </w:rPr>
      </w:pPr>
    </w:p>
    <w:p w:rsidR="003E5253" w:rsidRDefault="00EE6A74" w:rsidP="00455A5A">
      <w:pPr>
        <w:pStyle w:val="ListParagraph"/>
        <w:numPr>
          <w:ilvl w:val="0"/>
          <w:numId w:val="14"/>
        </w:numPr>
        <w:spacing w:line="360" w:lineRule="auto"/>
        <w:jc w:val="both"/>
        <w:rPr>
          <w:rFonts w:ascii="Times New Roman" w:hAnsi="Times New Roman" w:cs="Times New Roman"/>
          <w:b/>
          <w:sz w:val="24"/>
          <w:szCs w:val="24"/>
        </w:rPr>
      </w:pPr>
      <w:r w:rsidRPr="003E2D30">
        <w:rPr>
          <w:rFonts w:ascii="Times New Roman" w:hAnsi="Times New Roman" w:cs="Times New Roman"/>
          <w:b/>
          <w:sz w:val="24"/>
          <w:szCs w:val="24"/>
        </w:rPr>
        <w:t>REFERENCES</w:t>
      </w:r>
    </w:p>
    <w:p w:rsidR="003E5253" w:rsidRPr="003E5253" w:rsidRDefault="003E5253" w:rsidP="003E5253">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133514" w:rsidRPr="003E5253">
        <w:rPr>
          <w:rFonts w:ascii="Times New Roman" w:hAnsi="Times New Roman" w:cs="Times New Roman"/>
          <w:sz w:val="24"/>
          <w:szCs w:val="24"/>
        </w:rPr>
        <w:t xml:space="preserve">EE </w:t>
      </w:r>
      <w:r w:rsidR="00EE6A74" w:rsidRPr="003E5253">
        <w:rPr>
          <w:rFonts w:ascii="Times New Roman" w:hAnsi="Times New Roman" w:cs="Times New Roman"/>
          <w:sz w:val="24"/>
          <w:szCs w:val="24"/>
        </w:rPr>
        <w:t>31</w:t>
      </w:r>
      <w:r w:rsidR="00133514" w:rsidRPr="003E5253">
        <w:rPr>
          <w:rFonts w:ascii="Times New Roman" w:hAnsi="Times New Roman" w:cs="Times New Roman"/>
          <w:sz w:val="24"/>
          <w:szCs w:val="24"/>
        </w:rPr>
        <w:t>32</w:t>
      </w:r>
      <w:r w:rsidR="00EE6A74" w:rsidRPr="003E5253">
        <w:rPr>
          <w:rFonts w:ascii="Times New Roman" w:hAnsi="Times New Roman" w:cs="Times New Roman"/>
          <w:sz w:val="24"/>
          <w:szCs w:val="24"/>
        </w:rPr>
        <w:t xml:space="preserve"> Laboratory manual – UNZA, 201</w:t>
      </w:r>
      <w:r w:rsidR="00133514" w:rsidRPr="003E5253">
        <w:rPr>
          <w:rFonts w:ascii="Times New Roman" w:hAnsi="Times New Roman" w:cs="Times New Roman"/>
          <w:sz w:val="24"/>
          <w:szCs w:val="24"/>
        </w:rPr>
        <w:t>5</w:t>
      </w:r>
    </w:p>
    <w:p w:rsidR="003E5253" w:rsidRDefault="003E5253"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9D6192" w:rsidRDefault="009D6192" w:rsidP="003E5253">
      <w:pPr>
        <w:jc w:val="center"/>
        <w:rPr>
          <w:szCs w:val="18"/>
        </w:rPr>
      </w:pPr>
    </w:p>
    <w:p w:rsidR="000449D4" w:rsidRDefault="000449D4" w:rsidP="003E5253">
      <w:pPr>
        <w:jc w:val="center"/>
        <w:rPr>
          <w:szCs w:val="18"/>
        </w:rPr>
      </w:pPr>
    </w:p>
    <w:p w:rsidR="003E5253"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szCs w:val="18"/>
        </w:rPr>
      </w:pPr>
      <w:r>
        <w:rPr>
          <w:noProof/>
          <w:szCs w:val="18"/>
        </w:rPr>
        <w:lastRenderedPageBreak/>
        <w:drawing>
          <wp:anchor distT="0" distB="0" distL="114300" distR="114300" simplePos="0" relativeHeight="251660288" behindDoc="0" locked="0" layoutInCell="1" allowOverlap="1">
            <wp:simplePos x="0" y="0"/>
            <wp:positionH relativeFrom="column">
              <wp:posOffset>2331720</wp:posOffset>
            </wp:positionH>
            <wp:positionV relativeFrom="paragraph">
              <wp:posOffset>121920</wp:posOffset>
            </wp:positionV>
            <wp:extent cx="991235" cy="10287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91235" cy="1028700"/>
                    </a:xfrm>
                    <a:prstGeom prst="rect">
                      <a:avLst/>
                    </a:prstGeom>
                    <a:noFill/>
                  </pic:spPr>
                </pic:pic>
              </a:graphicData>
            </a:graphic>
          </wp:anchor>
        </w:drawing>
      </w:r>
    </w:p>
    <w:p w:rsidR="003E5253"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szCs w:val="18"/>
        </w:rPr>
      </w:pPr>
    </w:p>
    <w:p w:rsidR="003E5253"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szCs w:val="18"/>
        </w:rPr>
      </w:pPr>
    </w:p>
    <w:p w:rsidR="003E5253" w:rsidRDefault="003E5253" w:rsidP="003E5253">
      <w:pPr>
        <w:pBdr>
          <w:top w:val="thinThickSmallGap" w:sz="24" w:space="1" w:color="auto"/>
          <w:left w:val="thinThickSmallGap" w:sz="24" w:space="4" w:color="auto"/>
          <w:bottom w:val="thickThinSmallGap" w:sz="24" w:space="1" w:color="auto"/>
          <w:right w:val="thickThinSmallGap" w:sz="24" w:space="4" w:color="auto"/>
        </w:pBdr>
        <w:rPr>
          <w:szCs w:val="18"/>
        </w:rPr>
      </w:pP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b/>
          <w:sz w:val="36"/>
          <w:szCs w:val="36"/>
        </w:rPr>
      </w:pPr>
      <w:r w:rsidRPr="00A043C8">
        <w:rPr>
          <w:rFonts w:ascii="Arial Narrow" w:hAnsi="Arial Narrow"/>
          <w:b/>
          <w:sz w:val="36"/>
          <w:szCs w:val="36"/>
        </w:rPr>
        <w:t>THE UNIVERSITY OF ZAMBIA</w:t>
      </w: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b/>
          <w:sz w:val="32"/>
          <w:szCs w:val="32"/>
        </w:rPr>
      </w:pPr>
      <w:r w:rsidRPr="00A043C8">
        <w:rPr>
          <w:rFonts w:ascii="Arial Narrow" w:hAnsi="Arial Narrow"/>
          <w:b/>
          <w:sz w:val="32"/>
          <w:szCs w:val="32"/>
        </w:rPr>
        <w:t>SCHOOL OF ENGINEERING</w:t>
      </w: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sz w:val="28"/>
          <w:szCs w:val="28"/>
        </w:rPr>
      </w:pPr>
      <w:r w:rsidRPr="00A043C8">
        <w:rPr>
          <w:rFonts w:ascii="Arial Narrow" w:hAnsi="Arial Narrow"/>
          <w:b/>
          <w:sz w:val="28"/>
          <w:szCs w:val="28"/>
        </w:rPr>
        <w:t>DEPARTMENT OF ELECTRICAL AND ELECTRONIC ENGINEERING</w:t>
      </w: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jc w:val="center"/>
        <w:rPr>
          <w:rFonts w:ascii="Arial Narrow" w:hAnsi="Arial Narrow"/>
          <w:szCs w:val="18"/>
        </w:rPr>
      </w:pP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szCs w:val="18"/>
        </w:rPr>
      </w:pPr>
    </w:p>
    <w:p w:rsidR="003E5253" w:rsidRDefault="003E525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 xml:space="preserve">AUTHOR   </w:t>
      </w:r>
      <w:r w:rsidR="00A043C8">
        <w:rPr>
          <w:rFonts w:ascii="Arial Narrow" w:hAnsi="Arial Narrow"/>
          <w:b/>
          <w:sz w:val="28"/>
          <w:szCs w:val="28"/>
        </w:rPr>
        <w:t xml:space="preserve">          </w:t>
      </w:r>
      <w:r w:rsidRPr="00A043C8">
        <w:rPr>
          <w:rFonts w:ascii="Arial Narrow" w:hAnsi="Arial Narrow"/>
          <w:b/>
          <w:sz w:val="28"/>
          <w:szCs w:val="28"/>
        </w:rPr>
        <w:t xml:space="preserve">: </w:t>
      </w:r>
      <w:r w:rsidR="00A043C8" w:rsidRPr="00A043C8">
        <w:rPr>
          <w:rFonts w:ascii="Arial Narrow" w:hAnsi="Arial Narrow"/>
          <w:b/>
          <w:sz w:val="28"/>
          <w:szCs w:val="28"/>
        </w:rPr>
        <w:t>XOSHIWE SIBANDA</w:t>
      </w:r>
    </w:p>
    <w:p w:rsidR="004040E3" w:rsidRPr="00A043C8" w:rsidRDefault="004040E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3E5253" w:rsidRDefault="00A043C8"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COMPUTER No:</w:t>
      </w:r>
      <w:r w:rsidR="003E5253" w:rsidRPr="00A043C8">
        <w:rPr>
          <w:rFonts w:ascii="Arial Narrow" w:hAnsi="Arial Narrow"/>
          <w:b/>
          <w:sz w:val="28"/>
          <w:szCs w:val="28"/>
        </w:rPr>
        <w:t xml:space="preserve"> </w:t>
      </w:r>
      <w:r w:rsidRPr="00A043C8">
        <w:rPr>
          <w:rFonts w:ascii="Arial Narrow" w:hAnsi="Arial Narrow"/>
          <w:b/>
          <w:sz w:val="28"/>
          <w:szCs w:val="28"/>
        </w:rPr>
        <w:t>12083925</w:t>
      </w:r>
    </w:p>
    <w:p w:rsidR="004040E3" w:rsidRPr="00A043C8" w:rsidRDefault="004040E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A043C8" w:rsidRDefault="00A043C8" w:rsidP="00A043C8">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LAB TITLE</w:t>
      </w:r>
      <w:r>
        <w:rPr>
          <w:rFonts w:ascii="Arial Narrow" w:hAnsi="Arial Narrow"/>
          <w:b/>
          <w:sz w:val="28"/>
          <w:szCs w:val="28"/>
        </w:rPr>
        <w:t xml:space="preserve">         </w:t>
      </w:r>
      <w:r w:rsidRPr="00A043C8">
        <w:rPr>
          <w:rFonts w:ascii="Arial Narrow" w:hAnsi="Arial Narrow"/>
          <w:b/>
          <w:sz w:val="28"/>
          <w:szCs w:val="28"/>
        </w:rPr>
        <w:t>: ADDITIONAL DATA TRANSFER AND DATA MANIPULATION</w:t>
      </w:r>
    </w:p>
    <w:p w:rsidR="004040E3" w:rsidRPr="00A043C8" w:rsidRDefault="004040E3" w:rsidP="00A043C8">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A043C8" w:rsidRDefault="00A043C8" w:rsidP="00A043C8">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sidRPr="00A043C8">
        <w:rPr>
          <w:rFonts w:ascii="Arial Narrow" w:hAnsi="Arial Narrow"/>
          <w:b/>
          <w:sz w:val="28"/>
          <w:szCs w:val="28"/>
        </w:rPr>
        <w:t>LAB N</w:t>
      </w:r>
      <w:r>
        <w:rPr>
          <w:rFonts w:ascii="Arial Narrow" w:hAnsi="Arial Narrow"/>
          <w:b/>
          <w:sz w:val="28"/>
          <w:szCs w:val="28"/>
        </w:rPr>
        <w:t xml:space="preserve">o           </w:t>
      </w:r>
      <w:r w:rsidRPr="00A043C8">
        <w:rPr>
          <w:rFonts w:ascii="Arial Narrow" w:hAnsi="Arial Narrow"/>
          <w:b/>
          <w:sz w:val="28"/>
          <w:szCs w:val="28"/>
        </w:rPr>
        <w:t>: 02</w:t>
      </w:r>
    </w:p>
    <w:p w:rsidR="004040E3" w:rsidRPr="00A043C8" w:rsidRDefault="004040E3" w:rsidP="00A043C8">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3E5253" w:rsidRDefault="00A043C8"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 xml:space="preserve">DUE DA            </w:t>
      </w:r>
      <w:r w:rsidR="003E5253" w:rsidRPr="00A043C8">
        <w:rPr>
          <w:rFonts w:ascii="Arial Narrow" w:hAnsi="Arial Narrow"/>
          <w:b/>
          <w:sz w:val="28"/>
          <w:szCs w:val="28"/>
        </w:rPr>
        <w:t xml:space="preserve"> : 2</w:t>
      </w:r>
      <w:r w:rsidRPr="00A043C8">
        <w:rPr>
          <w:rFonts w:ascii="Arial Narrow" w:hAnsi="Arial Narrow"/>
          <w:b/>
          <w:sz w:val="28"/>
          <w:szCs w:val="28"/>
        </w:rPr>
        <w:t>7</w:t>
      </w:r>
      <w:r w:rsidR="003E5253" w:rsidRPr="00A043C8">
        <w:rPr>
          <w:rFonts w:ascii="Arial Narrow" w:hAnsi="Arial Narrow"/>
          <w:b/>
          <w:sz w:val="28"/>
          <w:szCs w:val="28"/>
          <w:vertAlign w:val="superscript"/>
        </w:rPr>
        <w:t>TH</w:t>
      </w:r>
      <w:r w:rsidR="003E5253" w:rsidRPr="00A043C8">
        <w:rPr>
          <w:rFonts w:ascii="Arial Narrow" w:hAnsi="Arial Narrow"/>
          <w:b/>
          <w:sz w:val="28"/>
          <w:szCs w:val="28"/>
        </w:rPr>
        <w:t xml:space="preserve"> APRIL, 2015</w:t>
      </w:r>
    </w:p>
    <w:p w:rsidR="004040E3" w:rsidRPr="00A043C8" w:rsidRDefault="004040E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p>
    <w:p w:rsidR="003E5253" w:rsidRPr="00A043C8" w:rsidRDefault="00A043C8"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b/>
          <w:sz w:val="28"/>
          <w:szCs w:val="28"/>
        </w:rPr>
      </w:pPr>
      <w:r>
        <w:rPr>
          <w:rFonts w:ascii="Arial Narrow" w:hAnsi="Arial Narrow"/>
          <w:b/>
          <w:sz w:val="28"/>
          <w:szCs w:val="28"/>
        </w:rPr>
        <w:t xml:space="preserve">ATTENTION </w:t>
      </w:r>
      <w:r w:rsidR="00A8269B">
        <w:rPr>
          <w:rFonts w:ascii="Arial Narrow" w:hAnsi="Arial Narrow"/>
          <w:b/>
          <w:sz w:val="28"/>
          <w:szCs w:val="28"/>
        </w:rPr>
        <w:t>OF</w:t>
      </w:r>
      <w:r w:rsidR="00A8269B" w:rsidRPr="00A043C8">
        <w:rPr>
          <w:rFonts w:ascii="Arial Narrow" w:hAnsi="Arial Narrow"/>
          <w:b/>
          <w:sz w:val="28"/>
          <w:szCs w:val="28"/>
        </w:rPr>
        <w:t>:</w:t>
      </w:r>
      <w:r w:rsidR="003E5253" w:rsidRPr="00A043C8">
        <w:rPr>
          <w:rFonts w:ascii="Arial Narrow" w:hAnsi="Arial Narrow"/>
          <w:b/>
          <w:sz w:val="28"/>
          <w:szCs w:val="28"/>
        </w:rPr>
        <w:t xml:space="preserve"> MR. J.SHABANI</w:t>
      </w:r>
    </w:p>
    <w:p w:rsidR="003E5253" w:rsidRPr="00A043C8" w:rsidRDefault="003E5253" w:rsidP="003E5253">
      <w:pPr>
        <w:pBdr>
          <w:top w:val="thinThickSmallGap" w:sz="24" w:space="1" w:color="auto"/>
          <w:left w:val="thinThickSmallGap" w:sz="24" w:space="4" w:color="auto"/>
          <w:bottom w:val="thickThinSmallGap" w:sz="24" w:space="1" w:color="auto"/>
          <w:right w:val="thickThinSmallGap" w:sz="24" w:space="4" w:color="auto"/>
        </w:pBdr>
        <w:rPr>
          <w:rFonts w:ascii="Arial Narrow" w:hAnsi="Arial Narrow"/>
          <w:szCs w:val="18"/>
        </w:rPr>
      </w:pPr>
    </w:p>
    <w:p w:rsidR="003E5253" w:rsidRPr="00A043C8" w:rsidRDefault="003E5253" w:rsidP="003E5253">
      <w:pPr>
        <w:spacing w:line="360" w:lineRule="auto"/>
        <w:jc w:val="both"/>
        <w:rPr>
          <w:rFonts w:ascii="Arial Narrow" w:hAnsi="Arial Narrow" w:cs="Times New Roman"/>
          <w:sz w:val="24"/>
          <w:szCs w:val="24"/>
        </w:rPr>
      </w:pPr>
    </w:p>
    <w:sectPr w:rsidR="003E5253" w:rsidRPr="00A043C8" w:rsidSect="00EE6A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DA" w:rsidRDefault="005D00DA" w:rsidP="004E6263">
      <w:pPr>
        <w:spacing w:after="0" w:line="240" w:lineRule="auto"/>
      </w:pPr>
      <w:r>
        <w:separator/>
      </w:r>
    </w:p>
  </w:endnote>
  <w:endnote w:type="continuationSeparator" w:id="0">
    <w:p w:rsidR="005D00DA" w:rsidRDefault="005D00DA" w:rsidP="004E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427954"/>
      <w:docPartObj>
        <w:docPartGallery w:val="Page Numbers (Bottom of Page)"/>
        <w:docPartUnique/>
      </w:docPartObj>
    </w:sdtPr>
    <w:sdtEndPr/>
    <w:sdtContent>
      <w:p w:rsidR="00B743BD" w:rsidRDefault="00B743BD">
        <w:pPr>
          <w:pStyle w:val="Footer"/>
          <w:jc w:val="center"/>
        </w:pPr>
        <w:r>
          <w:fldChar w:fldCharType="begin"/>
        </w:r>
        <w:r>
          <w:instrText xml:space="preserve"> PAGE   \* MERGEFORMAT </w:instrText>
        </w:r>
        <w:r>
          <w:fldChar w:fldCharType="separate"/>
        </w:r>
        <w:r w:rsidR="006D2FB7">
          <w:rPr>
            <w:noProof/>
          </w:rPr>
          <w:t>1</w:t>
        </w:r>
        <w:r>
          <w:rPr>
            <w:noProof/>
          </w:rPr>
          <w:fldChar w:fldCharType="end"/>
        </w:r>
      </w:p>
    </w:sdtContent>
  </w:sdt>
  <w:p w:rsidR="00B743BD" w:rsidRDefault="00B74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DA" w:rsidRDefault="005D00DA" w:rsidP="004E6263">
      <w:pPr>
        <w:spacing w:after="0" w:line="240" w:lineRule="auto"/>
      </w:pPr>
      <w:r>
        <w:separator/>
      </w:r>
    </w:p>
  </w:footnote>
  <w:footnote w:type="continuationSeparator" w:id="0">
    <w:p w:rsidR="005D00DA" w:rsidRDefault="005D00DA" w:rsidP="004E6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982"/>
    <w:multiLevelType w:val="hybridMultilevel"/>
    <w:tmpl w:val="607CEC26"/>
    <w:lvl w:ilvl="0" w:tplc="04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D7E3E60"/>
    <w:multiLevelType w:val="hybridMultilevel"/>
    <w:tmpl w:val="5630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C66F3"/>
    <w:multiLevelType w:val="hybridMultilevel"/>
    <w:tmpl w:val="87DA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3380F"/>
    <w:multiLevelType w:val="hybridMultilevel"/>
    <w:tmpl w:val="9FD2B820"/>
    <w:lvl w:ilvl="0" w:tplc="26A62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560E64"/>
    <w:multiLevelType w:val="hybridMultilevel"/>
    <w:tmpl w:val="B726A6C8"/>
    <w:lvl w:ilvl="0" w:tplc="04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7F34BB5"/>
    <w:multiLevelType w:val="multilevel"/>
    <w:tmpl w:val="55BC92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42F302F"/>
    <w:multiLevelType w:val="hybridMultilevel"/>
    <w:tmpl w:val="B2CCD322"/>
    <w:lvl w:ilvl="0" w:tplc="08A0289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806270"/>
    <w:multiLevelType w:val="hybridMultilevel"/>
    <w:tmpl w:val="6D26A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8B2DB0"/>
    <w:multiLevelType w:val="multilevel"/>
    <w:tmpl w:val="07CA23E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D032583"/>
    <w:multiLevelType w:val="multilevel"/>
    <w:tmpl w:val="8A30BEC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6C1A43"/>
    <w:multiLevelType w:val="hybridMultilevel"/>
    <w:tmpl w:val="413C1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5F4806"/>
    <w:multiLevelType w:val="hybridMultilevel"/>
    <w:tmpl w:val="63A42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525A84"/>
    <w:multiLevelType w:val="hybridMultilevel"/>
    <w:tmpl w:val="B232CC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5"/>
  </w:num>
  <w:num w:numId="6">
    <w:abstractNumId w:val="11"/>
  </w:num>
  <w:num w:numId="7">
    <w:abstractNumId w:val="3"/>
  </w:num>
  <w:num w:numId="8">
    <w:abstractNumId w:val="7"/>
  </w:num>
  <w:num w:numId="9">
    <w:abstractNumId w:val="12"/>
  </w:num>
  <w:num w:numId="10">
    <w:abstractNumId w:val="2"/>
  </w:num>
  <w:num w:numId="11">
    <w:abstractNumId w:val="1"/>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6A74"/>
    <w:rsid w:val="0000640F"/>
    <w:rsid w:val="000449D4"/>
    <w:rsid w:val="00082086"/>
    <w:rsid w:val="000D51E0"/>
    <w:rsid w:val="000E7B9E"/>
    <w:rsid w:val="00133514"/>
    <w:rsid w:val="001E5549"/>
    <w:rsid w:val="00244776"/>
    <w:rsid w:val="003D501B"/>
    <w:rsid w:val="003E2D30"/>
    <w:rsid w:val="003E5253"/>
    <w:rsid w:val="004040E3"/>
    <w:rsid w:val="00451895"/>
    <w:rsid w:val="00455A5A"/>
    <w:rsid w:val="00482890"/>
    <w:rsid w:val="00492CEC"/>
    <w:rsid w:val="004A699D"/>
    <w:rsid w:val="004B7262"/>
    <w:rsid w:val="004E6263"/>
    <w:rsid w:val="005A4C58"/>
    <w:rsid w:val="005D00DA"/>
    <w:rsid w:val="0069538B"/>
    <w:rsid w:val="006D2FB7"/>
    <w:rsid w:val="00720868"/>
    <w:rsid w:val="00806B9C"/>
    <w:rsid w:val="00832B09"/>
    <w:rsid w:val="009443D2"/>
    <w:rsid w:val="009D6192"/>
    <w:rsid w:val="00A043C8"/>
    <w:rsid w:val="00A4628F"/>
    <w:rsid w:val="00A8269B"/>
    <w:rsid w:val="00B743BD"/>
    <w:rsid w:val="00BC1C36"/>
    <w:rsid w:val="00C67665"/>
    <w:rsid w:val="00CA03DF"/>
    <w:rsid w:val="00CC13DF"/>
    <w:rsid w:val="00D73ACE"/>
    <w:rsid w:val="00DB6A12"/>
    <w:rsid w:val="00E1672F"/>
    <w:rsid w:val="00EA1774"/>
    <w:rsid w:val="00EE6A74"/>
    <w:rsid w:val="00F0567A"/>
    <w:rsid w:val="00FA1382"/>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7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A74"/>
    <w:pPr>
      <w:ind w:left="720"/>
      <w:contextualSpacing/>
    </w:pPr>
    <w:rPr>
      <w:rFonts w:eastAsiaTheme="minorHAnsi"/>
      <w:lang w:val="en-ZW"/>
    </w:rPr>
  </w:style>
  <w:style w:type="table" w:styleId="TableGrid">
    <w:name w:val="Table Grid"/>
    <w:basedOn w:val="TableNormal"/>
    <w:uiPriority w:val="59"/>
    <w:rsid w:val="00EE6A74"/>
    <w:pPr>
      <w:spacing w:after="0" w:line="240" w:lineRule="auto"/>
    </w:pPr>
    <w:rPr>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A74"/>
    <w:rPr>
      <w:rFonts w:ascii="Tahoma" w:eastAsiaTheme="minorEastAsia" w:hAnsi="Tahoma" w:cs="Tahoma"/>
      <w:sz w:val="16"/>
      <w:szCs w:val="16"/>
    </w:rPr>
  </w:style>
  <w:style w:type="character" w:styleId="Hyperlink">
    <w:name w:val="Hyperlink"/>
    <w:basedOn w:val="DefaultParagraphFont"/>
    <w:uiPriority w:val="99"/>
    <w:unhideWhenUsed/>
    <w:rsid w:val="00EE6A74"/>
    <w:rPr>
      <w:color w:val="0000FF" w:themeColor="hyperlink"/>
      <w:u w:val="single"/>
    </w:rPr>
  </w:style>
  <w:style w:type="paragraph" w:styleId="Header">
    <w:name w:val="header"/>
    <w:basedOn w:val="Normal"/>
    <w:link w:val="HeaderChar"/>
    <w:uiPriority w:val="99"/>
    <w:semiHidden/>
    <w:unhideWhenUsed/>
    <w:rsid w:val="004E62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263"/>
    <w:rPr>
      <w:rFonts w:eastAsiaTheme="minorEastAsia"/>
    </w:rPr>
  </w:style>
  <w:style w:type="paragraph" w:styleId="Footer">
    <w:name w:val="footer"/>
    <w:basedOn w:val="Normal"/>
    <w:link w:val="FooterChar"/>
    <w:uiPriority w:val="99"/>
    <w:unhideWhenUsed/>
    <w:rsid w:val="004E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63"/>
    <w:rPr>
      <w:rFonts w:eastAsiaTheme="minorEastAsia"/>
    </w:rPr>
  </w:style>
  <w:style w:type="character" w:customStyle="1" w:styleId="apple-converted-space">
    <w:name w:val="apple-converted-space"/>
    <w:basedOn w:val="DefaultParagraphFont"/>
    <w:rsid w:val="00720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1728</TotalTime>
  <Pages>13</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xoshiwe</cp:lastModifiedBy>
  <cp:revision>23</cp:revision>
  <dcterms:created xsi:type="dcterms:W3CDTF">2015-04-18T19:18:00Z</dcterms:created>
  <dcterms:modified xsi:type="dcterms:W3CDTF">2015-04-26T21:39:00Z</dcterms:modified>
</cp:coreProperties>
</file>