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77" w:rsidRDefault="002B1F77" w:rsidP="00C55CB7">
      <w:pPr>
        <w:spacing w:line="360" w:lineRule="auto"/>
        <w:rPr>
          <w:rFonts w:cs="Times New Roman"/>
          <w:sz w:val="28"/>
          <w:szCs w:val="28"/>
          <w:u w:val="single"/>
        </w:rPr>
      </w:pPr>
      <w:r w:rsidRPr="002B1F77">
        <w:rPr>
          <w:rFonts w:cs="Times New Roman"/>
          <w:b/>
          <w:bCs/>
          <w:sz w:val="22"/>
          <w:szCs w:val="22"/>
        </w:rPr>
        <w:t xml:space="preserve"> </w:t>
      </w:r>
      <w:r w:rsidRPr="00C55CB7">
        <w:rPr>
          <w:rFonts w:cs="Times New Roman"/>
          <w:b/>
          <w:bCs/>
          <w:sz w:val="28"/>
          <w:szCs w:val="28"/>
          <w:u w:val="single"/>
        </w:rPr>
        <w:t>TITLE:</w:t>
      </w:r>
      <w:r w:rsidR="00D310BE" w:rsidRPr="00C55CB7">
        <w:rPr>
          <w:rFonts w:cs="Times New Roman"/>
          <w:b/>
          <w:bCs/>
          <w:sz w:val="28"/>
          <w:szCs w:val="28"/>
        </w:rPr>
        <w:t xml:space="preserve"> </w:t>
      </w:r>
      <w:r w:rsidR="00C55CB7" w:rsidRPr="00C55CB7">
        <w:rPr>
          <w:rFonts w:cs="Times New Roman"/>
          <w:b/>
          <w:bCs/>
          <w:sz w:val="28"/>
          <w:szCs w:val="28"/>
        </w:rPr>
        <w:t xml:space="preserve">    </w:t>
      </w:r>
      <w:r w:rsidRPr="00C55CB7">
        <w:rPr>
          <w:rFonts w:cs="Times New Roman"/>
          <w:sz w:val="28"/>
          <w:szCs w:val="28"/>
          <w:u w:val="single"/>
        </w:rPr>
        <w:t>PURE TORSION</w:t>
      </w:r>
    </w:p>
    <w:p w:rsidR="00C55CB7" w:rsidRPr="00C55CB7" w:rsidRDefault="00C55CB7" w:rsidP="00C55CB7">
      <w:pPr>
        <w:spacing w:line="360" w:lineRule="auto"/>
        <w:rPr>
          <w:rFonts w:cs="Times New Roman"/>
          <w:b/>
          <w:bCs/>
          <w:sz w:val="28"/>
          <w:szCs w:val="28"/>
          <w:u w:val="single"/>
        </w:rPr>
      </w:pPr>
    </w:p>
    <w:p w:rsidR="002B1F77" w:rsidRPr="002B1F77" w:rsidRDefault="002B1F77" w:rsidP="00C55CB7">
      <w:pPr>
        <w:spacing w:line="360" w:lineRule="auto"/>
        <w:rPr>
          <w:rFonts w:cs="Times New Roman"/>
          <w:sz w:val="22"/>
          <w:szCs w:val="22"/>
        </w:rPr>
      </w:pPr>
    </w:p>
    <w:p w:rsidR="00C55CB7" w:rsidRDefault="002B1F77" w:rsidP="00C55CB7">
      <w:pPr>
        <w:spacing w:line="360" w:lineRule="auto"/>
        <w:jc w:val="center"/>
        <w:rPr>
          <w:rFonts w:cs="Times New Roman"/>
          <w:b/>
          <w:bCs/>
          <w:sz w:val="22"/>
          <w:szCs w:val="22"/>
        </w:rPr>
      </w:pPr>
      <w:r w:rsidRPr="002B1F77">
        <w:rPr>
          <w:rFonts w:cs="Times New Roman"/>
          <w:b/>
          <w:bCs/>
          <w:sz w:val="22"/>
          <w:szCs w:val="22"/>
        </w:rPr>
        <w:t xml:space="preserve"> </w:t>
      </w:r>
    </w:p>
    <w:p w:rsidR="002B1F77" w:rsidRPr="00C55CB7" w:rsidRDefault="002B1F77" w:rsidP="00C55CB7">
      <w:pPr>
        <w:spacing w:line="360" w:lineRule="auto"/>
        <w:rPr>
          <w:rFonts w:cs="Times New Roman"/>
          <w:b/>
          <w:bCs/>
          <w:sz w:val="28"/>
          <w:szCs w:val="28"/>
          <w:u w:val="single"/>
        </w:rPr>
      </w:pPr>
      <w:r w:rsidRPr="00C55CB7">
        <w:rPr>
          <w:rFonts w:cs="Times New Roman"/>
          <w:b/>
          <w:bCs/>
          <w:sz w:val="28"/>
          <w:szCs w:val="28"/>
        </w:rPr>
        <w:t xml:space="preserve"> </w:t>
      </w:r>
      <w:r w:rsidRPr="00C55CB7">
        <w:rPr>
          <w:rFonts w:cs="Times New Roman"/>
          <w:b/>
          <w:bCs/>
          <w:sz w:val="28"/>
          <w:szCs w:val="28"/>
          <w:u w:val="single"/>
        </w:rPr>
        <w:t>OBJECTIVE</w:t>
      </w:r>
    </w:p>
    <w:p w:rsidR="002B1F77" w:rsidRPr="002B1F77" w:rsidRDefault="002B1F77" w:rsidP="00C55CB7">
      <w:pPr>
        <w:spacing w:line="360" w:lineRule="auto"/>
        <w:ind w:left="720" w:hanging="360"/>
        <w:rPr>
          <w:rFonts w:cs="Times New Roman"/>
          <w:b/>
          <w:bCs/>
          <w:sz w:val="22"/>
          <w:szCs w:val="22"/>
        </w:rPr>
      </w:pPr>
    </w:p>
    <w:p w:rsidR="002B1F77" w:rsidRPr="00C55CB7" w:rsidRDefault="002B1F77" w:rsidP="00C55CB7">
      <w:pPr>
        <w:pStyle w:val="ListParagraph"/>
        <w:numPr>
          <w:ilvl w:val="0"/>
          <w:numId w:val="6"/>
        </w:numPr>
        <w:spacing w:line="360" w:lineRule="auto"/>
        <w:rPr>
          <w:rFonts w:cs="Times New Roman"/>
          <w:sz w:val="22"/>
          <w:szCs w:val="22"/>
        </w:rPr>
      </w:pPr>
      <w:r w:rsidRPr="00C55CB7">
        <w:rPr>
          <w:rFonts w:cs="Times New Roman"/>
          <w:sz w:val="22"/>
          <w:szCs w:val="22"/>
        </w:rPr>
        <w:t xml:space="preserve">To illustrate the theory of </w:t>
      </w:r>
      <w:r w:rsidR="00D310BE" w:rsidRPr="00C55CB7">
        <w:rPr>
          <w:rFonts w:cs="Times New Roman"/>
          <w:sz w:val="22"/>
          <w:szCs w:val="22"/>
        </w:rPr>
        <w:t>torsional</w:t>
      </w:r>
      <w:r w:rsidRPr="00C55CB7">
        <w:rPr>
          <w:rFonts w:cs="Times New Roman"/>
          <w:sz w:val="22"/>
          <w:szCs w:val="22"/>
        </w:rPr>
        <w:t xml:space="preserve"> stresses and twisting in a solid circular shaft</w:t>
      </w:r>
    </w:p>
    <w:p w:rsidR="00C55CB7" w:rsidRDefault="00C55CB7" w:rsidP="00C55CB7">
      <w:pPr>
        <w:spacing w:line="360" w:lineRule="auto"/>
        <w:rPr>
          <w:rFonts w:cs="Times New Roman"/>
          <w:sz w:val="22"/>
          <w:szCs w:val="22"/>
        </w:rPr>
      </w:pPr>
    </w:p>
    <w:p w:rsidR="00C55CB7" w:rsidRDefault="00C55CB7" w:rsidP="00C55CB7">
      <w:pPr>
        <w:spacing w:line="360" w:lineRule="auto"/>
        <w:rPr>
          <w:rFonts w:cs="Times New Roman"/>
          <w:sz w:val="22"/>
          <w:szCs w:val="22"/>
        </w:rPr>
      </w:pPr>
    </w:p>
    <w:p w:rsidR="00C55CB7" w:rsidRDefault="00C55CB7" w:rsidP="00C55CB7">
      <w:pPr>
        <w:spacing w:line="360" w:lineRule="auto"/>
        <w:rPr>
          <w:rFonts w:cs="Times New Roman"/>
          <w:sz w:val="22"/>
          <w:szCs w:val="22"/>
        </w:rPr>
      </w:pPr>
    </w:p>
    <w:p w:rsidR="00C55CB7" w:rsidRPr="00C55CB7" w:rsidRDefault="002B1F77" w:rsidP="00C55CB7">
      <w:pPr>
        <w:spacing w:line="360" w:lineRule="auto"/>
        <w:rPr>
          <w:rFonts w:cs="Times New Roman"/>
          <w:b/>
          <w:bCs/>
          <w:sz w:val="28"/>
          <w:szCs w:val="28"/>
          <w:u w:val="single"/>
        </w:rPr>
      </w:pPr>
      <w:r w:rsidRPr="00C55CB7">
        <w:rPr>
          <w:rFonts w:cs="Times New Roman"/>
          <w:b/>
          <w:bCs/>
          <w:sz w:val="28"/>
          <w:szCs w:val="28"/>
          <w:u w:val="single"/>
        </w:rPr>
        <w:t>THEORY</w:t>
      </w:r>
    </w:p>
    <w:p w:rsidR="002840B7" w:rsidRPr="002840B7" w:rsidRDefault="002840B7" w:rsidP="00B777B4">
      <w:pPr>
        <w:spacing w:line="360" w:lineRule="auto"/>
        <w:ind w:left="360"/>
        <w:jc w:val="both"/>
        <w:rPr>
          <w:rFonts w:cs="Times New Roman"/>
          <w:bCs/>
          <w:sz w:val="22"/>
          <w:szCs w:val="22"/>
        </w:rPr>
      </w:pPr>
      <w:r>
        <w:rPr>
          <w:rFonts w:cs="Times New Roman"/>
          <w:bCs/>
          <w:sz w:val="22"/>
          <w:szCs w:val="22"/>
        </w:rPr>
        <w:t xml:space="preserve">Torsion test is a process that is used on materials to determine its </w:t>
      </w:r>
      <w:r w:rsidRPr="002840B7">
        <w:rPr>
          <w:rFonts w:cs="Times New Roman"/>
          <w:bCs/>
          <w:sz w:val="22"/>
          <w:szCs w:val="22"/>
        </w:rPr>
        <w:t>properties</w:t>
      </w:r>
      <w:r>
        <w:rPr>
          <w:rFonts w:cs="Times New Roman"/>
          <w:bCs/>
          <w:sz w:val="22"/>
          <w:szCs w:val="22"/>
        </w:rPr>
        <w:t xml:space="preserve"> such</w:t>
      </w:r>
      <w:r w:rsidRPr="002840B7">
        <w:rPr>
          <w:rFonts w:cs="Times New Roman"/>
          <w:bCs/>
          <w:sz w:val="22"/>
          <w:szCs w:val="22"/>
        </w:rPr>
        <w:t xml:space="preserve"> as the modu</w:t>
      </w:r>
      <w:r>
        <w:rPr>
          <w:rFonts w:cs="Times New Roman"/>
          <w:bCs/>
          <w:sz w:val="22"/>
          <w:szCs w:val="22"/>
        </w:rPr>
        <w:t xml:space="preserve">lus of elasticity in shear, the </w:t>
      </w:r>
      <w:r w:rsidRPr="002840B7">
        <w:rPr>
          <w:rFonts w:cs="Times New Roman"/>
          <w:bCs/>
          <w:sz w:val="22"/>
          <w:szCs w:val="22"/>
        </w:rPr>
        <w:t>torsion</w:t>
      </w:r>
      <w:r>
        <w:rPr>
          <w:rFonts w:cs="Times New Roman"/>
          <w:bCs/>
          <w:sz w:val="22"/>
          <w:szCs w:val="22"/>
        </w:rPr>
        <w:t xml:space="preserve"> </w:t>
      </w:r>
      <w:r w:rsidRPr="002840B7">
        <w:rPr>
          <w:rFonts w:cs="Times New Roman"/>
          <w:bCs/>
          <w:sz w:val="22"/>
          <w:szCs w:val="22"/>
        </w:rPr>
        <w:t>yield strength and the modulus of rupture.</w:t>
      </w:r>
      <w:r w:rsidR="00B777B4">
        <w:rPr>
          <w:rFonts w:cs="Times New Roman"/>
          <w:bCs/>
          <w:sz w:val="22"/>
          <w:szCs w:val="22"/>
        </w:rPr>
        <w:t xml:space="preserve"> It is o</w:t>
      </w:r>
      <w:r w:rsidRPr="002840B7">
        <w:rPr>
          <w:rFonts w:cs="Times New Roman"/>
          <w:bCs/>
          <w:sz w:val="22"/>
          <w:szCs w:val="22"/>
        </w:rPr>
        <w:t>ften used for testing</w:t>
      </w:r>
      <w:r w:rsidR="00E477B7">
        <w:rPr>
          <w:rFonts w:cs="Times New Roman"/>
          <w:bCs/>
          <w:sz w:val="22"/>
          <w:szCs w:val="22"/>
        </w:rPr>
        <w:t xml:space="preserve"> if a</w:t>
      </w:r>
      <w:r w:rsidRPr="002840B7">
        <w:rPr>
          <w:rFonts w:cs="Times New Roman"/>
          <w:bCs/>
          <w:sz w:val="22"/>
          <w:szCs w:val="22"/>
        </w:rPr>
        <w:t xml:space="preserve"> materials</w:t>
      </w:r>
      <w:r w:rsidR="00E477B7">
        <w:rPr>
          <w:rFonts w:cs="Times New Roman"/>
          <w:bCs/>
          <w:sz w:val="22"/>
          <w:szCs w:val="22"/>
        </w:rPr>
        <w:t xml:space="preserve"> is brittle or ductile according to way is fractures</w:t>
      </w:r>
      <w:r w:rsidRPr="002840B7">
        <w:rPr>
          <w:rFonts w:cs="Times New Roman"/>
          <w:bCs/>
          <w:sz w:val="22"/>
          <w:szCs w:val="22"/>
        </w:rPr>
        <w:t xml:space="preserve"> and can be tested in</w:t>
      </w:r>
      <w:r>
        <w:rPr>
          <w:rFonts w:cs="Times New Roman"/>
          <w:bCs/>
          <w:sz w:val="22"/>
          <w:szCs w:val="22"/>
        </w:rPr>
        <w:t xml:space="preserve"> </w:t>
      </w:r>
      <w:r w:rsidRPr="002840B7">
        <w:rPr>
          <w:rFonts w:cs="Times New Roman"/>
          <w:bCs/>
          <w:sz w:val="22"/>
          <w:szCs w:val="22"/>
        </w:rPr>
        <w:t>full-sized parts, i.e., shafts, axles and twist drills which are</w:t>
      </w:r>
      <w:r>
        <w:rPr>
          <w:rFonts w:cs="Times New Roman"/>
          <w:bCs/>
          <w:sz w:val="22"/>
          <w:szCs w:val="22"/>
        </w:rPr>
        <w:t xml:space="preserve"> </w:t>
      </w:r>
      <w:r w:rsidRPr="002840B7">
        <w:rPr>
          <w:rFonts w:cs="Times New Roman"/>
          <w:bCs/>
          <w:sz w:val="22"/>
          <w:szCs w:val="22"/>
        </w:rPr>
        <w:t>subjected to torsional loading in service.</w:t>
      </w:r>
    </w:p>
    <w:p w:rsidR="002B1F77" w:rsidRPr="002B1F77" w:rsidRDefault="002B1F77" w:rsidP="00C55CB7">
      <w:pPr>
        <w:spacing w:line="360" w:lineRule="auto"/>
        <w:rPr>
          <w:rFonts w:cs="Times New Roman"/>
          <w:sz w:val="22"/>
          <w:szCs w:val="22"/>
        </w:rPr>
      </w:pPr>
    </w:p>
    <w:p w:rsidR="0099451C" w:rsidRDefault="0099451C" w:rsidP="00C82900">
      <w:pPr>
        <w:spacing w:line="360" w:lineRule="auto"/>
        <w:ind w:left="360"/>
        <w:rPr>
          <w:rFonts w:cs="Times New Roman"/>
          <w:sz w:val="22"/>
          <w:szCs w:val="22"/>
        </w:rPr>
      </w:pPr>
      <w:r>
        <w:rPr>
          <w:rFonts w:cs="Times New Roman"/>
          <w:sz w:val="22"/>
          <w:szCs w:val="22"/>
        </w:rPr>
        <w:t>For example,</w:t>
      </w:r>
    </w:p>
    <w:p w:rsidR="002B1F77" w:rsidRPr="002B1F77" w:rsidRDefault="002B1F77" w:rsidP="00C82900">
      <w:pPr>
        <w:spacing w:line="360" w:lineRule="auto"/>
        <w:ind w:left="360"/>
        <w:rPr>
          <w:rFonts w:cs="Times New Roman"/>
          <w:sz w:val="22"/>
          <w:szCs w:val="22"/>
        </w:rPr>
      </w:pPr>
      <w:r w:rsidRPr="002B1F77">
        <w:rPr>
          <w:rFonts w:cs="Times New Roman"/>
          <w:sz w:val="22"/>
          <w:szCs w:val="22"/>
        </w:rPr>
        <w:t xml:space="preserve">Consider a cylindrical solid shaft of length </w:t>
      </w:r>
      <w:r w:rsidRPr="002B1F77">
        <w:rPr>
          <w:rFonts w:cs="Times New Roman"/>
          <w:i/>
          <w:iCs/>
          <w:sz w:val="22"/>
          <w:szCs w:val="22"/>
        </w:rPr>
        <w:t xml:space="preserve">l, </w:t>
      </w:r>
      <w:r w:rsidRPr="002B1F77">
        <w:rPr>
          <w:rFonts w:cs="Times New Roman"/>
          <w:sz w:val="22"/>
          <w:szCs w:val="22"/>
        </w:rPr>
        <w:t xml:space="preserve">and diameter </w:t>
      </w:r>
      <w:r w:rsidRPr="002B1F77">
        <w:rPr>
          <w:rFonts w:cs="Times New Roman"/>
          <w:i/>
          <w:iCs/>
          <w:sz w:val="22"/>
          <w:szCs w:val="22"/>
        </w:rPr>
        <w:t xml:space="preserve">d </w:t>
      </w:r>
      <w:r w:rsidRPr="002B1F77">
        <w:rPr>
          <w:rFonts w:cs="Times New Roman"/>
          <w:sz w:val="22"/>
          <w:szCs w:val="22"/>
        </w:rPr>
        <w:t xml:space="preserve">and having shear modulus </w:t>
      </w:r>
      <w:r w:rsidRPr="002B1F77">
        <w:rPr>
          <w:rFonts w:cs="Times New Roman"/>
          <w:i/>
          <w:iCs/>
          <w:sz w:val="22"/>
          <w:szCs w:val="22"/>
        </w:rPr>
        <w:t>G</w:t>
      </w:r>
      <w:r w:rsidR="00C82900">
        <w:rPr>
          <w:rFonts w:cs="Times New Roman"/>
          <w:sz w:val="22"/>
          <w:szCs w:val="22"/>
        </w:rPr>
        <w:t xml:space="preserve">. Let this shaft be </w:t>
      </w:r>
      <w:r w:rsidRPr="002B1F77">
        <w:rPr>
          <w:rFonts w:cs="Times New Roman"/>
          <w:sz w:val="22"/>
          <w:szCs w:val="22"/>
        </w:rPr>
        <w:t xml:space="preserve">subjected to a pure torsion caused by a couple </w:t>
      </w:r>
      <w:r w:rsidRPr="002B1F77">
        <w:rPr>
          <w:rFonts w:cs="Times New Roman"/>
          <w:i/>
          <w:iCs/>
          <w:sz w:val="22"/>
          <w:szCs w:val="22"/>
        </w:rPr>
        <w:t xml:space="preserve">T </w:t>
      </w:r>
      <w:r w:rsidRPr="002B1F77">
        <w:rPr>
          <w:rFonts w:cs="Times New Roman"/>
          <w:sz w:val="22"/>
          <w:szCs w:val="22"/>
        </w:rPr>
        <w:t>applied so that the axis of the couple coincides with the axis of the shaft. The state of stresses at any point in the shaft, is one of pure shear, and strain is such that one cross-section of the shaft rotates to another.</w:t>
      </w:r>
    </w:p>
    <w:p w:rsidR="002B1F77" w:rsidRPr="002B1F77" w:rsidRDefault="002B1F77" w:rsidP="00C82900">
      <w:pPr>
        <w:spacing w:line="360" w:lineRule="auto"/>
        <w:ind w:left="720" w:hanging="360"/>
        <w:rPr>
          <w:rFonts w:cs="Times New Roman"/>
          <w:sz w:val="22"/>
          <w:szCs w:val="22"/>
        </w:rPr>
      </w:pPr>
    </w:p>
    <w:p w:rsidR="002B1F77" w:rsidRPr="002B1F77" w:rsidRDefault="002B1F77" w:rsidP="00C82900">
      <w:pPr>
        <w:spacing w:line="360" w:lineRule="auto"/>
        <w:ind w:left="360"/>
        <w:rPr>
          <w:rFonts w:cs="Times New Roman"/>
          <w:b/>
          <w:bCs/>
          <w:sz w:val="22"/>
          <w:szCs w:val="22"/>
        </w:rPr>
      </w:pPr>
      <w:r w:rsidRPr="002B1F77">
        <w:rPr>
          <w:rFonts w:cs="Times New Roman"/>
          <w:sz w:val="22"/>
          <w:szCs w:val="22"/>
        </w:rPr>
        <w:t xml:space="preserve">If  </w:t>
      </w:r>
      <w:r w:rsidRPr="002B1F77">
        <w:rPr>
          <w:rFonts w:cs="Times New Roman"/>
          <w:i/>
          <w:iCs/>
          <w:sz w:val="22"/>
          <w:szCs w:val="22"/>
        </w:rPr>
        <w:t xml:space="preserve">θ </w:t>
      </w:r>
      <w:r w:rsidRPr="002B1F77">
        <w:rPr>
          <w:rFonts w:cs="Times New Roman"/>
          <w:sz w:val="22"/>
          <w:szCs w:val="22"/>
        </w:rPr>
        <w:t>is the angle of twist through which one end of the shaft rotates relative to the other, it can be shown that:</w:t>
      </w:r>
    </w:p>
    <w:p w:rsidR="002B1F77" w:rsidRPr="002B1F77" w:rsidRDefault="002B1F77" w:rsidP="00C55CB7">
      <w:pPr>
        <w:spacing w:line="360" w:lineRule="auto"/>
        <w:ind w:left="720" w:hanging="360"/>
        <w:rPr>
          <w:rFonts w:cs="Times New Roman"/>
          <w:sz w:val="22"/>
          <w:szCs w:val="22"/>
        </w:rPr>
      </w:pPr>
    </w:p>
    <w:p w:rsidR="002B1F77" w:rsidRPr="002B1F77" w:rsidRDefault="002B1F77" w:rsidP="00C55CB7">
      <w:pPr>
        <w:spacing w:line="360" w:lineRule="auto"/>
        <w:ind w:left="720" w:hanging="360"/>
        <w:rPr>
          <w:rFonts w:cs="Times New Roman"/>
          <w:sz w:val="22"/>
          <w:szCs w:val="22"/>
        </w:rPr>
      </w:pPr>
      <w:r w:rsidRPr="002B1F77">
        <w:rPr>
          <w:rFonts w:cs="Times New Roman"/>
          <w:sz w:val="22"/>
          <w:szCs w:val="22"/>
        </w:rPr>
        <w:object w:dxaOrig="1439" w:dyaOrig="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8.5pt" o:ole="" filled="t">
            <v:fill color2="black"/>
            <v:imagedata r:id="rId7" o:title=""/>
          </v:shape>
          <o:OLEObject Type="Embed" ProgID="opendocument.MathDocument.1" ShapeID="_x0000_i1025" DrawAspect="Content" ObjectID="_1459311790" r:id="rId8"/>
        </w:object>
      </w:r>
    </w:p>
    <w:p w:rsidR="002B1F77" w:rsidRPr="002B1F77" w:rsidRDefault="002B1F77" w:rsidP="00C55CB7">
      <w:pPr>
        <w:spacing w:line="360" w:lineRule="auto"/>
        <w:ind w:left="720" w:hanging="360"/>
        <w:rPr>
          <w:rFonts w:cs="Times New Roman"/>
          <w:sz w:val="22"/>
          <w:szCs w:val="22"/>
        </w:rPr>
      </w:pPr>
    </w:p>
    <w:p w:rsidR="002B1F77" w:rsidRPr="002B1F77" w:rsidRDefault="002B1F77" w:rsidP="00C55CB7">
      <w:pPr>
        <w:spacing w:line="360" w:lineRule="auto"/>
        <w:ind w:left="1650" w:hanging="360"/>
        <w:rPr>
          <w:rFonts w:cs="Times New Roman"/>
          <w:i/>
          <w:iCs/>
          <w:sz w:val="22"/>
          <w:szCs w:val="22"/>
        </w:rPr>
      </w:pPr>
      <w:r w:rsidRPr="002B1F77">
        <w:rPr>
          <w:rFonts w:cs="Times New Roman"/>
          <w:sz w:val="22"/>
          <w:szCs w:val="22"/>
        </w:rPr>
        <w:t xml:space="preserve">where: </w:t>
      </w:r>
      <w:r w:rsidRPr="002B1F77">
        <w:rPr>
          <w:rFonts w:cs="Times New Roman"/>
          <w:i/>
          <w:iCs/>
          <w:sz w:val="22"/>
          <w:szCs w:val="22"/>
        </w:rPr>
        <w:t>T</w:t>
      </w:r>
      <w:r w:rsidRPr="002B1F77">
        <w:rPr>
          <w:rFonts w:cs="Times New Roman"/>
          <w:sz w:val="22"/>
          <w:szCs w:val="22"/>
        </w:rPr>
        <w:t xml:space="preserve"> = Torque, </w:t>
      </w:r>
      <w:r w:rsidRPr="002B1F77">
        <w:rPr>
          <w:rFonts w:cs="Times New Roman"/>
          <w:i/>
          <w:iCs/>
          <w:sz w:val="22"/>
          <w:szCs w:val="22"/>
        </w:rPr>
        <w:t>Nm</w:t>
      </w:r>
    </w:p>
    <w:p w:rsidR="00300105" w:rsidRDefault="00300105" w:rsidP="00C55CB7">
      <w:pPr>
        <w:spacing w:line="360" w:lineRule="auto"/>
        <w:ind w:left="1650" w:hanging="360"/>
        <w:rPr>
          <w:rFonts w:cs="Times New Roman"/>
          <w:i/>
          <w:iCs/>
          <w:sz w:val="22"/>
          <w:szCs w:val="22"/>
        </w:rPr>
        <w:sectPr w:rsidR="00300105" w:rsidSect="00C55CB7">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pPr>
    </w:p>
    <w:p w:rsidR="002B1F77" w:rsidRPr="002B1F77" w:rsidRDefault="002B1F77" w:rsidP="00C55CB7">
      <w:pPr>
        <w:spacing w:line="360" w:lineRule="auto"/>
        <w:ind w:left="1650" w:hanging="360"/>
        <w:rPr>
          <w:rFonts w:cs="Times New Roman"/>
          <w:i/>
          <w:iCs/>
          <w:sz w:val="22"/>
          <w:szCs w:val="22"/>
        </w:rPr>
      </w:pPr>
      <w:r w:rsidRPr="002B1F77">
        <w:rPr>
          <w:rFonts w:cs="Times New Roman"/>
          <w:i/>
          <w:iCs/>
          <w:sz w:val="22"/>
          <w:szCs w:val="22"/>
        </w:rPr>
        <w:lastRenderedPageBreak/>
        <w:t>J</w:t>
      </w:r>
      <w:r w:rsidRPr="002B1F77">
        <w:rPr>
          <w:rFonts w:cs="Times New Roman"/>
          <w:sz w:val="22"/>
          <w:szCs w:val="22"/>
        </w:rPr>
        <w:t xml:space="preserve"> = Polar second moment of area, </w:t>
      </w:r>
      <w:r w:rsidRPr="002B1F77">
        <w:rPr>
          <w:rFonts w:cs="Times New Roman"/>
          <w:sz w:val="22"/>
          <w:szCs w:val="22"/>
        </w:rPr>
        <w:object w:dxaOrig="376" w:dyaOrig="299">
          <v:shape id="_x0000_i1026" type="#_x0000_t75" style="width:18.75pt;height:15pt" o:ole="" filled="t">
            <v:fill color2="black"/>
            <v:imagedata r:id="rId9" o:title=""/>
          </v:shape>
          <o:OLEObject Type="Embed" ProgID="opendocument.MathDocument.1" ShapeID="_x0000_i1026" DrawAspect="Content" ObjectID="_1459311791" r:id="rId10"/>
        </w:object>
      </w:r>
    </w:p>
    <w:p w:rsidR="002B1F77" w:rsidRPr="002B1F77" w:rsidRDefault="002B1F77" w:rsidP="00C55CB7">
      <w:pPr>
        <w:spacing w:line="360" w:lineRule="auto"/>
        <w:ind w:left="1650" w:hanging="360"/>
        <w:rPr>
          <w:rFonts w:cs="Times New Roman"/>
          <w:i/>
          <w:iCs/>
          <w:sz w:val="22"/>
          <w:szCs w:val="22"/>
        </w:rPr>
      </w:pPr>
      <w:r w:rsidRPr="002B1F77">
        <w:rPr>
          <w:rFonts w:cs="Times New Roman"/>
          <w:i/>
          <w:iCs/>
          <w:sz w:val="22"/>
          <w:szCs w:val="22"/>
        </w:rPr>
        <w:t xml:space="preserve">τ </w:t>
      </w:r>
      <w:r w:rsidRPr="002B1F77">
        <w:rPr>
          <w:rFonts w:cs="Times New Roman"/>
          <w:sz w:val="22"/>
          <w:szCs w:val="22"/>
        </w:rPr>
        <w:t xml:space="preserve">= Shear stress, </w:t>
      </w:r>
      <w:r w:rsidRPr="002B1F77">
        <w:rPr>
          <w:rFonts w:cs="Times New Roman"/>
          <w:sz w:val="22"/>
          <w:szCs w:val="22"/>
        </w:rPr>
        <w:object w:dxaOrig="690" w:dyaOrig="299">
          <v:shape id="_x0000_i1027" type="#_x0000_t75" style="width:34.5pt;height:15pt" o:ole="" filled="t">
            <v:fill color2="black"/>
            <v:imagedata r:id="rId11" o:title=""/>
          </v:shape>
          <o:OLEObject Type="Embed" ProgID="opendocument.MathDocument.1" ShapeID="_x0000_i1027" DrawAspect="Content" ObjectID="_1459311792" r:id="rId12"/>
        </w:object>
      </w:r>
    </w:p>
    <w:p w:rsidR="002B1F77" w:rsidRPr="002B1F77" w:rsidRDefault="002B1F77" w:rsidP="00C55CB7">
      <w:pPr>
        <w:spacing w:line="360" w:lineRule="auto"/>
        <w:ind w:left="1650" w:hanging="360"/>
        <w:rPr>
          <w:rFonts w:cs="Times New Roman"/>
          <w:i/>
          <w:iCs/>
          <w:sz w:val="22"/>
          <w:szCs w:val="22"/>
        </w:rPr>
      </w:pPr>
      <w:r w:rsidRPr="002B1F77">
        <w:rPr>
          <w:rFonts w:cs="Times New Roman"/>
          <w:i/>
          <w:iCs/>
          <w:sz w:val="22"/>
          <w:szCs w:val="22"/>
        </w:rPr>
        <w:t xml:space="preserve">G </w:t>
      </w:r>
      <w:r w:rsidRPr="002B1F77">
        <w:rPr>
          <w:rFonts w:cs="Times New Roman"/>
          <w:sz w:val="22"/>
          <w:szCs w:val="22"/>
        </w:rPr>
        <w:t xml:space="preserve">= Shear modulus, </w:t>
      </w:r>
      <w:r w:rsidRPr="002B1F77">
        <w:rPr>
          <w:rFonts w:cs="Times New Roman"/>
          <w:sz w:val="22"/>
          <w:szCs w:val="22"/>
        </w:rPr>
        <w:object w:dxaOrig="690" w:dyaOrig="300">
          <v:shape id="_x0000_i1028" type="#_x0000_t75" style="width:34.5pt;height:15pt" o:ole="" filled="t">
            <v:fill color2="black"/>
            <v:imagedata r:id="rId13" o:title=""/>
          </v:shape>
          <o:OLEObject Type="Embed" ProgID="opendocument.MathDocument.1" ShapeID="_x0000_i1028" DrawAspect="Content" ObjectID="_1459311793" r:id="rId14"/>
        </w:object>
      </w:r>
    </w:p>
    <w:p w:rsidR="002B1F77" w:rsidRPr="002B1F77" w:rsidRDefault="002B1F77" w:rsidP="00C55CB7">
      <w:pPr>
        <w:spacing w:line="360" w:lineRule="auto"/>
        <w:ind w:left="1650" w:hanging="360"/>
        <w:rPr>
          <w:rFonts w:cs="Times New Roman"/>
          <w:i/>
          <w:iCs/>
          <w:sz w:val="22"/>
          <w:szCs w:val="22"/>
        </w:rPr>
      </w:pPr>
      <w:r w:rsidRPr="002B1F77">
        <w:rPr>
          <w:rFonts w:cs="Times New Roman"/>
          <w:i/>
          <w:iCs/>
          <w:sz w:val="22"/>
          <w:szCs w:val="22"/>
        </w:rPr>
        <w:lastRenderedPageBreak/>
        <w:t xml:space="preserve">θ </w:t>
      </w:r>
      <w:r w:rsidRPr="002B1F77">
        <w:rPr>
          <w:rFonts w:cs="Times New Roman"/>
          <w:sz w:val="22"/>
          <w:szCs w:val="22"/>
        </w:rPr>
        <w:t>= Angle of twist, rad</w:t>
      </w:r>
    </w:p>
    <w:p w:rsidR="002B1F77" w:rsidRPr="002B1F77" w:rsidRDefault="002B1F77" w:rsidP="00C55CB7">
      <w:pPr>
        <w:spacing w:line="360" w:lineRule="auto"/>
        <w:ind w:left="1650" w:hanging="360"/>
        <w:rPr>
          <w:rFonts w:cs="Times New Roman"/>
          <w:i/>
          <w:iCs/>
          <w:sz w:val="22"/>
          <w:szCs w:val="22"/>
        </w:rPr>
      </w:pPr>
      <w:r w:rsidRPr="002B1F77">
        <w:rPr>
          <w:rFonts w:cs="Times New Roman"/>
          <w:i/>
          <w:iCs/>
          <w:sz w:val="22"/>
          <w:szCs w:val="22"/>
        </w:rPr>
        <w:t xml:space="preserve">l </w:t>
      </w:r>
      <w:r w:rsidRPr="002B1F77">
        <w:rPr>
          <w:rFonts w:cs="Times New Roman"/>
          <w:sz w:val="22"/>
          <w:szCs w:val="22"/>
        </w:rPr>
        <w:t xml:space="preserve">= Length of shaft, </w:t>
      </w:r>
      <w:r w:rsidRPr="002B1F77">
        <w:rPr>
          <w:rFonts w:cs="Times New Roman"/>
          <w:i/>
          <w:iCs/>
          <w:sz w:val="22"/>
          <w:szCs w:val="22"/>
        </w:rPr>
        <w:t>m</w:t>
      </w:r>
    </w:p>
    <w:p w:rsidR="002B1F77" w:rsidRPr="002B1F77" w:rsidRDefault="002B1F77" w:rsidP="00C55CB7">
      <w:pPr>
        <w:spacing w:line="360" w:lineRule="auto"/>
        <w:ind w:left="1650" w:hanging="360"/>
        <w:rPr>
          <w:rFonts w:cs="Times New Roman"/>
          <w:sz w:val="22"/>
          <w:szCs w:val="22"/>
        </w:rPr>
      </w:pPr>
      <w:r w:rsidRPr="002B1F77">
        <w:rPr>
          <w:rFonts w:cs="Times New Roman"/>
          <w:i/>
          <w:iCs/>
          <w:sz w:val="22"/>
          <w:szCs w:val="22"/>
        </w:rPr>
        <w:t>d</w:t>
      </w:r>
      <w:r w:rsidRPr="002B1F77">
        <w:rPr>
          <w:rFonts w:cs="Times New Roman"/>
          <w:sz w:val="22"/>
          <w:szCs w:val="22"/>
        </w:rPr>
        <w:t xml:space="preserve"> = Shaft diameter, </w:t>
      </w:r>
      <w:r w:rsidRPr="002B1F77">
        <w:rPr>
          <w:rFonts w:cs="Times New Roman"/>
          <w:i/>
          <w:iCs/>
          <w:sz w:val="22"/>
          <w:szCs w:val="22"/>
        </w:rPr>
        <w:t>m</w:t>
      </w:r>
    </w:p>
    <w:p w:rsidR="00300105" w:rsidRDefault="00300105" w:rsidP="00C55CB7">
      <w:pPr>
        <w:spacing w:line="360" w:lineRule="auto"/>
        <w:ind w:left="720" w:hanging="360"/>
        <w:rPr>
          <w:rFonts w:cs="Times New Roman"/>
          <w:sz w:val="22"/>
          <w:szCs w:val="22"/>
        </w:rPr>
        <w:sectPr w:rsidR="00300105" w:rsidSect="00300105">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num="2" w:space="720"/>
        </w:sectPr>
      </w:pPr>
    </w:p>
    <w:p w:rsidR="00C55CB7" w:rsidRPr="002B1F77" w:rsidRDefault="00C55CB7" w:rsidP="00300105">
      <w:pPr>
        <w:spacing w:line="360" w:lineRule="auto"/>
        <w:rPr>
          <w:rFonts w:cs="Times New Roman"/>
          <w:sz w:val="22"/>
          <w:szCs w:val="22"/>
        </w:rPr>
      </w:pPr>
    </w:p>
    <w:p w:rsidR="002B1F77" w:rsidRPr="00C55CB7" w:rsidRDefault="002B1F77" w:rsidP="00945299">
      <w:pPr>
        <w:spacing w:line="360" w:lineRule="auto"/>
        <w:jc w:val="center"/>
        <w:rPr>
          <w:rFonts w:cs="Times New Roman"/>
          <w:b/>
          <w:bCs/>
          <w:sz w:val="28"/>
          <w:szCs w:val="28"/>
          <w:u w:val="single"/>
        </w:rPr>
      </w:pPr>
      <w:r w:rsidRPr="00C55CB7">
        <w:rPr>
          <w:rFonts w:cs="Times New Roman"/>
          <w:b/>
          <w:bCs/>
          <w:sz w:val="28"/>
          <w:szCs w:val="28"/>
          <w:u w:val="single"/>
        </w:rPr>
        <w:lastRenderedPageBreak/>
        <w:t>EQUIPMENT/APPARATUS</w:t>
      </w:r>
    </w:p>
    <w:p w:rsidR="002B1F77" w:rsidRPr="00C17EA0" w:rsidRDefault="00C17EA0" w:rsidP="00C17EA0">
      <w:pPr>
        <w:spacing w:line="360" w:lineRule="auto"/>
        <w:rPr>
          <w:rFonts w:cs="Times New Roman"/>
          <w:sz w:val="22"/>
          <w:szCs w:val="22"/>
        </w:rPr>
      </w:pPr>
      <w:r>
        <w:rPr>
          <w:rFonts w:cs="Times New Roman"/>
          <w:sz w:val="22"/>
          <w:szCs w:val="22"/>
        </w:rPr>
        <w:t>The s</w:t>
      </w:r>
      <w:r w:rsidR="002B1F77" w:rsidRPr="00C17EA0">
        <w:rPr>
          <w:rFonts w:cs="Times New Roman"/>
          <w:sz w:val="22"/>
          <w:szCs w:val="22"/>
        </w:rPr>
        <w:t>tandard 1.7 kNm Torsion Testing Machine for manual or power</w:t>
      </w:r>
      <w:r w:rsidR="00CE1C75" w:rsidRPr="00C17EA0">
        <w:rPr>
          <w:rFonts w:cs="Times New Roman"/>
          <w:sz w:val="22"/>
          <w:szCs w:val="22"/>
        </w:rPr>
        <w:t>e</w:t>
      </w:r>
      <w:r w:rsidR="002B1F77" w:rsidRPr="00C17EA0">
        <w:rPr>
          <w:rFonts w:cs="Times New Roman"/>
          <w:sz w:val="22"/>
          <w:szCs w:val="22"/>
        </w:rPr>
        <w:t>d straining and with self-indicating Weighing Mechanism and Sliding Saddle</w:t>
      </w:r>
      <w:r>
        <w:rPr>
          <w:rFonts w:cs="Times New Roman"/>
          <w:sz w:val="22"/>
          <w:szCs w:val="22"/>
        </w:rPr>
        <w:t xml:space="preserve"> was to be used</w:t>
      </w:r>
      <w:r w:rsidR="00E35A57" w:rsidRPr="00C17EA0">
        <w:rPr>
          <w:rFonts w:cs="Times New Roman"/>
          <w:sz w:val="22"/>
          <w:szCs w:val="22"/>
        </w:rPr>
        <w:t>.</w:t>
      </w:r>
    </w:p>
    <w:p w:rsidR="00E35A57" w:rsidRDefault="00E35A57" w:rsidP="00E35A57">
      <w:pPr>
        <w:pStyle w:val="ListParagraph"/>
        <w:spacing w:line="360" w:lineRule="auto"/>
        <w:ind w:left="765"/>
        <w:rPr>
          <w:rFonts w:cs="Times New Roman"/>
          <w:sz w:val="22"/>
          <w:szCs w:val="22"/>
        </w:rPr>
      </w:pPr>
      <w:r>
        <w:rPr>
          <w:rFonts w:cs="Times New Roman"/>
          <w:sz w:val="22"/>
          <w:szCs w:val="22"/>
        </w:rPr>
        <w:t>The machine contained the following parts.</w:t>
      </w:r>
    </w:p>
    <w:p w:rsidR="00AE2DFB" w:rsidRPr="00A52244" w:rsidRDefault="00E35A57" w:rsidP="00A52244">
      <w:pPr>
        <w:pStyle w:val="ListParagraph"/>
        <w:numPr>
          <w:ilvl w:val="0"/>
          <w:numId w:val="14"/>
        </w:numPr>
        <w:spacing w:line="360" w:lineRule="auto"/>
        <w:rPr>
          <w:rFonts w:cs="Times New Roman"/>
          <w:b/>
          <w:sz w:val="22"/>
          <w:szCs w:val="22"/>
          <w:u w:val="single"/>
        </w:rPr>
      </w:pPr>
      <w:r w:rsidRPr="00AE2DFB">
        <w:rPr>
          <w:rFonts w:cs="Times New Roman"/>
          <w:b/>
          <w:sz w:val="22"/>
          <w:szCs w:val="22"/>
          <w:u w:val="single"/>
        </w:rPr>
        <w:t>The sliding saddle</w:t>
      </w:r>
    </w:p>
    <w:p w:rsidR="00395F95" w:rsidRDefault="00A52244" w:rsidP="00395F95">
      <w:pPr>
        <w:pStyle w:val="ListParagraph"/>
        <w:spacing w:line="360" w:lineRule="auto"/>
        <w:ind w:left="1485"/>
        <w:rPr>
          <w:rFonts w:cs="Times New Roman"/>
          <w:b/>
          <w:sz w:val="22"/>
          <w:szCs w:val="22"/>
          <w:u w:val="single"/>
        </w:rPr>
      </w:pPr>
      <w:r>
        <w:rPr>
          <w:rFonts w:cs="Times New Roman"/>
          <w:b/>
          <w:noProof/>
          <w:sz w:val="22"/>
          <w:szCs w:val="22"/>
          <w:u w:val="single"/>
          <w:lang w:eastAsia="en-US" w:bidi="ar-SA"/>
        </w:rPr>
        <w:drawing>
          <wp:anchor distT="0" distB="0" distL="114300" distR="114300" simplePos="0" relativeHeight="251659264" behindDoc="1" locked="0" layoutInCell="1" allowOverlap="1">
            <wp:simplePos x="0" y="0"/>
            <wp:positionH relativeFrom="column">
              <wp:posOffset>790575</wp:posOffset>
            </wp:positionH>
            <wp:positionV relativeFrom="paragraph">
              <wp:posOffset>85725</wp:posOffset>
            </wp:positionV>
            <wp:extent cx="4171950" cy="1866900"/>
            <wp:effectExtent l="19050" t="0" r="0" b="0"/>
            <wp:wrapNone/>
            <wp:docPr id="5" name="Picture 5" descr="C:\Users\admin\Documents\School Data\Electrical - 3rd year\courses\Electrical practice\EEE Practice lab\WP_20140403_0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School Data\Electrical - 3rd year\courses\Electrical practice\EEE Practice lab\WP_20140403_037_2.jpg"/>
                    <pic:cNvPicPr>
                      <a:picLocks noChangeAspect="1" noChangeArrowheads="1"/>
                    </pic:cNvPicPr>
                  </pic:nvPicPr>
                  <pic:blipFill>
                    <a:blip r:embed="rId15" cstate="print"/>
                    <a:srcRect/>
                    <a:stretch>
                      <a:fillRect/>
                    </a:stretch>
                  </pic:blipFill>
                  <pic:spPr bwMode="auto">
                    <a:xfrm>
                      <a:off x="0" y="0"/>
                      <a:ext cx="4171950" cy="1866900"/>
                    </a:xfrm>
                    <a:prstGeom prst="rect">
                      <a:avLst/>
                    </a:prstGeom>
                    <a:noFill/>
                    <a:ln w="9525">
                      <a:noFill/>
                      <a:miter lim="800000"/>
                      <a:headEnd/>
                      <a:tailEnd/>
                    </a:ln>
                  </pic:spPr>
                </pic:pic>
              </a:graphicData>
            </a:graphic>
          </wp:anchor>
        </w:drawing>
      </w:r>
    </w:p>
    <w:p w:rsidR="00E35A57" w:rsidRPr="00E35A57" w:rsidRDefault="00E35A57" w:rsidP="00E35A57">
      <w:pPr>
        <w:pStyle w:val="ListParagraph"/>
        <w:spacing w:line="360" w:lineRule="auto"/>
        <w:ind w:left="1485"/>
        <w:rPr>
          <w:rFonts w:cs="Times New Roman"/>
          <w:b/>
          <w:sz w:val="22"/>
          <w:szCs w:val="22"/>
          <w:u w:val="single"/>
        </w:rPr>
      </w:pPr>
    </w:p>
    <w:p w:rsidR="00A22FF3" w:rsidRDefault="00A22FF3" w:rsidP="00C55CB7">
      <w:pPr>
        <w:spacing w:line="360" w:lineRule="auto"/>
        <w:rPr>
          <w:rFonts w:cs="Times New Roman"/>
          <w:sz w:val="22"/>
          <w:szCs w:val="22"/>
        </w:rPr>
      </w:pPr>
    </w:p>
    <w:p w:rsidR="00A22FF3" w:rsidRDefault="00A22FF3" w:rsidP="00C55CB7">
      <w:pPr>
        <w:spacing w:line="360" w:lineRule="auto"/>
        <w:rPr>
          <w:rFonts w:cs="Times New Roman"/>
          <w:sz w:val="22"/>
          <w:szCs w:val="22"/>
        </w:rPr>
      </w:pPr>
    </w:p>
    <w:p w:rsidR="00A22FF3" w:rsidRDefault="00A22FF3" w:rsidP="00C55CB7">
      <w:pPr>
        <w:spacing w:line="360" w:lineRule="auto"/>
        <w:rPr>
          <w:rFonts w:cs="Times New Roman"/>
          <w:sz w:val="22"/>
          <w:szCs w:val="22"/>
        </w:rPr>
      </w:pPr>
    </w:p>
    <w:p w:rsidR="00A22FF3" w:rsidRDefault="00A22FF3" w:rsidP="00C55CB7">
      <w:pPr>
        <w:spacing w:line="360" w:lineRule="auto"/>
        <w:rPr>
          <w:rFonts w:cs="Times New Roman"/>
          <w:sz w:val="22"/>
          <w:szCs w:val="22"/>
        </w:rPr>
      </w:pPr>
    </w:p>
    <w:p w:rsidR="00395F95" w:rsidRDefault="00395F95" w:rsidP="00C55CB7">
      <w:pPr>
        <w:spacing w:line="360" w:lineRule="auto"/>
        <w:rPr>
          <w:rFonts w:cs="Times New Roman"/>
          <w:sz w:val="22"/>
          <w:szCs w:val="22"/>
        </w:rPr>
      </w:pPr>
    </w:p>
    <w:p w:rsidR="00395F95" w:rsidRDefault="00395F95" w:rsidP="00C55CB7">
      <w:pPr>
        <w:spacing w:line="360" w:lineRule="auto"/>
        <w:rPr>
          <w:rFonts w:cs="Times New Roman"/>
          <w:sz w:val="22"/>
          <w:szCs w:val="22"/>
        </w:rPr>
      </w:pPr>
    </w:p>
    <w:p w:rsidR="00395F95" w:rsidRDefault="00395F95" w:rsidP="00C55CB7">
      <w:pPr>
        <w:spacing w:line="360" w:lineRule="auto"/>
        <w:rPr>
          <w:rFonts w:cs="Times New Roman"/>
          <w:sz w:val="22"/>
          <w:szCs w:val="22"/>
        </w:rPr>
      </w:pPr>
    </w:p>
    <w:p w:rsidR="00AE2DFB" w:rsidRDefault="00AE2DFB" w:rsidP="00C55CB7">
      <w:pPr>
        <w:spacing w:line="360" w:lineRule="auto"/>
        <w:rPr>
          <w:rFonts w:cs="Times New Roman"/>
          <w:sz w:val="22"/>
          <w:szCs w:val="22"/>
        </w:rPr>
      </w:pPr>
    </w:p>
    <w:p w:rsidR="009174CE" w:rsidRPr="00AE2DFB" w:rsidRDefault="00395F95" w:rsidP="00AE2DFB">
      <w:pPr>
        <w:pStyle w:val="ListParagraph"/>
        <w:numPr>
          <w:ilvl w:val="0"/>
          <w:numId w:val="14"/>
        </w:numPr>
        <w:spacing w:line="360" w:lineRule="auto"/>
        <w:rPr>
          <w:rFonts w:cs="Times New Roman"/>
          <w:b/>
          <w:sz w:val="22"/>
          <w:szCs w:val="22"/>
          <w:u w:val="single"/>
        </w:rPr>
      </w:pPr>
      <w:r w:rsidRPr="00AE2DFB">
        <w:rPr>
          <w:rFonts w:cs="Times New Roman"/>
          <w:b/>
          <w:sz w:val="22"/>
          <w:szCs w:val="22"/>
          <w:u w:val="single"/>
        </w:rPr>
        <w:t>Two clamp</w:t>
      </w:r>
    </w:p>
    <w:p w:rsidR="009174CE" w:rsidRPr="009174CE" w:rsidRDefault="00AB04A0" w:rsidP="009174CE">
      <w:pPr>
        <w:pStyle w:val="ListParagraph"/>
        <w:numPr>
          <w:ilvl w:val="0"/>
          <w:numId w:val="13"/>
        </w:numPr>
        <w:spacing w:line="360" w:lineRule="auto"/>
        <w:rPr>
          <w:rFonts w:cs="Times New Roman"/>
          <w:sz w:val="22"/>
          <w:szCs w:val="22"/>
        </w:rPr>
      </w:pPr>
      <w:r>
        <w:rPr>
          <w:rFonts w:cs="Times New Roman"/>
          <w:sz w:val="22"/>
          <w:szCs w:val="22"/>
        </w:rPr>
        <w:t>On of the clamps is fixed, and the other is in the driving end which rotates the  specimen.</w:t>
      </w:r>
    </w:p>
    <w:p w:rsidR="00395F95" w:rsidRDefault="00AB04A0" w:rsidP="00C55CB7">
      <w:pPr>
        <w:spacing w:line="360" w:lineRule="auto"/>
        <w:rPr>
          <w:rFonts w:cs="Times New Roman"/>
          <w:sz w:val="22"/>
          <w:szCs w:val="22"/>
        </w:rPr>
      </w:pPr>
      <w:r>
        <w:rPr>
          <w:rFonts w:cs="Times New Roman"/>
          <w:noProof/>
          <w:sz w:val="22"/>
          <w:szCs w:val="22"/>
          <w:lang w:eastAsia="en-US" w:bidi="ar-SA"/>
        </w:rPr>
        <w:drawing>
          <wp:anchor distT="0" distB="0" distL="114300" distR="114300" simplePos="0" relativeHeight="251660288" behindDoc="1" locked="0" layoutInCell="1" allowOverlap="1">
            <wp:simplePos x="0" y="0"/>
            <wp:positionH relativeFrom="column">
              <wp:posOffset>219075</wp:posOffset>
            </wp:positionH>
            <wp:positionV relativeFrom="paragraph">
              <wp:posOffset>4445</wp:posOffset>
            </wp:positionV>
            <wp:extent cx="3105150" cy="1990725"/>
            <wp:effectExtent l="19050" t="0" r="0" b="0"/>
            <wp:wrapNone/>
            <wp:docPr id="6" name="Picture 6" descr="C:\Users\admin\Documents\School Data\Electrical - 3rd year\courses\Electrical practice\EEE Practice lab\WP_20140403_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cuments\School Data\Electrical - 3rd year\courses\Electrical practice\EEE Practice lab\WP_20140403_037.jpg"/>
                    <pic:cNvPicPr>
                      <a:picLocks noChangeAspect="1" noChangeArrowheads="1"/>
                    </pic:cNvPicPr>
                  </pic:nvPicPr>
                  <pic:blipFill>
                    <a:blip r:embed="rId16" cstate="print"/>
                    <a:srcRect/>
                    <a:stretch>
                      <a:fillRect/>
                    </a:stretch>
                  </pic:blipFill>
                  <pic:spPr bwMode="auto">
                    <a:xfrm>
                      <a:off x="0" y="0"/>
                      <a:ext cx="3105150" cy="1990725"/>
                    </a:xfrm>
                    <a:prstGeom prst="rect">
                      <a:avLst/>
                    </a:prstGeom>
                    <a:noFill/>
                    <a:ln w="9525">
                      <a:noFill/>
                      <a:miter lim="800000"/>
                      <a:headEnd/>
                      <a:tailEnd/>
                    </a:ln>
                  </pic:spPr>
                </pic:pic>
              </a:graphicData>
            </a:graphic>
          </wp:anchor>
        </w:drawing>
      </w:r>
      <w:r>
        <w:rPr>
          <w:rFonts w:cs="Times New Roman"/>
          <w:noProof/>
          <w:sz w:val="22"/>
          <w:szCs w:val="22"/>
          <w:lang w:eastAsia="en-US" w:bidi="ar-SA"/>
        </w:rPr>
        <w:drawing>
          <wp:anchor distT="0" distB="0" distL="114300" distR="114300" simplePos="0" relativeHeight="251661312" behindDoc="1" locked="0" layoutInCell="1" allowOverlap="1">
            <wp:simplePos x="0" y="0"/>
            <wp:positionH relativeFrom="column">
              <wp:posOffset>3505200</wp:posOffset>
            </wp:positionH>
            <wp:positionV relativeFrom="paragraph">
              <wp:posOffset>80645</wp:posOffset>
            </wp:positionV>
            <wp:extent cx="2238375" cy="1914525"/>
            <wp:effectExtent l="19050" t="0" r="9525" b="0"/>
            <wp:wrapNone/>
            <wp:docPr id="8" name="Picture 8" descr="C:\Users\admin\Documents\School Data\Electrical - 3rd year\courses\Electrical practice\EEE Practice lab\WP_20140403_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cuments\School Data\Electrical - 3rd year\courses\Electrical practice\EEE Practice lab\WP_20140403_033.jpg"/>
                    <pic:cNvPicPr>
                      <a:picLocks noChangeAspect="1" noChangeArrowheads="1"/>
                    </pic:cNvPicPr>
                  </pic:nvPicPr>
                  <pic:blipFill>
                    <a:blip r:embed="rId17" cstate="print"/>
                    <a:srcRect/>
                    <a:stretch>
                      <a:fillRect/>
                    </a:stretch>
                  </pic:blipFill>
                  <pic:spPr bwMode="auto">
                    <a:xfrm>
                      <a:off x="0" y="0"/>
                      <a:ext cx="2238375" cy="1914525"/>
                    </a:xfrm>
                    <a:prstGeom prst="rect">
                      <a:avLst/>
                    </a:prstGeom>
                    <a:noFill/>
                    <a:ln w="9525">
                      <a:noFill/>
                      <a:miter lim="800000"/>
                      <a:headEnd/>
                      <a:tailEnd/>
                    </a:ln>
                  </pic:spPr>
                </pic:pic>
              </a:graphicData>
            </a:graphic>
          </wp:anchor>
        </w:drawing>
      </w:r>
    </w:p>
    <w:p w:rsidR="00395F95" w:rsidRDefault="00EA1BC7" w:rsidP="00395F95">
      <w:pPr>
        <w:spacing w:line="360" w:lineRule="auto"/>
        <w:rPr>
          <w:rFonts w:cs="Times New Roman"/>
          <w:sz w:val="22"/>
          <w:szCs w:val="22"/>
        </w:rPr>
      </w:pPr>
      <w:r>
        <w:rPr>
          <w:rFonts w:cs="Times New Roman"/>
          <w:noProof/>
          <w:sz w:val="22"/>
          <w:szCs w:val="22"/>
          <w:lang w:eastAsia="en-US" w:bidi="ar-SA"/>
        </w:rPr>
        <w:pict>
          <v:shapetype id="_x0000_t32" coordsize="21600,21600" o:spt="32" o:oned="t" path="m,l21600,21600e" filled="f">
            <v:path arrowok="t" fillok="f" o:connecttype="none"/>
            <o:lock v:ext="edit" shapetype="t"/>
          </v:shapetype>
          <v:shape id="_x0000_s1031" type="#_x0000_t32" style="position:absolute;margin-left:240.75pt;margin-top:10.85pt;width:76.5pt;height:8.25pt;flip:x y;z-index:251663360" o:connectortype="straight">
            <v:stroke endarrow="block"/>
          </v:shape>
        </w:pict>
      </w:r>
    </w:p>
    <w:p w:rsidR="00395F95" w:rsidRDefault="00395F95" w:rsidP="00395F95">
      <w:pPr>
        <w:spacing w:line="360" w:lineRule="auto"/>
        <w:rPr>
          <w:rFonts w:cs="Times New Roman"/>
          <w:sz w:val="22"/>
          <w:szCs w:val="22"/>
        </w:rPr>
      </w:pPr>
    </w:p>
    <w:p w:rsidR="00395F95" w:rsidRDefault="00395F95" w:rsidP="00395F95">
      <w:pPr>
        <w:spacing w:line="360" w:lineRule="auto"/>
        <w:rPr>
          <w:rFonts w:cs="Times New Roman"/>
          <w:sz w:val="22"/>
          <w:szCs w:val="22"/>
        </w:rPr>
      </w:pPr>
    </w:p>
    <w:p w:rsidR="00395F95" w:rsidRDefault="00EA1BC7" w:rsidP="00395F95">
      <w:pPr>
        <w:spacing w:line="360" w:lineRule="auto"/>
        <w:rPr>
          <w:rFonts w:cs="Times New Roman"/>
          <w:sz w:val="22"/>
          <w:szCs w:val="22"/>
        </w:rPr>
      </w:pPr>
      <w:r>
        <w:rPr>
          <w:rFonts w:cs="Times New Roman"/>
          <w:noProof/>
          <w:sz w:val="22"/>
          <w:szCs w:val="22"/>
          <w:lang w:eastAsia="en-US" w:bidi="ar-SA"/>
        </w:rPr>
        <w:pict>
          <v:shape id="_x0000_s1030" type="#_x0000_t32" style="position:absolute;margin-left:240.75pt;margin-top:14.65pt;width:85.5pt;height:13.5pt;flip:x y;z-index:251662336" o:connectortype="straight">
            <v:stroke endarrow="block"/>
          </v:shape>
        </w:pict>
      </w:r>
    </w:p>
    <w:p w:rsidR="00395F95" w:rsidRDefault="00395F95" w:rsidP="00395F95">
      <w:pPr>
        <w:spacing w:line="360" w:lineRule="auto"/>
        <w:rPr>
          <w:rFonts w:cs="Times New Roman"/>
          <w:sz w:val="22"/>
          <w:szCs w:val="22"/>
        </w:rPr>
      </w:pPr>
    </w:p>
    <w:p w:rsidR="00395F95" w:rsidRDefault="00395F95" w:rsidP="00395F95">
      <w:pPr>
        <w:spacing w:line="360" w:lineRule="auto"/>
        <w:rPr>
          <w:rFonts w:cs="Times New Roman"/>
          <w:sz w:val="22"/>
          <w:szCs w:val="22"/>
        </w:rPr>
      </w:pPr>
    </w:p>
    <w:p w:rsidR="00395F95" w:rsidRDefault="00395F95" w:rsidP="00395F95">
      <w:pPr>
        <w:spacing w:line="360" w:lineRule="auto"/>
        <w:rPr>
          <w:rFonts w:cs="Times New Roman"/>
          <w:sz w:val="22"/>
          <w:szCs w:val="22"/>
        </w:rPr>
      </w:pPr>
    </w:p>
    <w:p w:rsidR="00AB04A0" w:rsidRDefault="00AB04A0" w:rsidP="00395F95">
      <w:pPr>
        <w:spacing w:line="360" w:lineRule="auto"/>
        <w:rPr>
          <w:rFonts w:cs="Times New Roman"/>
          <w:sz w:val="22"/>
          <w:szCs w:val="22"/>
        </w:rPr>
      </w:pPr>
    </w:p>
    <w:p w:rsidR="00594AF1" w:rsidRPr="00594AF1" w:rsidRDefault="00594AF1" w:rsidP="00395F95">
      <w:pPr>
        <w:spacing w:line="360" w:lineRule="auto"/>
        <w:rPr>
          <w:rFonts w:cs="Times New Roman"/>
          <w:b/>
          <w:sz w:val="22"/>
          <w:szCs w:val="22"/>
        </w:rPr>
      </w:pPr>
      <w:r>
        <w:rPr>
          <w:rFonts w:cs="Times New Roman"/>
          <w:sz w:val="22"/>
          <w:szCs w:val="22"/>
        </w:rPr>
        <w:tab/>
      </w:r>
      <w:r>
        <w:rPr>
          <w:rFonts w:cs="Times New Roman"/>
          <w:sz w:val="22"/>
          <w:szCs w:val="22"/>
        </w:rPr>
        <w:tab/>
      </w:r>
      <w:r>
        <w:rPr>
          <w:rFonts w:cs="Times New Roman"/>
          <w:b/>
          <w:sz w:val="22"/>
          <w:szCs w:val="22"/>
        </w:rPr>
        <w:t>side view</w:t>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t>clamp</w:t>
      </w:r>
    </w:p>
    <w:p w:rsidR="00594AF1" w:rsidRDefault="00594AF1" w:rsidP="00395F95">
      <w:pPr>
        <w:spacing w:line="360" w:lineRule="auto"/>
        <w:rPr>
          <w:rFonts w:cs="Times New Roman"/>
          <w:sz w:val="22"/>
          <w:szCs w:val="22"/>
        </w:rPr>
      </w:pPr>
    </w:p>
    <w:p w:rsidR="00C6635F" w:rsidRPr="00AE2DFB" w:rsidRDefault="00E6483C" w:rsidP="00AE2DFB">
      <w:pPr>
        <w:pStyle w:val="ListParagraph"/>
        <w:numPr>
          <w:ilvl w:val="0"/>
          <w:numId w:val="14"/>
        </w:numPr>
        <w:spacing w:line="360" w:lineRule="auto"/>
        <w:rPr>
          <w:rFonts w:cs="Times New Roman"/>
          <w:b/>
          <w:sz w:val="22"/>
          <w:szCs w:val="22"/>
        </w:rPr>
      </w:pPr>
      <w:r>
        <w:rPr>
          <w:noProof/>
          <w:lang w:eastAsia="en-US" w:bidi="ar-SA"/>
        </w:rPr>
        <w:drawing>
          <wp:anchor distT="0" distB="0" distL="114300" distR="114300" simplePos="0" relativeHeight="251664384" behindDoc="1" locked="0" layoutInCell="1" allowOverlap="1">
            <wp:simplePos x="0" y="0"/>
            <wp:positionH relativeFrom="column">
              <wp:posOffset>3800475</wp:posOffset>
            </wp:positionH>
            <wp:positionV relativeFrom="paragraph">
              <wp:posOffset>115570</wp:posOffset>
            </wp:positionV>
            <wp:extent cx="2209800" cy="1819275"/>
            <wp:effectExtent l="19050" t="0" r="0" b="0"/>
            <wp:wrapNone/>
            <wp:docPr id="9" name="Picture 9" descr="C:\Users\admin\Documents\School Data\Electrical - 3rd year\courses\Electrical practice\EEE Practice lab\WP_20140403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cuments\School Data\Electrical - 3rd year\courses\Electrical practice\EEE Practice lab\WP_20140403_019.jpg"/>
                    <pic:cNvPicPr>
                      <a:picLocks noChangeAspect="1" noChangeArrowheads="1"/>
                    </pic:cNvPicPr>
                  </pic:nvPicPr>
                  <pic:blipFill>
                    <a:blip r:embed="rId18" cstate="print"/>
                    <a:srcRect/>
                    <a:stretch>
                      <a:fillRect/>
                    </a:stretch>
                  </pic:blipFill>
                  <pic:spPr bwMode="auto">
                    <a:xfrm>
                      <a:off x="0" y="0"/>
                      <a:ext cx="2209800" cy="1819275"/>
                    </a:xfrm>
                    <a:prstGeom prst="rect">
                      <a:avLst/>
                    </a:prstGeom>
                    <a:noFill/>
                    <a:ln w="9525">
                      <a:noFill/>
                      <a:miter lim="800000"/>
                      <a:headEnd/>
                      <a:tailEnd/>
                    </a:ln>
                  </pic:spPr>
                </pic:pic>
              </a:graphicData>
            </a:graphic>
          </wp:anchor>
        </w:drawing>
      </w:r>
      <w:r w:rsidR="00C6635F" w:rsidRPr="00AE2DFB">
        <w:rPr>
          <w:rFonts w:cs="Times New Roman"/>
          <w:b/>
          <w:sz w:val="22"/>
          <w:szCs w:val="22"/>
          <w:u w:val="single"/>
        </w:rPr>
        <w:t>The machine</w:t>
      </w:r>
      <w:r w:rsidR="009174CE" w:rsidRPr="00AE2DFB">
        <w:rPr>
          <w:rFonts w:cs="Times New Roman"/>
          <w:b/>
          <w:sz w:val="22"/>
          <w:szCs w:val="22"/>
          <w:u w:val="single"/>
        </w:rPr>
        <w:t xml:space="preserve"> Dial or machine face</w:t>
      </w:r>
      <w:r w:rsidR="00C6635F" w:rsidRPr="00AE2DFB">
        <w:rPr>
          <w:rFonts w:cs="Times New Roman"/>
          <w:b/>
          <w:sz w:val="22"/>
          <w:szCs w:val="22"/>
          <w:u w:val="single"/>
        </w:rPr>
        <w:t xml:space="preserve"> </w:t>
      </w:r>
    </w:p>
    <w:p w:rsidR="009174CE" w:rsidRDefault="009174CE" w:rsidP="009174CE">
      <w:pPr>
        <w:spacing w:line="360" w:lineRule="auto"/>
        <w:ind w:left="1440"/>
        <w:rPr>
          <w:rFonts w:cs="Times New Roman"/>
          <w:sz w:val="22"/>
          <w:szCs w:val="22"/>
        </w:rPr>
      </w:pPr>
    </w:p>
    <w:p w:rsidR="006E2BF6" w:rsidRDefault="006E2BF6" w:rsidP="009174CE">
      <w:pPr>
        <w:spacing w:line="360" w:lineRule="auto"/>
        <w:ind w:left="1440"/>
        <w:rPr>
          <w:rFonts w:cs="Times New Roman"/>
          <w:sz w:val="22"/>
          <w:szCs w:val="22"/>
        </w:rPr>
        <w:sectPr w:rsidR="006E2BF6" w:rsidSect="00300105">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pPr>
    </w:p>
    <w:p w:rsidR="00594AF1" w:rsidRPr="00AB04A0" w:rsidRDefault="00AB04A0" w:rsidP="00AB04A0">
      <w:pPr>
        <w:pStyle w:val="ListParagraph"/>
        <w:numPr>
          <w:ilvl w:val="0"/>
          <w:numId w:val="13"/>
        </w:numPr>
        <w:spacing w:line="360" w:lineRule="auto"/>
        <w:rPr>
          <w:rFonts w:cs="Times New Roman"/>
          <w:sz w:val="22"/>
          <w:szCs w:val="22"/>
        </w:rPr>
      </w:pPr>
      <w:r>
        <w:rPr>
          <w:rFonts w:cs="Times New Roman"/>
          <w:sz w:val="22"/>
          <w:szCs w:val="22"/>
        </w:rPr>
        <w:lastRenderedPageBreak/>
        <w:t>The machine dial shows the amount of torque that is applied to the specimen during the test.</w:t>
      </w:r>
    </w:p>
    <w:p w:rsidR="00594AF1" w:rsidRDefault="00594AF1" w:rsidP="009174CE">
      <w:pPr>
        <w:spacing w:line="360" w:lineRule="auto"/>
        <w:ind w:left="1440"/>
        <w:rPr>
          <w:rFonts w:cs="Times New Roman"/>
          <w:sz w:val="22"/>
          <w:szCs w:val="22"/>
        </w:rPr>
      </w:pPr>
    </w:p>
    <w:p w:rsidR="00594AF1" w:rsidRDefault="00594AF1" w:rsidP="00395F95">
      <w:pPr>
        <w:spacing w:line="360" w:lineRule="auto"/>
        <w:rPr>
          <w:rFonts w:cs="Times New Roman"/>
          <w:sz w:val="22"/>
          <w:szCs w:val="22"/>
        </w:rPr>
      </w:pPr>
    </w:p>
    <w:p w:rsidR="00594AF1" w:rsidRDefault="00594AF1" w:rsidP="00395F95">
      <w:pPr>
        <w:spacing w:line="360" w:lineRule="auto"/>
        <w:rPr>
          <w:rFonts w:cs="Times New Roman"/>
          <w:sz w:val="22"/>
          <w:szCs w:val="22"/>
        </w:rPr>
      </w:pPr>
    </w:p>
    <w:p w:rsidR="00594AF1" w:rsidRDefault="00594AF1" w:rsidP="00395F95">
      <w:pPr>
        <w:spacing w:line="360" w:lineRule="auto"/>
        <w:rPr>
          <w:rFonts w:cs="Times New Roman"/>
          <w:sz w:val="22"/>
          <w:szCs w:val="22"/>
        </w:rPr>
      </w:pPr>
    </w:p>
    <w:p w:rsidR="00594AF1" w:rsidRDefault="00594AF1" w:rsidP="00395F95">
      <w:pPr>
        <w:spacing w:line="360" w:lineRule="auto"/>
        <w:rPr>
          <w:rFonts w:cs="Times New Roman"/>
          <w:sz w:val="22"/>
          <w:szCs w:val="22"/>
        </w:rPr>
      </w:pPr>
    </w:p>
    <w:p w:rsidR="009174CE" w:rsidRDefault="009174CE" w:rsidP="00395F95">
      <w:pPr>
        <w:spacing w:line="360" w:lineRule="auto"/>
        <w:rPr>
          <w:rFonts w:cs="Times New Roman"/>
          <w:sz w:val="22"/>
          <w:szCs w:val="22"/>
        </w:rPr>
        <w:sectPr w:rsidR="009174CE" w:rsidSect="009174CE">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num="2" w:space="720"/>
        </w:sectPr>
      </w:pPr>
    </w:p>
    <w:p w:rsidR="00A3211F" w:rsidRDefault="00A3211F" w:rsidP="00A3211F">
      <w:pPr>
        <w:tabs>
          <w:tab w:val="left" w:pos="6660"/>
        </w:tabs>
        <w:spacing w:line="360" w:lineRule="auto"/>
        <w:rPr>
          <w:rFonts w:cs="Times New Roman"/>
          <w:sz w:val="22"/>
          <w:szCs w:val="22"/>
        </w:rPr>
      </w:pPr>
    </w:p>
    <w:p w:rsidR="00A3211F" w:rsidRPr="00AE2DFB" w:rsidRDefault="00A3211F" w:rsidP="00AE2DFB">
      <w:pPr>
        <w:pStyle w:val="ListParagraph"/>
        <w:numPr>
          <w:ilvl w:val="0"/>
          <w:numId w:val="14"/>
        </w:numPr>
        <w:spacing w:line="360" w:lineRule="auto"/>
        <w:rPr>
          <w:rFonts w:cs="Times New Roman"/>
          <w:sz w:val="22"/>
          <w:szCs w:val="22"/>
        </w:rPr>
      </w:pPr>
      <w:r w:rsidRPr="00AE2DFB">
        <w:rPr>
          <w:rFonts w:cs="Times New Roman"/>
          <w:b/>
          <w:sz w:val="22"/>
          <w:szCs w:val="22"/>
          <w:u w:val="single"/>
        </w:rPr>
        <w:lastRenderedPageBreak/>
        <w:t>The Gear box or the speed selector</w:t>
      </w:r>
    </w:p>
    <w:p w:rsidR="00A3211F" w:rsidRDefault="00A3211F" w:rsidP="00A3211F">
      <w:pPr>
        <w:pStyle w:val="ListParagraph"/>
        <w:numPr>
          <w:ilvl w:val="0"/>
          <w:numId w:val="13"/>
        </w:numPr>
        <w:spacing w:line="360" w:lineRule="auto"/>
        <w:rPr>
          <w:rFonts w:cs="Times New Roman"/>
          <w:sz w:val="22"/>
          <w:szCs w:val="22"/>
        </w:rPr>
      </w:pPr>
      <w:r>
        <w:rPr>
          <w:rFonts w:cs="Times New Roman"/>
          <w:sz w:val="22"/>
          <w:szCs w:val="22"/>
        </w:rPr>
        <w:t>This is used for speed selection and the direction of the specimen.</w:t>
      </w:r>
    </w:p>
    <w:p w:rsidR="00A3211F" w:rsidRPr="00A3211F" w:rsidRDefault="00A3211F" w:rsidP="00A3211F">
      <w:pPr>
        <w:pStyle w:val="ListParagraph"/>
        <w:spacing w:line="360" w:lineRule="auto"/>
        <w:ind w:left="1440"/>
        <w:rPr>
          <w:rFonts w:cs="Times New Roman"/>
          <w:sz w:val="22"/>
          <w:szCs w:val="22"/>
        </w:rPr>
      </w:pPr>
      <w:r>
        <w:rPr>
          <w:rFonts w:cs="Times New Roman"/>
          <w:noProof/>
          <w:sz w:val="22"/>
          <w:szCs w:val="22"/>
          <w:lang w:eastAsia="en-US" w:bidi="ar-SA"/>
        </w:rPr>
        <w:drawing>
          <wp:anchor distT="0" distB="0" distL="114300" distR="114300" simplePos="0" relativeHeight="251665408" behindDoc="1" locked="0" layoutInCell="1" allowOverlap="1">
            <wp:simplePos x="0" y="0"/>
            <wp:positionH relativeFrom="column">
              <wp:posOffset>933450</wp:posOffset>
            </wp:positionH>
            <wp:positionV relativeFrom="paragraph">
              <wp:posOffset>-4445</wp:posOffset>
            </wp:positionV>
            <wp:extent cx="2619375" cy="1762125"/>
            <wp:effectExtent l="19050" t="0" r="9525" b="0"/>
            <wp:wrapNone/>
            <wp:docPr id="10" name="Picture 10" descr="C:\Users\admin\Documents\School Data\Electrical - 3rd year\courses\Electrical practice\EEE Practice lab\WP_20140403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cuments\School Data\Electrical - 3rd year\courses\Electrical practice\EEE Practice lab\WP_20140403_006.jpg"/>
                    <pic:cNvPicPr>
                      <a:picLocks noChangeAspect="1" noChangeArrowheads="1"/>
                    </pic:cNvPicPr>
                  </pic:nvPicPr>
                  <pic:blipFill>
                    <a:blip r:embed="rId19" cstate="print"/>
                    <a:srcRect/>
                    <a:stretch>
                      <a:fillRect/>
                    </a:stretch>
                  </pic:blipFill>
                  <pic:spPr bwMode="auto">
                    <a:xfrm>
                      <a:off x="0" y="0"/>
                      <a:ext cx="2619375" cy="1762125"/>
                    </a:xfrm>
                    <a:prstGeom prst="rect">
                      <a:avLst/>
                    </a:prstGeom>
                    <a:noFill/>
                    <a:ln w="9525">
                      <a:noFill/>
                      <a:miter lim="800000"/>
                      <a:headEnd/>
                      <a:tailEnd/>
                    </a:ln>
                  </pic:spPr>
                </pic:pic>
              </a:graphicData>
            </a:graphic>
          </wp:anchor>
        </w:drawing>
      </w:r>
    </w:p>
    <w:p w:rsidR="00A3211F" w:rsidRDefault="00A3211F"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C17EA0" w:rsidRPr="00AE2DFB" w:rsidRDefault="00F65FD3" w:rsidP="00AE2DFB">
      <w:pPr>
        <w:pStyle w:val="ListParagraph"/>
        <w:numPr>
          <w:ilvl w:val="0"/>
          <w:numId w:val="14"/>
        </w:numPr>
        <w:spacing w:line="360" w:lineRule="auto"/>
        <w:rPr>
          <w:rFonts w:cs="Times New Roman"/>
          <w:b/>
          <w:sz w:val="22"/>
          <w:szCs w:val="22"/>
        </w:rPr>
      </w:pPr>
      <w:r>
        <w:rPr>
          <w:rFonts w:cs="Times New Roman"/>
          <w:b/>
          <w:noProof/>
          <w:sz w:val="22"/>
          <w:szCs w:val="22"/>
          <w:u w:val="single"/>
          <w:lang w:eastAsia="en-US" w:bidi="ar-SA"/>
        </w:rPr>
        <w:drawing>
          <wp:anchor distT="0" distB="0" distL="114300" distR="114300" simplePos="0" relativeHeight="251666432" behindDoc="1" locked="0" layoutInCell="1" allowOverlap="1">
            <wp:simplePos x="0" y="0"/>
            <wp:positionH relativeFrom="column">
              <wp:posOffset>3133725</wp:posOffset>
            </wp:positionH>
            <wp:positionV relativeFrom="paragraph">
              <wp:posOffset>198120</wp:posOffset>
            </wp:positionV>
            <wp:extent cx="3200400" cy="2390775"/>
            <wp:effectExtent l="19050" t="0" r="0" b="0"/>
            <wp:wrapNone/>
            <wp:docPr id="1" name="Picture 11" descr="C:\Users\admin\Documents\School Data\Electrical - 3rd year\courses\Electrical practice\EEE Practice lab\WP_20140403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31.jpg"/>
                    <pic:cNvPicPr>
                      <a:picLocks noChangeAspect="1" noChangeArrowheads="1"/>
                    </pic:cNvPicPr>
                  </pic:nvPicPr>
                  <pic:blipFill>
                    <a:blip r:embed="rId20" cstate="print"/>
                    <a:srcRect/>
                    <a:stretch>
                      <a:fillRect/>
                    </a:stretch>
                  </pic:blipFill>
                  <pic:spPr bwMode="auto">
                    <a:xfrm>
                      <a:off x="0" y="0"/>
                      <a:ext cx="3200400" cy="2390775"/>
                    </a:xfrm>
                    <a:prstGeom prst="rect">
                      <a:avLst/>
                    </a:prstGeom>
                    <a:noFill/>
                    <a:ln w="9525">
                      <a:noFill/>
                      <a:miter lim="800000"/>
                      <a:headEnd/>
                      <a:tailEnd/>
                    </a:ln>
                  </pic:spPr>
                </pic:pic>
              </a:graphicData>
            </a:graphic>
          </wp:anchor>
        </w:drawing>
      </w:r>
      <w:r w:rsidR="00C17EA0" w:rsidRPr="00AE2DFB">
        <w:rPr>
          <w:rFonts w:cs="Times New Roman"/>
          <w:b/>
          <w:sz w:val="22"/>
          <w:szCs w:val="22"/>
          <w:u w:val="single"/>
        </w:rPr>
        <w:t>The Tensiometer</w:t>
      </w:r>
    </w:p>
    <w:p w:rsidR="00B612E2" w:rsidRDefault="00B612E2" w:rsidP="00C17EA0">
      <w:pPr>
        <w:pStyle w:val="ListParagraph"/>
        <w:numPr>
          <w:ilvl w:val="0"/>
          <w:numId w:val="13"/>
        </w:numPr>
        <w:spacing w:line="360" w:lineRule="auto"/>
        <w:rPr>
          <w:rFonts w:cs="Times New Roman"/>
          <w:b/>
          <w:sz w:val="22"/>
          <w:szCs w:val="22"/>
        </w:rPr>
        <w:sectPr w:rsidR="00B612E2" w:rsidSect="009174CE">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pPr>
    </w:p>
    <w:p w:rsidR="000778D8" w:rsidRPr="000778D8" w:rsidRDefault="00B612E2" w:rsidP="00C17EA0">
      <w:pPr>
        <w:pStyle w:val="ListParagraph"/>
        <w:numPr>
          <w:ilvl w:val="0"/>
          <w:numId w:val="13"/>
        </w:numPr>
        <w:spacing w:line="360" w:lineRule="auto"/>
        <w:rPr>
          <w:rFonts w:cs="Times New Roman"/>
          <w:b/>
          <w:sz w:val="22"/>
          <w:szCs w:val="22"/>
        </w:rPr>
      </w:pPr>
      <w:r>
        <w:rPr>
          <w:rFonts w:cs="Times New Roman"/>
          <w:sz w:val="22"/>
          <w:szCs w:val="22"/>
        </w:rPr>
        <w:lastRenderedPageBreak/>
        <w:t xml:space="preserve">The tensiometer is consists of two separate parts </w:t>
      </w:r>
      <w:r w:rsidR="000778D8">
        <w:rPr>
          <w:rFonts w:cs="Times New Roman"/>
          <w:sz w:val="22"/>
          <w:szCs w:val="22"/>
        </w:rPr>
        <w:t>that enables the twisting of the specime.</w:t>
      </w:r>
    </w:p>
    <w:p w:rsidR="000778D8" w:rsidRPr="000778D8" w:rsidRDefault="00B612E2" w:rsidP="000778D8">
      <w:pPr>
        <w:pStyle w:val="ListParagraph"/>
        <w:numPr>
          <w:ilvl w:val="0"/>
          <w:numId w:val="13"/>
        </w:numPr>
        <w:spacing w:line="360" w:lineRule="auto"/>
        <w:rPr>
          <w:rFonts w:cs="Times New Roman"/>
          <w:b/>
          <w:sz w:val="22"/>
          <w:szCs w:val="22"/>
        </w:rPr>
      </w:pPr>
      <w:r>
        <w:rPr>
          <w:rFonts w:cs="Times New Roman"/>
          <w:sz w:val="22"/>
          <w:szCs w:val="22"/>
        </w:rPr>
        <w:t xml:space="preserve"> </w:t>
      </w:r>
      <w:r w:rsidR="000778D8">
        <w:rPr>
          <w:rFonts w:cs="Times New Roman"/>
          <w:sz w:val="22"/>
          <w:szCs w:val="22"/>
        </w:rPr>
        <w:t>Each part of the tensiometer has 3 pins the holds the specimen in place during the testing process.</w:t>
      </w:r>
    </w:p>
    <w:p w:rsidR="000778D8" w:rsidRPr="000778D8" w:rsidRDefault="000778D8" w:rsidP="000778D8">
      <w:pPr>
        <w:pStyle w:val="ListParagraph"/>
        <w:numPr>
          <w:ilvl w:val="0"/>
          <w:numId w:val="13"/>
        </w:numPr>
        <w:spacing w:line="360" w:lineRule="auto"/>
        <w:rPr>
          <w:rFonts w:cs="Times New Roman"/>
          <w:b/>
          <w:sz w:val="22"/>
          <w:szCs w:val="22"/>
        </w:rPr>
      </w:pPr>
      <w:r>
        <w:rPr>
          <w:rFonts w:cs="Times New Roman"/>
          <w:sz w:val="22"/>
          <w:szCs w:val="22"/>
        </w:rPr>
        <w:t>The tensiometer also has a protractor for easy reading of angle of twist.</w:t>
      </w:r>
    </w:p>
    <w:p w:rsidR="00C17EA0" w:rsidRDefault="00B612E2" w:rsidP="00B612E2">
      <w:pPr>
        <w:tabs>
          <w:tab w:val="left" w:pos="3150"/>
        </w:tabs>
        <w:spacing w:line="360" w:lineRule="auto"/>
        <w:ind w:left="405"/>
        <w:rPr>
          <w:rFonts w:cs="Times New Roman"/>
          <w:sz w:val="22"/>
          <w:szCs w:val="22"/>
        </w:rPr>
      </w:pPr>
      <w:r>
        <w:rPr>
          <w:rFonts w:cs="Times New Roman"/>
          <w:sz w:val="22"/>
          <w:szCs w:val="22"/>
        </w:rPr>
        <w:tab/>
      </w: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AE2DFB" w:rsidRDefault="00AE2DFB" w:rsidP="00A3211F">
      <w:pPr>
        <w:spacing w:line="360" w:lineRule="auto"/>
        <w:ind w:left="405"/>
        <w:rPr>
          <w:rFonts w:cs="Times New Roman"/>
          <w:sz w:val="22"/>
          <w:szCs w:val="22"/>
        </w:rPr>
      </w:pPr>
    </w:p>
    <w:p w:rsidR="00C17EA0" w:rsidRDefault="00C17EA0" w:rsidP="00A3211F">
      <w:pPr>
        <w:spacing w:line="360" w:lineRule="auto"/>
        <w:ind w:left="405"/>
        <w:rPr>
          <w:rFonts w:cs="Times New Roman"/>
          <w:sz w:val="22"/>
          <w:szCs w:val="22"/>
        </w:rPr>
      </w:pPr>
    </w:p>
    <w:p w:rsidR="00B612E2" w:rsidRDefault="00B612E2" w:rsidP="00A3211F">
      <w:pPr>
        <w:spacing w:line="360" w:lineRule="auto"/>
        <w:ind w:left="405"/>
        <w:rPr>
          <w:rFonts w:cs="Times New Roman"/>
          <w:sz w:val="22"/>
          <w:szCs w:val="22"/>
        </w:rPr>
        <w:sectPr w:rsidR="00B612E2" w:rsidSect="00B612E2">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num="2" w:space="720"/>
        </w:sectPr>
      </w:pPr>
    </w:p>
    <w:p w:rsidR="00AE2DFB" w:rsidRDefault="00AE2DFB" w:rsidP="00A3211F">
      <w:pPr>
        <w:spacing w:line="360" w:lineRule="auto"/>
        <w:ind w:left="405"/>
        <w:rPr>
          <w:rFonts w:cs="Times New Roman"/>
          <w:sz w:val="22"/>
          <w:szCs w:val="22"/>
        </w:rPr>
      </w:pPr>
    </w:p>
    <w:p w:rsidR="00AE2DFB" w:rsidRPr="00AE2DFB" w:rsidRDefault="00AE2DFB" w:rsidP="00AE2DFB">
      <w:pPr>
        <w:pStyle w:val="ListParagraph"/>
        <w:numPr>
          <w:ilvl w:val="0"/>
          <w:numId w:val="14"/>
        </w:numPr>
        <w:spacing w:line="360" w:lineRule="auto"/>
        <w:rPr>
          <w:rFonts w:cs="Times New Roman"/>
          <w:sz w:val="22"/>
          <w:szCs w:val="22"/>
        </w:rPr>
      </w:pPr>
      <w:r w:rsidRPr="00AE2DFB">
        <w:rPr>
          <w:rFonts w:cs="Times New Roman"/>
          <w:b/>
          <w:sz w:val="22"/>
          <w:szCs w:val="22"/>
          <w:u w:val="single"/>
        </w:rPr>
        <w:t xml:space="preserve">Specimens </w:t>
      </w:r>
    </w:p>
    <w:p w:rsidR="00A22FF3" w:rsidRPr="00C17EA0" w:rsidRDefault="002B1F77" w:rsidP="00AE2DFB">
      <w:pPr>
        <w:pStyle w:val="ListParagraph"/>
        <w:spacing w:line="360" w:lineRule="auto"/>
        <w:ind w:left="1485"/>
        <w:rPr>
          <w:rFonts w:cs="Times New Roman"/>
          <w:sz w:val="22"/>
          <w:szCs w:val="22"/>
        </w:rPr>
      </w:pPr>
      <w:r w:rsidRPr="00C17EA0">
        <w:rPr>
          <w:rFonts w:cs="Times New Roman"/>
          <w:sz w:val="22"/>
          <w:szCs w:val="22"/>
        </w:rPr>
        <w:t>A number of pre-prepared specimens</w:t>
      </w:r>
      <w:r w:rsidR="00C17EA0" w:rsidRPr="00C17EA0">
        <w:rPr>
          <w:rFonts w:cs="Times New Roman"/>
          <w:sz w:val="22"/>
          <w:szCs w:val="22"/>
        </w:rPr>
        <w:t xml:space="preserve"> were to used</w:t>
      </w:r>
      <w:r w:rsidR="00A22FF3" w:rsidRPr="00C17EA0">
        <w:rPr>
          <w:rFonts w:cs="Times New Roman"/>
          <w:sz w:val="22"/>
          <w:szCs w:val="22"/>
        </w:rPr>
        <w:t xml:space="preserve">. The diameter of the specimens depend on the </w:t>
      </w:r>
      <w:r w:rsidR="00C17EA0" w:rsidRPr="00C17EA0">
        <w:rPr>
          <w:rFonts w:cs="Times New Roman"/>
          <w:sz w:val="22"/>
          <w:szCs w:val="22"/>
        </w:rPr>
        <w:t>following factors:</w:t>
      </w:r>
    </w:p>
    <w:p w:rsidR="002B1F77" w:rsidRDefault="00A22FF3" w:rsidP="00A22FF3">
      <w:pPr>
        <w:pStyle w:val="ListParagraph"/>
        <w:numPr>
          <w:ilvl w:val="0"/>
          <w:numId w:val="10"/>
        </w:numPr>
        <w:spacing w:line="360" w:lineRule="auto"/>
        <w:rPr>
          <w:rFonts w:cs="Times New Roman"/>
          <w:sz w:val="22"/>
          <w:szCs w:val="22"/>
        </w:rPr>
      </w:pPr>
      <w:r>
        <w:rPr>
          <w:rFonts w:cs="Times New Roman"/>
          <w:sz w:val="22"/>
          <w:szCs w:val="22"/>
        </w:rPr>
        <w:t>Available unit (apparatus)</w:t>
      </w:r>
    </w:p>
    <w:p w:rsidR="00A22FF3" w:rsidRDefault="00A22FF3" w:rsidP="00A22FF3">
      <w:pPr>
        <w:pStyle w:val="ListParagraph"/>
        <w:numPr>
          <w:ilvl w:val="0"/>
          <w:numId w:val="10"/>
        </w:numPr>
        <w:spacing w:line="360" w:lineRule="auto"/>
        <w:rPr>
          <w:rFonts w:cs="Times New Roman"/>
          <w:sz w:val="22"/>
          <w:szCs w:val="22"/>
        </w:rPr>
      </w:pPr>
      <w:r>
        <w:rPr>
          <w:rFonts w:cs="Times New Roman"/>
          <w:sz w:val="22"/>
          <w:szCs w:val="22"/>
        </w:rPr>
        <w:t>Material available which is to be tested.</w:t>
      </w:r>
    </w:p>
    <w:p w:rsidR="00A22FF3" w:rsidRPr="00A22FF3" w:rsidRDefault="00A52244" w:rsidP="00A22FF3">
      <w:pPr>
        <w:spacing w:line="360" w:lineRule="auto"/>
        <w:ind w:left="720"/>
        <w:rPr>
          <w:rFonts w:cs="Times New Roman"/>
          <w:sz w:val="22"/>
          <w:szCs w:val="22"/>
        </w:rPr>
      </w:pPr>
      <w:r>
        <w:rPr>
          <w:rFonts w:cs="Times New Roman"/>
          <w:noProof/>
          <w:sz w:val="22"/>
          <w:szCs w:val="22"/>
          <w:lang w:eastAsia="en-US" w:bidi="ar-SA"/>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454660</wp:posOffset>
            </wp:positionV>
            <wp:extent cx="2981325" cy="1428750"/>
            <wp:effectExtent l="19050" t="0" r="9525" b="0"/>
            <wp:wrapNone/>
            <wp:docPr id="11" name="Picture 11" descr="C:\Users\admin\Documents\School Data\Electrical - 3rd year\courses\Electrical practice\EEE Practice lab\WP_20140403_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23.jpg"/>
                    <pic:cNvPicPr>
                      <a:picLocks noChangeAspect="1" noChangeArrowheads="1"/>
                    </pic:cNvPicPr>
                  </pic:nvPicPr>
                  <pic:blipFill>
                    <a:blip r:embed="rId21" cstate="print"/>
                    <a:srcRect/>
                    <a:stretch>
                      <a:fillRect/>
                    </a:stretch>
                  </pic:blipFill>
                  <pic:spPr bwMode="auto">
                    <a:xfrm>
                      <a:off x="0" y="0"/>
                      <a:ext cx="2981325" cy="1428750"/>
                    </a:xfrm>
                    <a:prstGeom prst="rect">
                      <a:avLst/>
                    </a:prstGeom>
                    <a:noFill/>
                    <a:ln w="9525">
                      <a:noFill/>
                      <a:miter lim="800000"/>
                      <a:headEnd/>
                      <a:tailEnd/>
                    </a:ln>
                  </pic:spPr>
                </pic:pic>
              </a:graphicData>
            </a:graphic>
          </wp:anchor>
        </w:drawing>
      </w:r>
      <w:r w:rsidR="00A22FF3">
        <w:rPr>
          <w:rFonts w:cs="Times New Roman"/>
          <w:sz w:val="22"/>
          <w:szCs w:val="22"/>
        </w:rPr>
        <w:t>The machine which was to be used can accommodate 150mm, 175mm and 125mm diameter specimens.</w:t>
      </w:r>
      <w:r w:rsidR="00874C99">
        <w:rPr>
          <w:rFonts w:cs="Times New Roman"/>
          <w:sz w:val="22"/>
          <w:szCs w:val="22"/>
        </w:rPr>
        <w:t xml:space="preserve"> An example is shown below.</w:t>
      </w:r>
    </w:p>
    <w:p w:rsidR="002B1F77" w:rsidRPr="002B1F77" w:rsidRDefault="002B1F77" w:rsidP="00C55CB7">
      <w:pPr>
        <w:spacing w:line="360" w:lineRule="auto"/>
        <w:rPr>
          <w:rFonts w:cs="Times New Roman"/>
          <w:sz w:val="22"/>
          <w:szCs w:val="22"/>
        </w:rPr>
      </w:pPr>
    </w:p>
    <w:p w:rsidR="00A22FF3" w:rsidRDefault="00A22FF3" w:rsidP="00C55CB7">
      <w:pPr>
        <w:spacing w:line="360" w:lineRule="auto"/>
        <w:ind w:left="720"/>
        <w:jc w:val="center"/>
        <w:rPr>
          <w:rFonts w:cs="Times New Roman"/>
          <w:b/>
          <w:bCs/>
          <w:sz w:val="28"/>
          <w:szCs w:val="28"/>
          <w:u w:val="single"/>
        </w:rPr>
      </w:pPr>
    </w:p>
    <w:p w:rsidR="00A22FF3" w:rsidRDefault="00A22FF3" w:rsidP="00C55CB7">
      <w:pPr>
        <w:spacing w:line="360" w:lineRule="auto"/>
        <w:ind w:left="720"/>
        <w:jc w:val="center"/>
        <w:rPr>
          <w:rFonts w:cs="Times New Roman"/>
          <w:b/>
          <w:bCs/>
          <w:sz w:val="28"/>
          <w:szCs w:val="28"/>
          <w:u w:val="single"/>
        </w:rPr>
      </w:pPr>
    </w:p>
    <w:p w:rsidR="00A22FF3" w:rsidRDefault="00A22FF3" w:rsidP="000778D8">
      <w:pPr>
        <w:spacing w:line="360" w:lineRule="auto"/>
        <w:rPr>
          <w:rFonts w:cs="Times New Roman"/>
          <w:b/>
          <w:bCs/>
          <w:sz w:val="28"/>
          <w:szCs w:val="28"/>
          <w:u w:val="single"/>
        </w:rPr>
      </w:pPr>
    </w:p>
    <w:p w:rsidR="00E15496" w:rsidRDefault="00E15496" w:rsidP="000778D8">
      <w:pPr>
        <w:spacing w:line="360" w:lineRule="auto"/>
        <w:rPr>
          <w:rFonts w:cs="Times New Roman"/>
          <w:b/>
          <w:bCs/>
          <w:sz w:val="28"/>
          <w:szCs w:val="28"/>
          <w:u w:val="single"/>
        </w:rPr>
      </w:pPr>
    </w:p>
    <w:p w:rsidR="002B1F77" w:rsidRPr="00C55CB7" w:rsidRDefault="002B1F77" w:rsidP="00C55CB7">
      <w:pPr>
        <w:spacing w:line="360" w:lineRule="auto"/>
        <w:ind w:left="720"/>
        <w:jc w:val="center"/>
        <w:rPr>
          <w:rFonts w:cs="Times New Roman"/>
          <w:b/>
          <w:bCs/>
          <w:sz w:val="28"/>
          <w:szCs w:val="28"/>
          <w:u w:val="single"/>
        </w:rPr>
      </w:pPr>
      <w:r w:rsidRPr="00C55CB7">
        <w:rPr>
          <w:rFonts w:cs="Times New Roman"/>
          <w:b/>
          <w:bCs/>
          <w:sz w:val="28"/>
          <w:szCs w:val="28"/>
          <w:u w:val="single"/>
        </w:rPr>
        <w:lastRenderedPageBreak/>
        <w:t>PROCEDURE</w:t>
      </w:r>
    </w:p>
    <w:p w:rsidR="002B1F77" w:rsidRPr="002B1F77" w:rsidRDefault="002B1F77" w:rsidP="00C55CB7">
      <w:pPr>
        <w:spacing w:line="360" w:lineRule="auto"/>
        <w:rPr>
          <w:rFonts w:cs="Times New Roman"/>
          <w:b/>
          <w:bCs/>
          <w:sz w:val="22"/>
          <w:szCs w:val="22"/>
        </w:rPr>
      </w:pP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Attach the angle indicator at the headstock of the machine.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Mark out a suitable test length on the test piece, say 100 – 150 mm.</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securely clamp the specimen in two sets of jaws of the machine. Make sure the sliding saddle is securely locked on the machine bed.</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Clamp the moving jaws of the angle indicator to the test piece.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Select a suitable load scale using the handle located below the dial face.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Make sure the machine chuck is disengaged, start the machine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Note the “zero” readings on the angle of twisdt and torque.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Engage the chuck to rotate “forward”.</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At suitable load intervals (not exceeding 10Nm), take corresponding angle of twist readings.</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Continue until the specimen fails completely.</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Take particular note of the following:</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Torque and angle of twist around the yield point.</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Torque abd angle of rapture.</w:t>
      </w:r>
    </w:p>
    <w:p w:rsidR="002B1F77" w:rsidRPr="00C55CB7" w:rsidRDefault="002B1F77" w:rsidP="00C55CB7">
      <w:pPr>
        <w:pStyle w:val="ListParagraph"/>
        <w:numPr>
          <w:ilvl w:val="0"/>
          <w:numId w:val="7"/>
        </w:numPr>
        <w:spacing w:line="360" w:lineRule="auto"/>
        <w:rPr>
          <w:rFonts w:cs="Times New Roman"/>
          <w:sz w:val="22"/>
          <w:szCs w:val="22"/>
        </w:rPr>
      </w:pPr>
      <w:r w:rsidRPr="00C55CB7">
        <w:rPr>
          <w:rFonts w:cs="Times New Roman"/>
          <w:sz w:val="22"/>
          <w:szCs w:val="22"/>
        </w:rPr>
        <w:t>Repeat the above procedure for other specimens of either different materials or dimensions.</w:t>
      </w:r>
    </w:p>
    <w:p w:rsidR="002B1F77" w:rsidRPr="002B1F77" w:rsidRDefault="002B1F77" w:rsidP="00C55CB7">
      <w:pPr>
        <w:spacing w:line="360" w:lineRule="auto"/>
        <w:rPr>
          <w:rFonts w:cs="Times New Roman"/>
          <w:b/>
          <w:bCs/>
          <w:sz w:val="22"/>
          <w:szCs w:val="22"/>
          <w:u w:val="single"/>
        </w:rPr>
      </w:pPr>
    </w:p>
    <w:p w:rsidR="002B1F77" w:rsidRPr="002B1F77" w:rsidRDefault="002B1F77" w:rsidP="00C55CB7">
      <w:pPr>
        <w:spacing w:line="360" w:lineRule="auto"/>
        <w:rPr>
          <w:rFonts w:cs="Times New Roman"/>
          <w:sz w:val="22"/>
          <w:szCs w:val="22"/>
        </w:rPr>
      </w:pPr>
    </w:p>
    <w:p w:rsidR="00354E55" w:rsidRDefault="000C3328"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E477B7" w:rsidP="00C55CB7">
      <w:pPr>
        <w:spacing w:line="360" w:lineRule="auto"/>
        <w:rPr>
          <w:rFonts w:cs="Times New Roman"/>
          <w:sz w:val="22"/>
          <w:szCs w:val="22"/>
        </w:rPr>
      </w:pPr>
    </w:p>
    <w:p w:rsidR="00E477B7" w:rsidRDefault="00856A03" w:rsidP="00856A03">
      <w:pPr>
        <w:spacing w:line="360" w:lineRule="auto"/>
        <w:jc w:val="center"/>
        <w:rPr>
          <w:rFonts w:cs="Times New Roman"/>
          <w:b/>
          <w:sz w:val="28"/>
          <w:szCs w:val="28"/>
          <w:u w:val="single"/>
        </w:rPr>
      </w:pPr>
      <w:r>
        <w:rPr>
          <w:rFonts w:cs="Times New Roman"/>
          <w:b/>
          <w:sz w:val="28"/>
          <w:szCs w:val="28"/>
          <w:u w:val="single"/>
        </w:rPr>
        <w:lastRenderedPageBreak/>
        <w:t>DATA COLLECTION AND ANALYSIS</w:t>
      </w:r>
    </w:p>
    <w:p w:rsidR="00945299" w:rsidRDefault="00945299" w:rsidP="00856A03">
      <w:pPr>
        <w:spacing w:line="360" w:lineRule="auto"/>
        <w:rPr>
          <w:rFonts w:cs="Times New Roman"/>
          <w:sz w:val="22"/>
          <w:szCs w:val="22"/>
        </w:rPr>
      </w:pPr>
    </w:p>
    <w:p w:rsidR="002409B8" w:rsidRDefault="00856A03" w:rsidP="00856A03">
      <w:pPr>
        <w:spacing w:line="360" w:lineRule="auto"/>
        <w:rPr>
          <w:rFonts w:cs="Times New Roman"/>
          <w:sz w:val="22"/>
          <w:szCs w:val="22"/>
        </w:rPr>
      </w:pPr>
      <w:r>
        <w:rPr>
          <w:rFonts w:cs="Times New Roman"/>
          <w:sz w:val="22"/>
          <w:szCs w:val="22"/>
        </w:rPr>
        <w:t>The experiment was not</w:t>
      </w:r>
      <w:r w:rsidR="002409B8">
        <w:rPr>
          <w:rFonts w:cs="Times New Roman"/>
          <w:sz w:val="22"/>
          <w:szCs w:val="22"/>
        </w:rPr>
        <w:t xml:space="preserve"> carried out. Hence no data was collected and to be analysed.</w:t>
      </w: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856A03">
      <w:pPr>
        <w:spacing w:line="360" w:lineRule="auto"/>
        <w:rPr>
          <w:rFonts w:cs="Times New Roman"/>
          <w:sz w:val="22"/>
          <w:szCs w:val="22"/>
        </w:rPr>
      </w:pPr>
    </w:p>
    <w:p w:rsidR="002409B8" w:rsidRDefault="002409B8" w:rsidP="002409B8">
      <w:pPr>
        <w:spacing w:line="360" w:lineRule="auto"/>
        <w:jc w:val="center"/>
        <w:rPr>
          <w:rFonts w:cs="Times New Roman"/>
          <w:b/>
          <w:sz w:val="28"/>
          <w:szCs w:val="28"/>
          <w:u w:val="single"/>
        </w:rPr>
      </w:pPr>
      <w:r>
        <w:rPr>
          <w:rFonts w:cs="Times New Roman"/>
          <w:b/>
          <w:sz w:val="28"/>
          <w:szCs w:val="28"/>
          <w:u w:val="single"/>
        </w:rPr>
        <w:t>DISCUSSION</w:t>
      </w:r>
    </w:p>
    <w:p w:rsidR="002409B8" w:rsidRDefault="002409B8" w:rsidP="002409B8">
      <w:pPr>
        <w:spacing w:line="360" w:lineRule="auto"/>
        <w:rPr>
          <w:rFonts w:cs="Times New Roman"/>
          <w:sz w:val="22"/>
          <w:szCs w:val="22"/>
        </w:rPr>
      </w:pPr>
      <w:r>
        <w:rPr>
          <w:rFonts w:cs="Times New Roman"/>
          <w:sz w:val="22"/>
          <w:szCs w:val="22"/>
        </w:rPr>
        <w:t>Since no data was collected the discussion was written based on the theory.</w:t>
      </w:r>
    </w:p>
    <w:p w:rsidR="00B11457" w:rsidRDefault="00B11457" w:rsidP="002409B8">
      <w:pPr>
        <w:spacing w:line="360" w:lineRule="auto"/>
        <w:rPr>
          <w:rFonts w:cs="Times New Roman"/>
          <w:sz w:val="22"/>
          <w:szCs w:val="22"/>
        </w:rPr>
      </w:pPr>
    </w:p>
    <w:p w:rsidR="00B11457" w:rsidRDefault="00B11457" w:rsidP="00B11457">
      <w:pPr>
        <w:spacing w:line="360" w:lineRule="auto"/>
        <w:jc w:val="both"/>
        <w:rPr>
          <w:rFonts w:cs="Times New Roman"/>
          <w:sz w:val="22"/>
          <w:szCs w:val="22"/>
        </w:rPr>
      </w:pPr>
      <w:r w:rsidRPr="00B11457">
        <w:rPr>
          <w:rFonts w:cs="Times New Roman"/>
          <w:sz w:val="22"/>
          <w:szCs w:val="22"/>
        </w:rPr>
        <w:t>Considering a cylindrical bar with one end be</w:t>
      </w:r>
      <w:r>
        <w:rPr>
          <w:rFonts w:cs="Times New Roman"/>
          <w:sz w:val="22"/>
          <w:szCs w:val="22"/>
        </w:rPr>
        <w:t>ing twisted as shown in the figure below</w:t>
      </w:r>
      <w:r w:rsidRPr="00B11457">
        <w:rPr>
          <w:rFonts w:cs="Times New Roman"/>
          <w:sz w:val="22"/>
          <w:szCs w:val="22"/>
        </w:rPr>
        <w:t xml:space="preserve">, the twisting </w:t>
      </w:r>
      <w:r>
        <w:rPr>
          <w:rFonts w:cs="Times New Roman"/>
          <w:sz w:val="22"/>
          <w:szCs w:val="22"/>
        </w:rPr>
        <w:t>moment M</w:t>
      </w:r>
      <w:r>
        <w:rPr>
          <w:rFonts w:cs="Times New Roman"/>
          <w:sz w:val="22"/>
          <w:szCs w:val="22"/>
          <w:vertAlign w:val="subscript"/>
        </w:rPr>
        <w:t>T</w:t>
      </w:r>
      <w:r>
        <w:rPr>
          <w:rFonts w:cs="Times New Roman"/>
          <w:sz w:val="22"/>
          <w:szCs w:val="22"/>
        </w:rPr>
        <w:t xml:space="preserve"> is resisted by the shear stress</w:t>
      </w:r>
      <w:r w:rsidRPr="00B11457">
        <w:rPr>
          <w:rFonts w:cs="Times New Roman"/>
          <w:sz w:val="22"/>
          <w:szCs w:val="22"/>
        </w:rPr>
        <w:t xml:space="preserve"> τ existing across the specimen section. This shear stress is zero at the center of the bar, increases linearly with its radius and finally reaches its maximum value at the peripheral of </w:t>
      </w:r>
      <w:r>
        <w:rPr>
          <w:rFonts w:cs="Times New Roman"/>
          <w:sz w:val="22"/>
          <w:szCs w:val="22"/>
        </w:rPr>
        <w:t>the bar. If the cylindrical bar</w:t>
      </w:r>
      <w:r w:rsidRPr="00B11457">
        <w:rPr>
          <w:rFonts w:cs="Times New Roman"/>
          <w:sz w:val="22"/>
          <w:szCs w:val="22"/>
        </w:rPr>
        <w:t xml:space="preserve"> with a length of L, the twisting moment can be related to the shear stress as follow</w:t>
      </w:r>
    </w:p>
    <w:p w:rsidR="002409B8" w:rsidRDefault="00C071DA" w:rsidP="00856A03">
      <w:pPr>
        <w:spacing w:line="360" w:lineRule="auto"/>
        <w:rPr>
          <w:rFonts w:cs="Times New Roman"/>
          <w:sz w:val="22"/>
          <w:szCs w:val="22"/>
        </w:rPr>
      </w:pPr>
      <w:r>
        <w:rPr>
          <w:rFonts w:cs="Times New Roman"/>
          <w:noProof/>
          <w:sz w:val="22"/>
          <w:szCs w:val="22"/>
          <w:lang w:eastAsia="en-US" w:bidi="ar-SA"/>
        </w:rPr>
        <w:drawing>
          <wp:anchor distT="0" distB="0" distL="114300" distR="114300" simplePos="0" relativeHeight="251667456" behindDoc="1" locked="0" layoutInCell="1" allowOverlap="1">
            <wp:simplePos x="0" y="0"/>
            <wp:positionH relativeFrom="column">
              <wp:posOffset>333375</wp:posOffset>
            </wp:positionH>
            <wp:positionV relativeFrom="paragraph">
              <wp:posOffset>-635</wp:posOffset>
            </wp:positionV>
            <wp:extent cx="5600700" cy="3286125"/>
            <wp:effectExtent l="19050" t="0" r="0" b="0"/>
            <wp:wrapNone/>
            <wp:docPr id="3" name="Picture 6" descr="G:\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apture.JPG"/>
                    <pic:cNvPicPr>
                      <a:picLocks noChangeAspect="1" noChangeArrowheads="1"/>
                    </pic:cNvPicPr>
                  </pic:nvPicPr>
                  <pic:blipFill>
                    <a:blip r:embed="rId22"/>
                    <a:srcRect/>
                    <a:stretch>
                      <a:fillRect/>
                    </a:stretch>
                  </pic:blipFill>
                  <pic:spPr bwMode="auto">
                    <a:xfrm>
                      <a:off x="0" y="0"/>
                      <a:ext cx="5600700" cy="3286125"/>
                    </a:xfrm>
                    <a:prstGeom prst="rect">
                      <a:avLst/>
                    </a:prstGeom>
                    <a:noFill/>
                    <a:ln w="9525">
                      <a:noFill/>
                      <a:miter lim="800000"/>
                      <a:headEnd/>
                      <a:tailEnd/>
                    </a:ln>
                  </pic:spPr>
                </pic:pic>
              </a:graphicData>
            </a:graphic>
          </wp:anchor>
        </w:drawing>
      </w:r>
    </w:p>
    <w:p w:rsidR="002409B8" w:rsidRDefault="002409B8" w:rsidP="00856A03">
      <w:pPr>
        <w:spacing w:line="360" w:lineRule="auto"/>
        <w:rPr>
          <w:rFonts w:cs="Times New Roman"/>
          <w:sz w:val="22"/>
          <w:szCs w:val="22"/>
        </w:rPr>
      </w:pPr>
    </w:p>
    <w:p w:rsidR="00610C3B" w:rsidRDefault="002409B8" w:rsidP="00856A03">
      <w:pPr>
        <w:spacing w:line="360" w:lineRule="auto"/>
        <w:rPr>
          <w:rFonts w:cs="Times New Roman"/>
          <w:sz w:val="22"/>
          <w:szCs w:val="22"/>
        </w:rPr>
      </w:pPr>
      <w:r>
        <w:rPr>
          <w:rFonts w:cs="Times New Roman"/>
          <w:sz w:val="22"/>
          <w:szCs w:val="22"/>
        </w:rPr>
        <w:t xml:space="preserve"> </w:t>
      </w: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Pr="00610C3B" w:rsidRDefault="00610C3B" w:rsidP="00610C3B">
      <w:pPr>
        <w:rPr>
          <w:rFonts w:cs="Times New Roman"/>
          <w:sz w:val="22"/>
          <w:szCs w:val="22"/>
        </w:rPr>
      </w:pPr>
    </w:p>
    <w:p w:rsidR="00610C3B" w:rsidRDefault="00610C3B" w:rsidP="00610C3B">
      <w:pPr>
        <w:rPr>
          <w:rFonts w:cs="Times New Roman"/>
          <w:sz w:val="22"/>
          <w:szCs w:val="22"/>
        </w:rPr>
      </w:pPr>
    </w:p>
    <w:p w:rsidR="00610C3B" w:rsidRDefault="00610C3B" w:rsidP="00610C3B">
      <w:pPr>
        <w:rPr>
          <w:rFonts w:cs="Times New Roman"/>
          <w:sz w:val="22"/>
          <w:szCs w:val="22"/>
        </w:rPr>
      </w:pPr>
    </w:p>
    <w:p w:rsidR="00856A03" w:rsidRDefault="00856A03" w:rsidP="00610C3B">
      <w:pPr>
        <w:jc w:val="right"/>
        <w:rPr>
          <w:rFonts w:cs="Times New Roman"/>
          <w:sz w:val="22"/>
          <w:szCs w:val="22"/>
        </w:rPr>
      </w:pPr>
    </w:p>
    <w:p w:rsidR="00610C3B" w:rsidRDefault="00610C3B" w:rsidP="00610C3B">
      <w:pPr>
        <w:jc w:val="right"/>
        <w:rPr>
          <w:rFonts w:cs="Times New Roman"/>
          <w:sz w:val="22"/>
          <w:szCs w:val="22"/>
        </w:rPr>
      </w:pPr>
    </w:p>
    <w:p w:rsidR="00610C3B" w:rsidRDefault="00610C3B" w:rsidP="00610C3B">
      <w:pPr>
        <w:jc w:val="right"/>
        <w:rPr>
          <w:rFonts w:cs="Times New Roman"/>
          <w:sz w:val="22"/>
          <w:szCs w:val="22"/>
        </w:rPr>
      </w:pPr>
    </w:p>
    <w:p w:rsidR="00610C3B" w:rsidRDefault="00610C3B" w:rsidP="00610C3B">
      <w:pPr>
        <w:rPr>
          <w:rFonts w:cs="Times New Roman"/>
          <w:sz w:val="22"/>
          <w:szCs w:val="22"/>
        </w:rPr>
      </w:pPr>
      <m:oMathPara>
        <m:oMathParaPr>
          <m:jc m:val="center"/>
        </m:oMathParaP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M</m:t>
                  </m:r>
                </m:e>
                <m:sub>
                  <m:r>
                    <w:rPr>
                      <w:rFonts w:ascii="Cambria Math" w:hAnsi="Cambria Math" w:cs="Times New Roman"/>
                      <w:sz w:val="22"/>
                      <w:szCs w:val="22"/>
                    </w:rPr>
                    <m:t>T</m:t>
                  </m:r>
                </m:sub>
              </m:sSub>
            </m:num>
            <m:den>
              <m:r>
                <w:rPr>
                  <w:rFonts w:ascii="Cambria Math" w:hAnsi="Cambria Math" w:cs="Times New Roman"/>
                  <w:sz w:val="22"/>
                  <w:szCs w:val="22"/>
                </w:rPr>
                <m:t>J</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Gθ</m:t>
              </m:r>
            </m:num>
            <m:den>
              <m:r>
                <w:rPr>
                  <w:rFonts w:ascii="Cambria Math" w:hAnsi="Cambria Math" w:cs="Times New Roman"/>
                  <w:sz w:val="22"/>
                  <w:szCs w:val="22"/>
                </w:rPr>
                <m:t>L</m:t>
              </m:r>
            </m:den>
          </m:f>
          <m:r>
            <w:rPr>
              <w:rFonts w:ascii="Cambria Math" w:hAnsi="Cambria Math" w:cs="Times New Roman"/>
              <w:sz w:val="22"/>
              <w:szCs w:val="22"/>
            </w:rPr>
            <m:t xml:space="preserve"> = </m:t>
          </m:r>
          <m:f>
            <m:fPr>
              <m:ctrlPr>
                <w:rPr>
                  <w:rFonts w:ascii="Cambria Math" w:hAnsi="Cambria Math" w:cs="Times New Roman"/>
                  <w:i/>
                  <w:sz w:val="22"/>
                  <w:szCs w:val="22"/>
                </w:rPr>
              </m:ctrlPr>
            </m:fPr>
            <m:num>
              <m:r>
                <w:rPr>
                  <w:rFonts w:ascii="Cambria Math" w:hAnsi="Cambria Math" w:cs="Times New Roman"/>
                  <w:sz w:val="22"/>
                  <w:szCs w:val="22"/>
                </w:rPr>
                <m:t>τ</m:t>
              </m:r>
            </m:num>
            <m:den>
              <m:r>
                <w:rPr>
                  <w:rFonts w:ascii="Cambria Math" w:hAnsi="Cambria Math" w:cs="Times New Roman"/>
                  <w:sz w:val="22"/>
                  <w:szCs w:val="22"/>
                </w:rPr>
                <m:t>r</m:t>
              </m:r>
            </m:den>
          </m:f>
          <m:r>
            <w:rPr>
              <w:rFonts w:ascii="Cambria Math" w:hAnsi="Cambria Math" w:cs="Times New Roman"/>
              <w:sz w:val="22"/>
              <w:szCs w:val="22"/>
            </w:rPr>
            <m:t xml:space="preserve">  </m:t>
          </m:r>
        </m:oMath>
      </m:oMathPara>
    </w:p>
    <w:p w:rsidR="00D80971" w:rsidRDefault="00610C3B" w:rsidP="00610C3B">
      <w:pPr>
        <w:rPr>
          <w:rFonts w:cs="Times New Roman"/>
          <w:sz w:val="22"/>
          <w:szCs w:val="22"/>
        </w:rPr>
      </w:pPr>
      <w:r>
        <w:rPr>
          <w:rFonts w:cs="Times New Roman"/>
          <w:sz w:val="22"/>
          <w:szCs w:val="22"/>
        </w:rPr>
        <w:t xml:space="preserve">The </w:t>
      </w:r>
      <w:r w:rsidR="00D80971">
        <w:rPr>
          <w:rFonts w:cs="Times New Roman"/>
          <w:sz w:val="22"/>
          <w:szCs w:val="22"/>
        </w:rPr>
        <w:t>shear strain</w:t>
      </w:r>
      <w:r w:rsidR="00015A79">
        <w:rPr>
          <w:rFonts w:cs="Times New Roman"/>
          <w:sz w:val="22"/>
          <w:szCs w:val="22"/>
        </w:rPr>
        <w:t>,</w:t>
      </w:r>
      <w:r w:rsidR="00D80971">
        <w:rPr>
          <w:rFonts w:cs="Times New Roman"/>
          <w:sz w:val="22"/>
          <w:szCs w:val="22"/>
        </w:rPr>
        <w:t xml:space="preserve"> </w:t>
      </w:r>
      <m:oMath>
        <m:r>
          <w:rPr>
            <w:rFonts w:ascii="Cambria Math" w:hAnsi="Cambria Math" w:cs="Times New Roman"/>
            <w:sz w:val="22"/>
            <w:szCs w:val="22"/>
          </w:rPr>
          <m:t>γ</m:t>
        </m:r>
      </m:oMath>
      <w:r w:rsidR="00D80971">
        <w:rPr>
          <w:rFonts w:cs="Times New Roman"/>
          <w:sz w:val="22"/>
          <w:szCs w:val="22"/>
        </w:rPr>
        <w:t>, can be calculated from the equation below</w:t>
      </w:r>
    </w:p>
    <w:p w:rsidR="00610C3B" w:rsidRDefault="00D80971" w:rsidP="00D80971">
      <w:pPr>
        <w:jc w:val="center"/>
        <w:rPr>
          <w:rFonts w:cs="Times New Roman"/>
          <w:sz w:val="22"/>
          <w:szCs w:val="22"/>
        </w:rPr>
      </w:pPr>
      <m:oMathPara>
        <m:oMath>
          <m:r>
            <w:rPr>
              <w:rFonts w:ascii="Cambria Math" w:hAnsi="Cambria Math" w:cs="Times New Roman"/>
              <w:sz w:val="22"/>
              <w:szCs w:val="22"/>
            </w:rPr>
            <m:t xml:space="preserve">γ=tanθ= </m:t>
          </m:r>
          <m:f>
            <m:fPr>
              <m:ctrlPr>
                <w:rPr>
                  <w:rFonts w:ascii="Cambria Math" w:hAnsi="Cambria Math" w:cs="Times New Roman"/>
                  <w:i/>
                  <w:sz w:val="22"/>
                  <w:szCs w:val="22"/>
                </w:rPr>
              </m:ctrlPr>
            </m:fPr>
            <m:num>
              <m:r>
                <w:rPr>
                  <w:rFonts w:ascii="Cambria Math" w:hAnsi="Cambria Math" w:cs="Times New Roman"/>
                  <w:sz w:val="22"/>
                  <w:szCs w:val="22"/>
                </w:rPr>
                <m:t>τθ</m:t>
              </m:r>
            </m:num>
            <m:den>
              <m:r>
                <w:rPr>
                  <w:rFonts w:ascii="Cambria Math" w:hAnsi="Cambria Math" w:cs="Times New Roman"/>
                  <w:sz w:val="22"/>
                  <w:szCs w:val="22"/>
                </w:rPr>
                <m:t>L</m:t>
              </m:r>
            </m:den>
          </m:f>
        </m:oMath>
      </m:oMathPara>
    </w:p>
    <w:p w:rsidR="00D80971" w:rsidRDefault="00D80971" w:rsidP="00015A79">
      <w:pPr>
        <w:spacing w:line="276" w:lineRule="auto"/>
        <w:rPr>
          <w:rFonts w:cs="Times New Roman"/>
          <w:sz w:val="22"/>
          <w:szCs w:val="22"/>
        </w:rPr>
      </w:pPr>
    </w:p>
    <w:p w:rsidR="00D80971" w:rsidRDefault="00D80971" w:rsidP="00015A79">
      <w:pPr>
        <w:spacing w:line="276" w:lineRule="auto"/>
        <w:rPr>
          <w:rFonts w:cs="Times New Roman"/>
          <w:sz w:val="22"/>
          <w:szCs w:val="22"/>
          <w:vertAlign w:val="superscript"/>
        </w:rPr>
      </w:pPr>
      <w:r>
        <w:rPr>
          <w:rFonts w:cs="Times New Roman"/>
          <w:sz w:val="22"/>
          <w:szCs w:val="22"/>
        </w:rPr>
        <w:t xml:space="preserve">Where    </w:t>
      </w:r>
      <w:r>
        <w:rPr>
          <w:rFonts w:cs="Times New Roman"/>
          <w:i/>
          <w:sz w:val="22"/>
          <w:szCs w:val="22"/>
        </w:rPr>
        <w:t>J</w:t>
      </w:r>
      <w:r>
        <w:rPr>
          <w:rFonts w:cs="Times New Roman"/>
          <w:sz w:val="22"/>
          <w:szCs w:val="22"/>
        </w:rPr>
        <w:tab/>
        <w:t>is the polar moment of inertia, mm</w:t>
      </w:r>
      <w:r>
        <w:rPr>
          <w:rFonts w:cs="Times New Roman"/>
          <w:sz w:val="22"/>
          <w:szCs w:val="22"/>
          <w:vertAlign w:val="superscript"/>
        </w:rPr>
        <w:t xml:space="preserve">2 </w:t>
      </w:r>
    </w:p>
    <w:p w:rsidR="007777DB" w:rsidRDefault="00D80971" w:rsidP="00015A79">
      <w:pPr>
        <w:spacing w:line="276" w:lineRule="auto"/>
        <w:rPr>
          <w:rFonts w:cs="Times New Roman"/>
          <w:i/>
          <w:sz w:val="22"/>
          <w:szCs w:val="22"/>
        </w:rPr>
      </w:pPr>
      <w:r>
        <w:rPr>
          <w:rFonts w:cs="Times New Roman"/>
          <w:sz w:val="22"/>
          <w:szCs w:val="22"/>
        </w:rPr>
        <w:tab/>
      </w:r>
      <w:r>
        <w:rPr>
          <w:rFonts w:cs="Times New Roman"/>
          <w:i/>
          <w:sz w:val="22"/>
          <w:szCs w:val="22"/>
        </w:rPr>
        <w:t>G</w:t>
      </w:r>
      <w:r>
        <w:rPr>
          <w:rFonts w:cs="Times New Roman"/>
          <w:i/>
          <w:sz w:val="22"/>
          <w:szCs w:val="22"/>
        </w:rPr>
        <w:tab/>
      </w:r>
      <w:r w:rsidRPr="00015A79">
        <w:rPr>
          <w:rFonts w:cs="Times New Roman"/>
          <w:sz w:val="22"/>
          <w:szCs w:val="22"/>
        </w:rPr>
        <w:t>is the shear modulus, N/mm</w:t>
      </w:r>
      <w:r w:rsidRPr="00015A79">
        <w:rPr>
          <w:rFonts w:cs="Times New Roman"/>
          <w:sz w:val="22"/>
          <w:szCs w:val="22"/>
          <w:vertAlign w:val="superscript"/>
        </w:rPr>
        <w:t>2</w:t>
      </w:r>
      <w:r>
        <w:rPr>
          <w:rFonts w:cs="Times New Roman"/>
          <w:i/>
          <w:sz w:val="22"/>
          <w:szCs w:val="22"/>
        </w:rPr>
        <w:t xml:space="preserve"> </w:t>
      </w:r>
    </w:p>
    <w:p w:rsidR="00D80971" w:rsidRDefault="007777DB" w:rsidP="00015A79">
      <w:pPr>
        <w:spacing w:line="276" w:lineRule="auto"/>
        <w:rPr>
          <w:rFonts w:cs="Times New Roman"/>
          <w:i/>
          <w:sz w:val="22"/>
          <w:szCs w:val="22"/>
        </w:rPr>
      </w:pPr>
      <w:r>
        <w:rPr>
          <w:rFonts w:cs="Times New Roman"/>
          <w:i/>
          <w:sz w:val="22"/>
          <w:szCs w:val="22"/>
        </w:rPr>
        <w:tab/>
      </w:r>
      <w:r w:rsidR="00D80971">
        <w:rPr>
          <w:rFonts w:cs="Times New Roman"/>
          <w:i/>
          <w:sz w:val="22"/>
          <w:szCs w:val="22"/>
        </w:rPr>
        <w:t xml:space="preserve"> </w:t>
      </w:r>
      <m:oMath>
        <m:r>
          <w:rPr>
            <w:rFonts w:ascii="Cambria Math" w:hAnsi="Cambria Math" w:cs="Times New Roman"/>
            <w:sz w:val="22"/>
            <w:szCs w:val="22"/>
          </w:rPr>
          <m:t>θ</m:t>
        </m:r>
      </m:oMath>
      <w:r w:rsidR="00D80971">
        <w:rPr>
          <w:rFonts w:cs="Times New Roman"/>
          <w:i/>
          <w:sz w:val="22"/>
          <w:szCs w:val="22"/>
        </w:rPr>
        <w:t xml:space="preserve"> </w:t>
      </w:r>
      <w:r>
        <w:rPr>
          <w:rFonts w:cs="Times New Roman"/>
          <w:i/>
          <w:sz w:val="22"/>
          <w:szCs w:val="22"/>
        </w:rPr>
        <w:tab/>
      </w:r>
      <w:r w:rsidRPr="00015A79">
        <w:rPr>
          <w:rFonts w:cs="Times New Roman"/>
          <w:sz w:val="22"/>
          <w:szCs w:val="22"/>
        </w:rPr>
        <w:t>is the degree of rotation, rad</w:t>
      </w:r>
    </w:p>
    <w:p w:rsidR="007777DB" w:rsidRDefault="007777DB" w:rsidP="00015A79">
      <w:pPr>
        <w:spacing w:line="276" w:lineRule="auto"/>
        <w:rPr>
          <w:rFonts w:cs="Times New Roman"/>
          <w:i/>
          <w:sz w:val="22"/>
          <w:szCs w:val="22"/>
        </w:rPr>
      </w:pPr>
      <w:r>
        <w:rPr>
          <w:rFonts w:cs="Times New Roman"/>
          <w:i/>
          <w:sz w:val="22"/>
          <w:szCs w:val="22"/>
        </w:rPr>
        <w:tab/>
        <w:t>r</w:t>
      </w:r>
      <w:r>
        <w:rPr>
          <w:rFonts w:cs="Times New Roman"/>
          <w:i/>
          <w:sz w:val="22"/>
          <w:szCs w:val="22"/>
        </w:rPr>
        <w:tab/>
      </w:r>
      <w:r w:rsidRPr="00015A79">
        <w:rPr>
          <w:rFonts w:cs="Times New Roman"/>
          <w:sz w:val="22"/>
          <w:szCs w:val="22"/>
        </w:rPr>
        <w:t>is the radius of the cylindrical bar, mm</w:t>
      </w:r>
    </w:p>
    <w:p w:rsidR="00015A79" w:rsidRDefault="00015A79" w:rsidP="00015A79">
      <w:pPr>
        <w:spacing w:line="276" w:lineRule="auto"/>
        <w:rPr>
          <w:rFonts w:cs="Times New Roman"/>
          <w:i/>
          <w:sz w:val="22"/>
          <w:szCs w:val="22"/>
        </w:rPr>
      </w:pPr>
      <w:r>
        <w:rPr>
          <w:rFonts w:cs="Times New Roman"/>
          <w:i/>
          <w:sz w:val="22"/>
          <w:szCs w:val="22"/>
        </w:rPr>
        <w:tab/>
        <w:t>L</w:t>
      </w:r>
      <w:r>
        <w:rPr>
          <w:rFonts w:cs="Times New Roman"/>
          <w:i/>
          <w:sz w:val="22"/>
          <w:szCs w:val="22"/>
        </w:rPr>
        <w:tab/>
      </w:r>
      <w:r w:rsidRPr="00015A79">
        <w:rPr>
          <w:rFonts w:cs="Times New Roman"/>
          <w:sz w:val="22"/>
          <w:szCs w:val="22"/>
        </w:rPr>
        <w:t>is the length of the cylindrical bar, mm</w:t>
      </w:r>
    </w:p>
    <w:p w:rsidR="00015A79" w:rsidRPr="00015A79" w:rsidRDefault="00015A79" w:rsidP="00015A79">
      <w:pPr>
        <w:spacing w:line="276" w:lineRule="auto"/>
        <w:rPr>
          <w:rFonts w:cs="Times New Roman"/>
          <w:sz w:val="22"/>
          <w:szCs w:val="22"/>
        </w:rPr>
      </w:pPr>
      <w:r>
        <w:rPr>
          <w:rFonts w:cs="Times New Roman"/>
          <w:i/>
          <w:sz w:val="22"/>
          <w:szCs w:val="22"/>
        </w:rPr>
        <w:tab/>
      </w:r>
      <m:oMath>
        <m:r>
          <w:rPr>
            <w:rFonts w:ascii="Cambria Math" w:hAnsi="Cambria Math" w:cs="Times New Roman"/>
            <w:sz w:val="22"/>
            <w:szCs w:val="22"/>
          </w:rPr>
          <m:t>τ</m:t>
        </m:r>
      </m:oMath>
      <w:r w:rsidRPr="00015A79">
        <w:rPr>
          <w:rFonts w:cs="Times New Roman"/>
          <w:sz w:val="22"/>
          <w:szCs w:val="22"/>
        </w:rPr>
        <w:t xml:space="preserve">           is the shear stress, N/mm</w:t>
      </w:r>
      <w:r w:rsidRPr="00015A79">
        <w:rPr>
          <w:rFonts w:cs="Times New Roman"/>
          <w:sz w:val="22"/>
          <w:szCs w:val="22"/>
          <w:vertAlign w:val="superscript"/>
        </w:rPr>
        <w:t>2</w:t>
      </w:r>
    </w:p>
    <w:p w:rsidR="00610C3B" w:rsidRDefault="00610C3B" w:rsidP="00610C3B">
      <w:pPr>
        <w:rPr>
          <w:rFonts w:cs="Times New Roman"/>
          <w:sz w:val="22"/>
          <w:szCs w:val="22"/>
        </w:rPr>
      </w:pPr>
    </w:p>
    <w:p w:rsidR="00950D8E" w:rsidRDefault="00950D8E" w:rsidP="00610C3B">
      <w:pPr>
        <w:rPr>
          <w:rFonts w:cs="Times New Roman"/>
          <w:sz w:val="22"/>
          <w:szCs w:val="22"/>
        </w:rPr>
      </w:pPr>
    </w:p>
    <w:p w:rsidR="00950D8E" w:rsidRDefault="00950D8E" w:rsidP="00610C3B">
      <w:pPr>
        <w:rPr>
          <w:rFonts w:cs="Times New Roman"/>
          <w:sz w:val="22"/>
          <w:szCs w:val="22"/>
        </w:rPr>
      </w:pPr>
    </w:p>
    <w:p w:rsidR="00DE371C" w:rsidRDefault="00C76F1B" w:rsidP="00610C3B">
      <w:pPr>
        <w:rPr>
          <w:rFonts w:cs="Times New Roman"/>
          <w:b/>
          <w:sz w:val="22"/>
          <w:szCs w:val="22"/>
          <w:u w:val="single"/>
        </w:rPr>
      </w:pPr>
      <w:r>
        <w:rPr>
          <w:rFonts w:cs="Times New Roman"/>
          <w:b/>
          <w:sz w:val="22"/>
          <w:szCs w:val="22"/>
          <w:u w:val="single"/>
        </w:rPr>
        <w:t>Expected graph</w:t>
      </w:r>
    </w:p>
    <w:p w:rsidR="00C76F1B" w:rsidRDefault="00C76F1B"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r>
        <w:rPr>
          <w:rFonts w:cs="Times New Roman"/>
          <w:b/>
          <w:noProof/>
          <w:sz w:val="22"/>
          <w:szCs w:val="22"/>
          <w:u w:val="single"/>
          <w:lang w:eastAsia="en-US" w:bidi="ar-SA"/>
        </w:rPr>
        <w:drawing>
          <wp:anchor distT="0" distB="0" distL="114300" distR="114300" simplePos="0" relativeHeight="251668480" behindDoc="1" locked="0" layoutInCell="1" allowOverlap="1">
            <wp:simplePos x="0" y="0"/>
            <wp:positionH relativeFrom="column">
              <wp:posOffset>-200025</wp:posOffset>
            </wp:positionH>
            <wp:positionV relativeFrom="paragraph">
              <wp:posOffset>44450</wp:posOffset>
            </wp:positionV>
            <wp:extent cx="6257925" cy="3390900"/>
            <wp:effectExtent l="19050" t="0" r="9525" b="0"/>
            <wp:wrapNone/>
            <wp:docPr id="4" name="Picture 9" descr="C:\Users\admin\Desktop\music\Pictures\multiaxial-fig1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music\Pictures\multiaxial-fig10 - Copy.jpg"/>
                    <pic:cNvPicPr>
                      <a:picLocks noChangeAspect="1" noChangeArrowheads="1"/>
                    </pic:cNvPicPr>
                  </pic:nvPicPr>
                  <pic:blipFill>
                    <a:blip r:embed="rId23"/>
                    <a:srcRect/>
                    <a:stretch>
                      <a:fillRect/>
                    </a:stretch>
                  </pic:blipFill>
                  <pic:spPr bwMode="auto">
                    <a:xfrm>
                      <a:off x="0" y="0"/>
                      <a:ext cx="6257925" cy="3390900"/>
                    </a:xfrm>
                    <a:prstGeom prst="rect">
                      <a:avLst/>
                    </a:prstGeom>
                    <a:noFill/>
                    <a:ln w="9525">
                      <a:noFill/>
                      <a:miter lim="800000"/>
                      <a:headEnd/>
                      <a:tailEnd/>
                    </a:ln>
                  </pic:spPr>
                </pic:pic>
              </a:graphicData>
            </a:graphic>
          </wp:anchor>
        </w:drawing>
      </w: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950D8E" w:rsidRDefault="00950D8E" w:rsidP="00610C3B">
      <w:pPr>
        <w:rPr>
          <w:rFonts w:cs="Times New Roman"/>
          <w:b/>
          <w:sz w:val="22"/>
          <w:szCs w:val="22"/>
          <w:u w:val="single"/>
        </w:rPr>
      </w:pPr>
    </w:p>
    <w:p w:rsidR="00C76F1B" w:rsidRDefault="00C76F1B" w:rsidP="00610C3B">
      <w:pPr>
        <w:rPr>
          <w:rFonts w:cs="Times New Roman"/>
          <w:b/>
          <w:sz w:val="22"/>
          <w:szCs w:val="22"/>
          <w:u w:val="single"/>
        </w:rPr>
      </w:pPr>
    </w:p>
    <w:p w:rsidR="00C76F1B" w:rsidRDefault="00C76F1B" w:rsidP="00610C3B">
      <w:pPr>
        <w:rPr>
          <w:rFonts w:cs="Times New Roman"/>
          <w:b/>
          <w:sz w:val="22"/>
          <w:szCs w:val="22"/>
          <w:u w:val="single"/>
        </w:rPr>
      </w:pPr>
    </w:p>
    <w:p w:rsidR="00950D8E" w:rsidRDefault="00950D8E" w:rsidP="00610C3B">
      <w:pPr>
        <w:rPr>
          <w:rFonts w:cs="Times New Roman"/>
          <w:b/>
          <w:sz w:val="22"/>
          <w:szCs w:val="22"/>
          <w:u w:val="single"/>
        </w:rPr>
      </w:pPr>
    </w:p>
    <w:p w:rsidR="00950D8E" w:rsidRPr="00C76F1B" w:rsidRDefault="00950D8E" w:rsidP="00610C3B">
      <w:pPr>
        <w:rPr>
          <w:rFonts w:cs="Times New Roman"/>
          <w:b/>
          <w:sz w:val="22"/>
          <w:szCs w:val="22"/>
          <w:u w:val="single"/>
        </w:rPr>
      </w:pPr>
    </w:p>
    <w:p w:rsidR="00DE371C" w:rsidRDefault="00DE371C" w:rsidP="00610C3B">
      <w:pPr>
        <w:rPr>
          <w:rFonts w:cs="Times New Roman"/>
          <w:sz w:val="22"/>
          <w:szCs w:val="22"/>
        </w:rPr>
      </w:pPr>
    </w:p>
    <w:p w:rsidR="00DE371C" w:rsidRDefault="00DE371C" w:rsidP="00610C3B">
      <w:pPr>
        <w:rPr>
          <w:rFonts w:cs="Times New Roman"/>
          <w:sz w:val="22"/>
          <w:szCs w:val="22"/>
        </w:rPr>
      </w:pPr>
    </w:p>
    <w:p w:rsidR="00950D8E" w:rsidRDefault="00950D8E" w:rsidP="00DE371C">
      <w:pPr>
        <w:jc w:val="both"/>
        <w:rPr>
          <w:rFonts w:cs="Times New Roman"/>
          <w:sz w:val="22"/>
          <w:szCs w:val="22"/>
        </w:rPr>
      </w:pPr>
    </w:p>
    <w:p w:rsidR="00950D8E" w:rsidRDefault="00950D8E" w:rsidP="00DE371C">
      <w:pPr>
        <w:jc w:val="both"/>
        <w:rPr>
          <w:rFonts w:cs="Times New Roman"/>
          <w:sz w:val="22"/>
          <w:szCs w:val="22"/>
        </w:rPr>
      </w:pPr>
    </w:p>
    <w:p w:rsidR="00950D8E" w:rsidRDefault="00950D8E" w:rsidP="00DE371C">
      <w:pPr>
        <w:jc w:val="both"/>
        <w:rPr>
          <w:rFonts w:cs="Times New Roman"/>
          <w:sz w:val="22"/>
          <w:szCs w:val="22"/>
        </w:rPr>
      </w:pPr>
    </w:p>
    <w:p w:rsidR="00950D8E" w:rsidRDefault="00950D8E" w:rsidP="00DE371C">
      <w:pPr>
        <w:jc w:val="both"/>
        <w:rPr>
          <w:rFonts w:cs="Times New Roman"/>
          <w:sz w:val="22"/>
          <w:szCs w:val="22"/>
        </w:rPr>
      </w:pPr>
    </w:p>
    <w:p w:rsidR="00950D8E" w:rsidRDefault="00950D8E" w:rsidP="00DE371C">
      <w:pPr>
        <w:jc w:val="both"/>
        <w:rPr>
          <w:rFonts w:cs="Times New Roman"/>
          <w:sz w:val="22"/>
          <w:szCs w:val="22"/>
        </w:rPr>
      </w:pPr>
    </w:p>
    <w:p w:rsidR="00950D8E" w:rsidRDefault="00950D8E" w:rsidP="00DE371C">
      <w:pPr>
        <w:jc w:val="both"/>
        <w:rPr>
          <w:rFonts w:cs="Times New Roman"/>
          <w:sz w:val="22"/>
          <w:szCs w:val="22"/>
        </w:rPr>
      </w:pPr>
    </w:p>
    <w:p w:rsidR="00950D8E" w:rsidRDefault="00DE371C" w:rsidP="006804A2">
      <w:pPr>
        <w:spacing w:line="276" w:lineRule="auto"/>
        <w:jc w:val="both"/>
        <w:rPr>
          <w:rFonts w:cs="Times New Roman"/>
          <w:sz w:val="22"/>
          <w:szCs w:val="22"/>
        </w:rPr>
      </w:pPr>
      <w:r w:rsidRPr="00DE371C">
        <w:rPr>
          <w:rFonts w:cs="Times New Roman"/>
          <w:sz w:val="22"/>
          <w:szCs w:val="22"/>
        </w:rPr>
        <w:t>According to the graphical relationship of torque and degree of rotation, we can notice that the torsion specime</w:t>
      </w:r>
      <w:r w:rsidR="00950D8E">
        <w:rPr>
          <w:rFonts w:cs="Times New Roman"/>
          <w:sz w:val="22"/>
          <w:szCs w:val="22"/>
        </w:rPr>
        <w:t>n deformed elastically and then</w:t>
      </w:r>
      <w:r w:rsidRPr="00DE371C">
        <w:rPr>
          <w:rFonts w:cs="Times New Roman"/>
          <w:sz w:val="22"/>
          <w:szCs w:val="22"/>
        </w:rPr>
        <w:t xml:space="preserve"> plastically similar to the case of the tension tested specimen.   The  initial  stage  of  elastic  behavior  shows  a  linear  relationship  of  torque  and  degree  of rotation with its slope representing the shear modulus of the modulus of rigidity, G. The stress at the </w:t>
      </w:r>
      <w:r w:rsidR="00950D8E">
        <w:rPr>
          <w:rFonts w:cs="Times New Roman"/>
          <w:sz w:val="22"/>
          <w:szCs w:val="22"/>
        </w:rPr>
        <w:t>proportional limit is frequently determined at</w:t>
      </w:r>
      <w:r w:rsidRPr="00DE371C">
        <w:rPr>
          <w:rFonts w:cs="Times New Roman"/>
          <w:sz w:val="22"/>
          <w:szCs w:val="22"/>
        </w:rPr>
        <w:t xml:space="preserve"> 0.04 rad.m</w:t>
      </w:r>
      <w:r w:rsidR="00950D8E">
        <w:rPr>
          <w:rFonts w:cs="Times New Roman"/>
          <w:sz w:val="22"/>
          <w:szCs w:val="22"/>
        </w:rPr>
        <w:t xml:space="preserve"> </w:t>
      </w:r>
      <w:r w:rsidRPr="00DE371C">
        <w:rPr>
          <w:rFonts w:cs="Times New Roman"/>
          <w:sz w:val="22"/>
          <w:szCs w:val="22"/>
        </w:rPr>
        <w:t>of</w:t>
      </w:r>
      <w:r w:rsidR="00950D8E">
        <w:rPr>
          <w:rFonts w:cs="Times New Roman"/>
          <w:sz w:val="22"/>
          <w:szCs w:val="22"/>
        </w:rPr>
        <w:t xml:space="preserve"> the gauge length.   Beyond </w:t>
      </w:r>
      <w:r w:rsidRPr="00DE371C">
        <w:rPr>
          <w:rFonts w:cs="Times New Roman"/>
          <w:sz w:val="22"/>
          <w:szCs w:val="22"/>
        </w:rPr>
        <w:t>the proportional limit, specimen deformed in a plastic manner and the relat</w:t>
      </w:r>
      <w:r w:rsidR="00950D8E">
        <w:rPr>
          <w:rFonts w:cs="Times New Roman"/>
          <w:sz w:val="22"/>
          <w:szCs w:val="22"/>
        </w:rPr>
        <w:t xml:space="preserve">ionship between the torque and </w:t>
      </w:r>
      <w:r w:rsidRPr="00DE371C">
        <w:rPr>
          <w:rFonts w:cs="Times New Roman"/>
          <w:sz w:val="22"/>
          <w:szCs w:val="22"/>
        </w:rPr>
        <w:t>the degree of rotation is no longer linear.</w:t>
      </w:r>
    </w:p>
    <w:p w:rsidR="00950D8E" w:rsidRDefault="00950D8E" w:rsidP="006804A2">
      <w:pPr>
        <w:spacing w:line="276" w:lineRule="auto"/>
        <w:jc w:val="both"/>
        <w:rPr>
          <w:rFonts w:cs="Times New Roman"/>
          <w:sz w:val="22"/>
          <w:szCs w:val="22"/>
        </w:rPr>
      </w:pPr>
    </w:p>
    <w:p w:rsidR="00DE371C" w:rsidRDefault="00DE371C" w:rsidP="006804A2">
      <w:pPr>
        <w:spacing w:line="276" w:lineRule="auto"/>
        <w:jc w:val="both"/>
        <w:rPr>
          <w:rFonts w:cs="Times New Roman"/>
          <w:sz w:val="22"/>
          <w:szCs w:val="22"/>
        </w:rPr>
      </w:pPr>
      <w:r w:rsidRPr="00DE371C">
        <w:rPr>
          <w:rFonts w:cs="Times New Roman"/>
          <w:sz w:val="22"/>
          <w:szCs w:val="22"/>
        </w:rPr>
        <w:t>Within  the  elastic  range  of  deformation,  the  shear  stress  can  be</w:t>
      </w:r>
      <w:r w:rsidR="00950D8E">
        <w:rPr>
          <w:rFonts w:cs="Times New Roman"/>
          <w:sz w:val="22"/>
          <w:szCs w:val="22"/>
        </w:rPr>
        <w:t xml:space="preserve"> calculated </w:t>
      </w:r>
      <w:r w:rsidRPr="00DE371C">
        <w:rPr>
          <w:rFonts w:cs="Times New Roman"/>
          <w:sz w:val="22"/>
          <w:szCs w:val="22"/>
        </w:rPr>
        <w:t>according to</w:t>
      </w:r>
      <w:r w:rsidR="00950D8E">
        <w:rPr>
          <w:rFonts w:cs="Times New Roman"/>
          <w:sz w:val="22"/>
          <w:szCs w:val="22"/>
        </w:rPr>
        <w:t xml:space="preserve"> equation given above.</w:t>
      </w:r>
    </w:p>
    <w:p w:rsidR="00950D8E" w:rsidRDefault="00950D8E" w:rsidP="006804A2">
      <w:pPr>
        <w:spacing w:line="276" w:lineRule="auto"/>
        <w:jc w:val="both"/>
        <w:rPr>
          <w:rFonts w:cs="Times New Roman"/>
          <w:sz w:val="22"/>
          <w:szCs w:val="22"/>
        </w:rPr>
      </w:pPr>
    </w:p>
    <w:p w:rsidR="00E15151" w:rsidRDefault="00FD6E1F" w:rsidP="006804A2">
      <w:pPr>
        <w:spacing w:line="276" w:lineRule="auto"/>
        <w:jc w:val="both"/>
        <w:rPr>
          <w:rFonts w:cs="Times New Roman"/>
          <w:sz w:val="22"/>
          <w:szCs w:val="22"/>
        </w:rPr>
      </w:pPr>
      <w:r w:rsidRPr="00FD6E1F">
        <w:rPr>
          <w:rFonts w:cs="Times New Roman"/>
          <w:sz w:val="22"/>
          <w:szCs w:val="22"/>
        </w:rPr>
        <w:t>For a solid cylindrical</w:t>
      </w:r>
      <w:r w:rsidR="00E15151">
        <w:rPr>
          <w:rFonts w:cs="Times New Roman"/>
          <w:sz w:val="22"/>
          <w:szCs w:val="22"/>
        </w:rPr>
        <w:t xml:space="preserve"> specimen</w:t>
      </w:r>
    </w:p>
    <w:p w:rsidR="00FD6E1F" w:rsidRDefault="00E15151" w:rsidP="006804A2">
      <w:pPr>
        <w:spacing w:line="276" w:lineRule="auto"/>
        <w:jc w:val="both"/>
        <w:rPr>
          <w:rFonts w:cs="Times New Roman"/>
          <w:sz w:val="22"/>
          <w:szCs w:val="22"/>
        </w:rPr>
      </w:pPr>
      <w:r>
        <w:rPr>
          <w:rFonts w:cs="Times New Roman"/>
          <w:sz w:val="22"/>
          <w:szCs w:val="22"/>
        </w:rPr>
        <w:t>T</w:t>
      </w:r>
      <w:r w:rsidR="00FD6E1F">
        <w:rPr>
          <w:rFonts w:cs="Times New Roman"/>
          <w:sz w:val="22"/>
          <w:szCs w:val="22"/>
        </w:rPr>
        <w:t xml:space="preserve">he polar moment    </w:t>
      </w:r>
      <w:r w:rsidR="00FD6E1F" w:rsidRPr="00FD6E1F">
        <w:rPr>
          <w:rFonts w:cs="Times New Roman"/>
          <w:sz w:val="22"/>
          <w:szCs w:val="22"/>
        </w:rPr>
        <w:t xml:space="preserve"> </w:t>
      </w:r>
      <m:oMath>
        <m:r>
          <w:rPr>
            <w:rFonts w:ascii="Cambria Math" w:hAnsi="Cambria Math" w:cs="Times New Roman"/>
            <w:sz w:val="22"/>
            <w:szCs w:val="22"/>
          </w:rPr>
          <m:t xml:space="preserve">J=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πD</m:t>
                </m:r>
              </m:e>
              <m:sup>
                <m:r>
                  <w:rPr>
                    <w:rFonts w:ascii="Cambria Math" w:hAnsi="Cambria Math" w:cs="Times New Roman"/>
                    <w:sz w:val="22"/>
                    <w:szCs w:val="22"/>
                  </w:rPr>
                  <m:t>4</m:t>
                </m:r>
              </m:sup>
            </m:sSup>
          </m:num>
          <m:den>
            <m:r>
              <w:rPr>
                <w:rFonts w:ascii="Cambria Math" w:hAnsi="Cambria Math" w:cs="Times New Roman"/>
                <w:sz w:val="22"/>
                <w:szCs w:val="22"/>
              </w:rPr>
              <m:t>32</m:t>
            </m:r>
          </m:den>
        </m:f>
      </m:oMath>
      <w:r w:rsidR="00FD6E1F" w:rsidRPr="00FD6E1F">
        <w:rPr>
          <w:rFonts w:cs="Times New Roman"/>
          <w:sz w:val="22"/>
          <w:szCs w:val="22"/>
        </w:rPr>
        <w:t>,</w:t>
      </w:r>
      <w:r w:rsidR="00FD6E1F">
        <w:rPr>
          <w:rFonts w:cs="Times New Roman"/>
          <w:sz w:val="22"/>
          <w:szCs w:val="22"/>
        </w:rPr>
        <w:t xml:space="preserve"> </w:t>
      </w:r>
      <w:r w:rsidR="00FD6E1F" w:rsidRPr="00FD6E1F">
        <w:rPr>
          <w:rFonts w:cs="Times New Roman"/>
          <w:sz w:val="22"/>
          <w:szCs w:val="22"/>
        </w:rPr>
        <w:t>we can therefore determine the shear stress as shown in</w:t>
      </w:r>
      <w:r w:rsidR="00FD6E1F">
        <w:rPr>
          <w:rFonts w:cs="Times New Roman"/>
          <w:sz w:val="22"/>
          <w:szCs w:val="22"/>
        </w:rPr>
        <w:t xml:space="preserve"> the</w:t>
      </w:r>
      <w:r w:rsidR="00FD6E1F" w:rsidRPr="00FD6E1F">
        <w:rPr>
          <w:rFonts w:cs="Times New Roman"/>
          <w:sz w:val="22"/>
          <w:szCs w:val="22"/>
        </w:rPr>
        <w:t xml:space="preserve"> equation</w:t>
      </w:r>
      <w:r w:rsidR="00FD6E1F">
        <w:rPr>
          <w:rFonts w:cs="Times New Roman"/>
          <w:sz w:val="22"/>
          <w:szCs w:val="22"/>
        </w:rPr>
        <w:t xml:space="preserve"> below.</w:t>
      </w:r>
    </w:p>
    <w:p w:rsidR="00FD6E1F" w:rsidRPr="00E15151" w:rsidRDefault="00FD6E1F" w:rsidP="006804A2">
      <w:pPr>
        <w:spacing w:line="276" w:lineRule="auto"/>
        <w:jc w:val="center"/>
        <w:rPr>
          <w:rFonts w:cs="Times New Roman"/>
          <w:sz w:val="32"/>
          <w:szCs w:val="32"/>
        </w:rPr>
      </w:pPr>
      <m:oMath>
        <m:r>
          <w:rPr>
            <w:rFonts w:ascii="Cambria Math" w:hAnsi="Cambria Math" w:cs="Times New Roman"/>
            <w:sz w:val="32"/>
            <w:szCs w:val="32"/>
          </w:rPr>
          <m:t xml:space="preserve">τ= </m:t>
        </m:r>
        <m:f>
          <m:fPr>
            <m:ctrlPr>
              <w:rPr>
                <w:rFonts w:ascii="Cambria Math" w:hAnsi="Cambria Math" w:cs="Times New Roman"/>
                <w:i/>
                <w:sz w:val="32"/>
                <w:szCs w:val="32"/>
              </w:rPr>
            </m:ctrlPr>
          </m:fPr>
          <m:num>
            <m:sSubSup>
              <m:sSubSupPr>
                <m:ctrlPr>
                  <w:rPr>
                    <w:rFonts w:ascii="Cambria Math" w:hAnsi="Cambria Math" w:cs="Times New Roman"/>
                    <w:i/>
                    <w:sz w:val="32"/>
                    <w:szCs w:val="32"/>
                  </w:rPr>
                </m:ctrlPr>
              </m:sSubSupPr>
              <m:e>
                <m:sSub>
                  <m:sSubPr>
                    <m:ctrlPr>
                      <w:rPr>
                        <w:rFonts w:ascii="Cambria Math" w:hAnsi="Cambria Math" w:cs="Times New Roman"/>
                        <w:i/>
                        <w:sz w:val="32"/>
                        <w:szCs w:val="32"/>
                      </w:rPr>
                    </m:ctrlPr>
                  </m:sSubPr>
                  <m:e>
                    <m:r>
                      <w:rPr>
                        <w:rFonts w:ascii="Cambria Math" w:hAnsi="Cambria Math" w:cs="Times New Roman"/>
                        <w:sz w:val="32"/>
                        <w:szCs w:val="32"/>
                      </w:rPr>
                      <m:t>M</m:t>
                    </m:r>
                  </m:e>
                  <m:sub>
                    <m:r>
                      <w:rPr>
                        <w:rFonts w:ascii="Cambria Math" w:hAnsi="Cambria Math" w:cs="Times New Roman"/>
                        <w:sz w:val="32"/>
                        <w:szCs w:val="32"/>
                      </w:rPr>
                      <m:t>T</m:t>
                    </m:r>
                  </m:sub>
                </m:sSub>
              </m:e>
              <m:sub>
                <m:r>
                  <w:rPr>
                    <w:rFonts w:ascii="Cambria Math" w:hAnsi="Cambria Math" w:cs="Times New Roman"/>
                    <w:sz w:val="32"/>
                    <w:szCs w:val="32"/>
                  </w:rPr>
                  <m:t>2</m:t>
                </m:r>
              </m:sub>
              <m:sup>
                <m:r>
                  <w:rPr>
                    <w:rFonts w:ascii="Cambria Math" w:hAnsi="Cambria Math" w:cs="Times New Roman"/>
                    <w:sz w:val="32"/>
                    <w:szCs w:val="32"/>
                  </w:rPr>
                  <m:t>D</m:t>
                </m:r>
              </m:sup>
            </m:sSubSup>
          </m:num>
          <m:den>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πD</m:t>
                    </m:r>
                  </m:e>
                  <m:sup>
                    <m:r>
                      <w:rPr>
                        <w:rFonts w:ascii="Cambria Math" w:hAnsi="Cambria Math" w:cs="Times New Roman"/>
                        <w:sz w:val="32"/>
                        <w:szCs w:val="32"/>
                      </w:rPr>
                      <m:t>4</m:t>
                    </m:r>
                  </m:sup>
                </m:sSup>
              </m:num>
              <m:den>
                <m:r>
                  <w:rPr>
                    <w:rFonts w:ascii="Cambria Math" w:hAnsi="Cambria Math" w:cs="Times New Roman"/>
                    <w:sz w:val="32"/>
                    <w:szCs w:val="32"/>
                  </w:rPr>
                  <m:t>32</m:t>
                </m:r>
              </m:den>
            </m:f>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16</m:t>
            </m:r>
            <m:sSub>
              <m:sSubPr>
                <m:ctrlPr>
                  <w:rPr>
                    <w:rFonts w:ascii="Cambria Math" w:hAnsi="Cambria Math" w:cs="Times New Roman"/>
                    <w:i/>
                    <w:sz w:val="32"/>
                    <w:szCs w:val="32"/>
                  </w:rPr>
                </m:ctrlPr>
              </m:sSubPr>
              <m:e>
                <m:r>
                  <w:rPr>
                    <w:rFonts w:ascii="Cambria Math" w:hAnsi="Cambria Math" w:cs="Times New Roman"/>
                    <w:sz w:val="32"/>
                    <w:szCs w:val="32"/>
                  </w:rPr>
                  <m:t>M</m:t>
                </m:r>
              </m:e>
              <m:sub>
                <m:r>
                  <w:rPr>
                    <w:rFonts w:ascii="Cambria Math" w:hAnsi="Cambria Math" w:cs="Times New Roman"/>
                    <w:sz w:val="32"/>
                    <w:szCs w:val="32"/>
                  </w:rPr>
                  <m:t>T</m:t>
                </m:r>
              </m:sub>
            </m:sSub>
          </m:num>
          <m:den>
            <m:sSup>
              <m:sSupPr>
                <m:ctrlPr>
                  <w:rPr>
                    <w:rFonts w:ascii="Cambria Math" w:hAnsi="Cambria Math" w:cs="Times New Roman"/>
                    <w:i/>
                    <w:sz w:val="32"/>
                    <w:szCs w:val="32"/>
                  </w:rPr>
                </m:ctrlPr>
              </m:sSupPr>
              <m:e>
                <m:r>
                  <w:rPr>
                    <w:rFonts w:ascii="Cambria Math" w:hAnsi="Cambria Math" w:cs="Times New Roman"/>
                    <w:sz w:val="32"/>
                    <w:szCs w:val="32"/>
                  </w:rPr>
                  <m:t>πD</m:t>
                </m:r>
              </m:e>
              <m:sup>
                <m:r>
                  <w:rPr>
                    <w:rFonts w:ascii="Cambria Math" w:hAnsi="Cambria Math" w:cs="Times New Roman"/>
                    <w:sz w:val="32"/>
                    <w:szCs w:val="32"/>
                  </w:rPr>
                  <m:t>3</m:t>
                </m:r>
              </m:sup>
            </m:sSup>
          </m:den>
        </m:f>
      </m:oMath>
      <w:r w:rsidRPr="00E15151">
        <w:rPr>
          <w:rFonts w:cs="Times New Roman"/>
          <w:sz w:val="32"/>
          <w:szCs w:val="32"/>
        </w:rPr>
        <w:t xml:space="preserve">  </w:t>
      </w:r>
    </w:p>
    <w:p w:rsidR="00E15151" w:rsidRDefault="00E15151" w:rsidP="006804A2">
      <w:pPr>
        <w:spacing w:line="276" w:lineRule="auto"/>
        <w:jc w:val="both"/>
        <w:rPr>
          <w:rFonts w:cs="Times New Roman"/>
          <w:sz w:val="22"/>
          <w:szCs w:val="22"/>
        </w:rPr>
      </w:pPr>
    </w:p>
    <w:p w:rsidR="00E15151" w:rsidRDefault="00E15151" w:rsidP="006804A2">
      <w:pPr>
        <w:spacing w:line="276" w:lineRule="auto"/>
        <w:jc w:val="both"/>
        <w:rPr>
          <w:rFonts w:cs="Times New Roman"/>
          <w:sz w:val="22"/>
          <w:szCs w:val="22"/>
        </w:rPr>
      </w:pPr>
      <w:r>
        <w:rPr>
          <w:rFonts w:cs="Times New Roman"/>
          <w:sz w:val="22"/>
          <w:szCs w:val="22"/>
        </w:rPr>
        <w:t>For a tube specimen</w:t>
      </w:r>
    </w:p>
    <w:p w:rsidR="00950D8E" w:rsidRDefault="00E15151" w:rsidP="006804A2">
      <w:pPr>
        <w:spacing w:line="276" w:lineRule="auto"/>
        <w:jc w:val="both"/>
        <w:rPr>
          <w:rFonts w:cs="Times New Roman"/>
          <w:sz w:val="22"/>
          <w:szCs w:val="22"/>
        </w:rPr>
      </w:pPr>
      <w:r>
        <w:rPr>
          <w:rFonts w:cs="Times New Roman"/>
          <w:sz w:val="22"/>
          <w:szCs w:val="22"/>
        </w:rPr>
        <w:t>T</w:t>
      </w:r>
      <w:r w:rsidR="00503EDF" w:rsidRPr="00503EDF">
        <w:rPr>
          <w:rFonts w:cs="Times New Roman"/>
          <w:sz w:val="22"/>
          <w:szCs w:val="22"/>
        </w:rPr>
        <w:t>he maximum shear stress at the peripheral</w:t>
      </w:r>
      <w:r w:rsidR="00503EDF">
        <w:rPr>
          <w:rFonts w:cs="Times New Roman"/>
          <w:sz w:val="22"/>
          <w:szCs w:val="22"/>
        </w:rPr>
        <w:t xml:space="preserve"> of the tube can be calculated </w:t>
      </w:r>
      <w:r w:rsidR="00503EDF" w:rsidRPr="00503EDF">
        <w:rPr>
          <w:rFonts w:cs="Times New Roman"/>
          <w:sz w:val="22"/>
          <w:szCs w:val="22"/>
        </w:rPr>
        <w:t>from</w:t>
      </w:r>
      <w:r w:rsidR="00503EDF">
        <w:rPr>
          <w:rFonts w:cs="Times New Roman"/>
          <w:sz w:val="22"/>
          <w:szCs w:val="22"/>
        </w:rPr>
        <w:t xml:space="preserve"> the</w:t>
      </w:r>
      <w:r w:rsidR="00503EDF" w:rsidRPr="00503EDF">
        <w:rPr>
          <w:rFonts w:cs="Times New Roman"/>
          <w:sz w:val="22"/>
          <w:szCs w:val="22"/>
        </w:rPr>
        <w:t xml:space="preserve"> equation</w:t>
      </w:r>
      <w:r w:rsidR="00503EDF">
        <w:rPr>
          <w:rFonts w:cs="Times New Roman"/>
          <w:sz w:val="22"/>
          <w:szCs w:val="22"/>
        </w:rPr>
        <w:t xml:space="preserve"> below </w:t>
      </w:r>
    </w:p>
    <w:p w:rsidR="00E15151" w:rsidRDefault="00E15151" w:rsidP="006804A2">
      <w:pPr>
        <w:spacing w:line="276" w:lineRule="auto"/>
        <w:jc w:val="both"/>
        <w:rPr>
          <w:rFonts w:cs="Times New Roman"/>
          <w:sz w:val="22"/>
          <w:szCs w:val="22"/>
        </w:rPr>
      </w:pPr>
    </w:p>
    <w:p w:rsidR="00E15151" w:rsidRDefault="00E15151" w:rsidP="006804A2">
      <w:pPr>
        <w:spacing w:line="276" w:lineRule="auto"/>
        <w:jc w:val="center"/>
        <w:rPr>
          <w:rFonts w:cs="Times New Roman"/>
        </w:rPr>
      </w:pPr>
      <m:oMathPara>
        <m:oMath>
          <m:r>
            <w:rPr>
              <w:rFonts w:ascii="Cambria Math" w:hAnsi="Cambria Math" w:cs="Times New Roman"/>
            </w:rPr>
            <m:t xml:space="preserve">τ= </m:t>
          </m:r>
          <m:f>
            <m:fPr>
              <m:ctrlPr>
                <w:rPr>
                  <w:rFonts w:ascii="Cambria Math" w:hAnsi="Cambria Math" w:cs="Times New Roman"/>
                  <w:i/>
                </w:rPr>
              </m:ctrlPr>
            </m:fPr>
            <m:num>
              <m:r>
                <w:rPr>
                  <w:rFonts w:ascii="Cambria Math" w:hAnsi="Cambria Math" w:cs="Times New Roman"/>
                </w:rPr>
                <m:t>16</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num>
            <m:den>
              <m:r>
                <w:rPr>
                  <w:rFonts w:ascii="Cambria Math" w:hAnsi="Cambria Math" w:cs="Times New Roman"/>
                </w:rPr>
                <m:t>π</m:t>
              </m:r>
              <m:d>
                <m:dPr>
                  <m:ctrlPr>
                    <w:rPr>
                      <w:rFonts w:ascii="Cambria Math" w:hAnsi="Cambria Math" w:cs="Times New Roman"/>
                      <w:i/>
                    </w:rPr>
                  </m:ctrlPr>
                </m:d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4</m:t>
                          </m:r>
                        </m:sup>
                      </m:sSup>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4</m:t>
                          </m:r>
                        </m:sup>
                      </m:sSup>
                    </m:e>
                    <m:sub>
                      <m:r>
                        <w:rPr>
                          <w:rFonts w:ascii="Cambria Math" w:hAnsi="Cambria Math" w:cs="Times New Roman"/>
                        </w:rPr>
                        <m:t>2</m:t>
                      </m:r>
                    </m:sub>
                  </m:sSub>
                </m:e>
              </m:d>
            </m:den>
          </m:f>
        </m:oMath>
      </m:oMathPara>
    </w:p>
    <w:p w:rsidR="00E15151" w:rsidRDefault="00E15151" w:rsidP="006804A2">
      <w:pPr>
        <w:spacing w:line="276" w:lineRule="auto"/>
        <w:rPr>
          <w:rFonts w:cs="Times New Roman"/>
        </w:rPr>
      </w:pPr>
      <w:r>
        <w:rPr>
          <w:rFonts w:cs="Times New Roman"/>
        </w:rPr>
        <w:t xml:space="preserve">                                  </w:t>
      </w:r>
    </w:p>
    <w:p w:rsidR="00E15151" w:rsidRPr="00E15151" w:rsidRDefault="00E15151" w:rsidP="006804A2">
      <w:pPr>
        <w:spacing w:line="276" w:lineRule="auto"/>
        <w:ind w:left="720" w:firstLine="720"/>
        <w:rPr>
          <w:rFonts w:cs="Times New Roman"/>
        </w:rPr>
      </w:pPr>
      <w:r>
        <w:rPr>
          <w:rFonts w:cs="Times New Roman"/>
        </w:rPr>
        <w:t xml:space="preserve">  Where</w:t>
      </w:r>
      <w:r>
        <w:rPr>
          <w:rFonts w:cs="Times New Roman"/>
        </w:rPr>
        <w:tab/>
        <w:t xml:space="preserve">   D</w:t>
      </w:r>
      <w:r>
        <w:rPr>
          <w:rFonts w:cs="Times New Roman"/>
          <w:vertAlign w:val="subscript"/>
        </w:rPr>
        <w:t>1</w:t>
      </w:r>
      <w:r>
        <w:rPr>
          <w:rFonts w:cs="Times New Roman"/>
        </w:rPr>
        <w:t xml:space="preserve"> </w:t>
      </w:r>
      <w:r w:rsidRPr="00E15151">
        <w:rPr>
          <w:rFonts w:cs="Times New Roman"/>
        </w:rPr>
        <w:t xml:space="preserve">is the outer diameter of the tube </w:t>
      </w:r>
    </w:p>
    <w:p w:rsidR="00E15151" w:rsidRPr="00E15151" w:rsidRDefault="00E15151" w:rsidP="006804A2">
      <w:pPr>
        <w:spacing w:line="276" w:lineRule="auto"/>
        <w:ind w:left="2880"/>
        <w:rPr>
          <w:rFonts w:cs="Times New Roman"/>
        </w:rPr>
      </w:pPr>
      <w:r>
        <w:rPr>
          <w:rFonts w:cs="Times New Roman"/>
        </w:rPr>
        <w:t xml:space="preserve">   </w:t>
      </w:r>
      <w:r w:rsidRPr="00E15151">
        <w:rPr>
          <w:rFonts w:cs="Times New Roman"/>
        </w:rPr>
        <w:t>D</w:t>
      </w:r>
      <w:r>
        <w:rPr>
          <w:rFonts w:cs="Times New Roman"/>
          <w:vertAlign w:val="subscript"/>
        </w:rPr>
        <w:t>2</w:t>
      </w:r>
      <w:r>
        <w:rPr>
          <w:rFonts w:cs="Times New Roman"/>
        </w:rPr>
        <w:t xml:space="preserve"> </w:t>
      </w:r>
      <w:r w:rsidRPr="00E15151">
        <w:rPr>
          <w:rFonts w:cs="Times New Roman"/>
        </w:rPr>
        <w:t>is the inner diameter of the tube</w:t>
      </w:r>
    </w:p>
    <w:p w:rsidR="00950D8E" w:rsidRDefault="00950D8E" w:rsidP="006804A2">
      <w:pPr>
        <w:spacing w:line="276" w:lineRule="auto"/>
        <w:jc w:val="both"/>
        <w:rPr>
          <w:rFonts w:cs="Times New Roman"/>
          <w:sz w:val="22"/>
          <w:szCs w:val="22"/>
        </w:rPr>
      </w:pPr>
    </w:p>
    <w:p w:rsidR="00A51CB5" w:rsidRDefault="00A51CB5" w:rsidP="006804A2">
      <w:pPr>
        <w:spacing w:line="276" w:lineRule="auto"/>
        <w:jc w:val="both"/>
        <w:rPr>
          <w:rFonts w:cs="Times New Roman"/>
          <w:sz w:val="22"/>
          <w:szCs w:val="22"/>
        </w:rPr>
      </w:pPr>
    </w:p>
    <w:p w:rsidR="00A51CB5" w:rsidRDefault="00A51CB5" w:rsidP="006804A2">
      <w:pPr>
        <w:spacing w:line="276" w:lineRule="auto"/>
        <w:jc w:val="both"/>
        <w:rPr>
          <w:rFonts w:cs="Times New Roman"/>
          <w:b/>
          <w:sz w:val="22"/>
          <w:szCs w:val="22"/>
          <w:u w:val="single"/>
        </w:rPr>
      </w:pPr>
    </w:p>
    <w:p w:rsidR="00A51CB5" w:rsidRDefault="00A51CB5" w:rsidP="006804A2">
      <w:pPr>
        <w:spacing w:line="276" w:lineRule="auto"/>
        <w:jc w:val="both"/>
        <w:rPr>
          <w:rFonts w:cs="Times New Roman"/>
          <w:b/>
          <w:sz w:val="22"/>
          <w:szCs w:val="22"/>
          <w:u w:val="single"/>
        </w:rPr>
      </w:pPr>
      <w:r w:rsidRPr="00A51CB5">
        <w:rPr>
          <w:rFonts w:cs="Times New Roman"/>
          <w:b/>
          <w:sz w:val="22"/>
          <w:szCs w:val="22"/>
          <w:u w:val="single"/>
        </w:rPr>
        <w:t>Types of torsion failures</w:t>
      </w:r>
    </w:p>
    <w:p w:rsidR="00A51CB5" w:rsidRPr="00A51CB5" w:rsidRDefault="00A51CB5" w:rsidP="006804A2">
      <w:pPr>
        <w:spacing w:line="276" w:lineRule="auto"/>
        <w:jc w:val="both"/>
        <w:rPr>
          <w:rFonts w:cs="Times New Roman"/>
          <w:b/>
          <w:sz w:val="22"/>
          <w:szCs w:val="22"/>
          <w:u w:val="single"/>
        </w:rPr>
      </w:pPr>
    </w:p>
    <w:p w:rsidR="00A51CB5" w:rsidRDefault="00A51CB5" w:rsidP="00E3096F">
      <w:pPr>
        <w:spacing w:line="276" w:lineRule="auto"/>
        <w:jc w:val="both"/>
        <w:rPr>
          <w:rFonts w:cs="Times New Roman"/>
          <w:sz w:val="22"/>
          <w:szCs w:val="22"/>
        </w:rPr>
      </w:pPr>
      <w:r w:rsidRPr="00A51CB5">
        <w:rPr>
          <w:rFonts w:cs="Times New Roman"/>
          <w:sz w:val="22"/>
          <w:szCs w:val="22"/>
        </w:rPr>
        <w:t>Torsion failures are different from tension failures and normally</w:t>
      </w:r>
      <w:r>
        <w:rPr>
          <w:rFonts w:cs="Times New Roman"/>
          <w:sz w:val="22"/>
          <w:szCs w:val="22"/>
        </w:rPr>
        <w:t xml:space="preserve"> provide little deformation or </w:t>
      </w:r>
      <w:r w:rsidRPr="00A51CB5">
        <w:rPr>
          <w:rFonts w:cs="Times New Roman"/>
          <w:sz w:val="22"/>
          <w:szCs w:val="22"/>
        </w:rPr>
        <w:t>elongation. The characteristic of the fracture surface is related to the state of stress at the point</w:t>
      </w:r>
      <w:r>
        <w:rPr>
          <w:rFonts w:cs="Times New Roman"/>
          <w:sz w:val="22"/>
          <w:szCs w:val="22"/>
        </w:rPr>
        <w:t xml:space="preserve"> on the </w:t>
      </w:r>
      <w:r w:rsidRPr="00A51CB5">
        <w:rPr>
          <w:rFonts w:cs="Times New Roman"/>
          <w:sz w:val="22"/>
          <w:szCs w:val="22"/>
        </w:rPr>
        <w:t>bar  surface,  which  can  be  described  as  show</w:t>
      </w:r>
      <w:r w:rsidR="00FA64D5">
        <w:rPr>
          <w:rFonts w:cs="Times New Roman"/>
          <w:sz w:val="22"/>
          <w:szCs w:val="22"/>
        </w:rPr>
        <w:t>n  in  figure 2</w:t>
      </w:r>
      <w:r w:rsidRPr="00A51CB5">
        <w:rPr>
          <w:rFonts w:cs="Times New Roman"/>
          <w:sz w:val="22"/>
          <w:szCs w:val="22"/>
        </w:rPr>
        <w:t xml:space="preserve">.   </w:t>
      </w:r>
    </w:p>
    <w:p w:rsidR="00A51CB5" w:rsidRDefault="00A51CB5" w:rsidP="00A51CB5">
      <w:pPr>
        <w:jc w:val="both"/>
        <w:rPr>
          <w:rFonts w:cs="Times New Roman"/>
          <w:sz w:val="22"/>
          <w:szCs w:val="22"/>
        </w:rPr>
      </w:pPr>
    </w:p>
    <w:p w:rsidR="00A51CB5" w:rsidRDefault="00E3096F" w:rsidP="00A51CB5">
      <w:pPr>
        <w:jc w:val="both"/>
        <w:rPr>
          <w:rFonts w:cs="Times New Roman"/>
          <w:sz w:val="22"/>
          <w:szCs w:val="22"/>
        </w:rPr>
      </w:pPr>
      <w:r>
        <w:rPr>
          <w:rFonts w:cs="Times New Roman"/>
          <w:noProof/>
          <w:sz w:val="22"/>
          <w:szCs w:val="22"/>
          <w:lang w:eastAsia="en-US" w:bidi="ar-SA"/>
        </w:rPr>
        <w:drawing>
          <wp:anchor distT="0" distB="0" distL="114300" distR="114300" simplePos="0" relativeHeight="251669504" behindDoc="1" locked="0" layoutInCell="1" allowOverlap="1">
            <wp:simplePos x="0" y="0"/>
            <wp:positionH relativeFrom="column">
              <wp:posOffset>923925</wp:posOffset>
            </wp:positionH>
            <wp:positionV relativeFrom="paragraph">
              <wp:posOffset>69850</wp:posOffset>
            </wp:positionV>
            <wp:extent cx="4038600" cy="1885950"/>
            <wp:effectExtent l="19050" t="0" r="0" b="0"/>
            <wp:wrapNone/>
            <wp:docPr id="7" name="Picture 10" descr="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2.JPG"/>
                    <pic:cNvPicPr>
                      <a:picLocks noChangeAspect="1" noChangeArrowheads="1"/>
                    </pic:cNvPicPr>
                  </pic:nvPicPr>
                  <pic:blipFill>
                    <a:blip r:embed="rId24"/>
                    <a:srcRect/>
                    <a:stretch>
                      <a:fillRect/>
                    </a:stretch>
                  </pic:blipFill>
                  <pic:spPr bwMode="auto">
                    <a:xfrm>
                      <a:off x="0" y="0"/>
                      <a:ext cx="4038600" cy="1885950"/>
                    </a:xfrm>
                    <a:prstGeom prst="rect">
                      <a:avLst/>
                    </a:prstGeom>
                    <a:noFill/>
                    <a:ln w="9525">
                      <a:noFill/>
                      <a:miter lim="800000"/>
                      <a:headEnd/>
                      <a:tailEnd/>
                    </a:ln>
                  </pic:spPr>
                </pic:pic>
              </a:graphicData>
            </a:graphic>
          </wp:anchor>
        </w:drawing>
      </w:r>
    </w:p>
    <w:p w:rsidR="00A51CB5" w:rsidRDefault="00A51CB5" w:rsidP="00A51CB5">
      <w:pPr>
        <w:jc w:val="both"/>
        <w:rPr>
          <w:rFonts w:cs="Times New Roman"/>
          <w:sz w:val="22"/>
          <w:szCs w:val="22"/>
        </w:rPr>
      </w:pPr>
    </w:p>
    <w:p w:rsidR="00A51CB5" w:rsidRDefault="00A51CB5" w:rsidP="00A51CB5">
      <w:pPr>
        <w:jc w:val="both"/>
        <w:rPr>
          <w:rFonts w:cs="Times New Roman"/>
          <w:sz w:val="22"/>
          <w:szCs w:val="22"/>
        </w:rPr>
      </w:pPr>
    </w:p>
    <w:p w:rsidR="00A51CB5" w:rsidRDefault="00A51CB5"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Default="006804A2" w:rsidP="00A51CB5">
      <w:pPr>
        <w:jc w:val="both"/>
        <w:rPr>
          <w:rFonts w:cs="Times New Roman"/>
          <w:sz w:val="22"/>
          <w:szCs w:val="22"/>
        </w:rPr>
      </w:pPr>
    </w:p>
    <w:p w:rsidR="006804A2" w:rsidRPr="00FA64D5" w:rsidRDefault="00FA64D5" w:rsidP="00FA64D5">
      <w:pPr>
        <w:jc w:val="center"/>
        <w:rPr>
          <w:rFonts w:cs="Times New Roman"/>
          <w:b/>
          <w:sz w:val="22"/>
          <w:szCs w:val="22"/>
        </w:rPr>
      </w:pPr>
      <w:r>
        <w:rPr>
          <w:rFonts w:cs="Times New Roman"/>
          <w:b/>
          <w:sz w:val="22"/>
          <w:szCs w:val="22"/>
        </w:rPr>
        <w:t>Figure 2.</w:t>
      </w:r>
    </w:p>
    <w:p w:rsidR="00FA64D5" w:rsidRDefault="00FA64D5" w:rsidP="00A51CB5">
      <w:pPr>
        <w:jc w:val="both"/>
        <w:rPr>
          <w:rFonts w:cs="Times New Roman"/>
          <w:sz w:val="22"/>
          <w:szCs w:val="22"/>
        </w:rPr>
      </w:pPr>
    </w:p>
    <w:p w:rsidR="00A51CB5" w:rsidRDefault="00A51CB5" w:rsidP="00A51CB5">
      <w:pPr>
        <w:jc w:val="both"/>
        <w:rPr>
          <w:rFonts w:cs="Times New Roman"/>
          <w:sz w:val="22"/>
          <w:szCs w:val="22"/>
        </w:rPr>
      </w:pPr>
    </w:p>
    <w:p w:rsidR="006804A2" w:rsidRDefault="00A51CB5" w:rsidP="006804A2">
      <w:pPr>
        <w:spacing w:line="276" w:lineRule="auto"/>
        <w:rPr>
          <w:rFonts w:cs="Times New Roman"/>
          <w:sz w:val="22"/>
          <w:szCs w:val="22"/>
        </w:rPr>
      </w:pPr>
      <w:r>
        <w:rPr>
          <w:rFonts w:cs="Times New Roman"/>
          <w:sz w:val="22"/>
          <w:szCs w:val="22"/>
        </w:rPr>
        <w:t xml:space="preserve">It </w:t>
      </w:r>
      <w:r w:rsidR="00E3096F">
        <w:rPr>
          <w:rFonts w:cs="Times New Roman"/>
          <w:sz w:val="22"/>
          <w:szCs w:val="22"/>
        </w:rPr>
        <w:t xml:space="preserve">can be </w:t>
      </w:r>
      <w:r w:rsidRPr="00A51CB5">
        <w:rPr>
          <w:rFonts w:cs="Times New Roman"/>
          <w:sz w:val="22"/>
          <w:szCs w:val="22"/>
        </w:rPr>
        <w:t>seen  that  the  maximum  shear stresses exist along two planes, which are perpendicular to each othe</w:t>
      </w:r>
      <w:r>
        <w:rPr>
          <w:rFonts w:cs="Times New Roman"/>
          <w:sz w:val="22"/>
          <w:szCs w:val="22"/>
        </w:rPr>
        <w:t xml:space="preserve">r. One is perpendicular to the </w:t>
      </w:r>
      <w:r w:rsidRPr="00A51CB5">
        <w:rPr>
          <w:rFonts w:cs="Times New Roman"/>
          <w:sz w:val="22"/>
          <w:szCs w:val="22"/>
        </w:rPr>
        <w:t>longitudinal  axis  (yy)  and  another  is  aligned  parallel  to  the  longitudinal  axi</w:t>
      </w:r>
      <w:r>
        <w:rPr>
          <w:rFonts w:cs="Times New Roman"/>
          <w:sz w:val="22"/>
          <w:szCs w:val="22"/>
        </w:rPr>
        <w:t>s  (xx). The</w:t>
      </w:r>
      <w:r w:rsidRPr="00A51CB5">
        <w:rPr>
          <w:rFonts w:cs="Times New Roman"/>
          <w:sz w:val="22"/>
          <w:szCs w:val="22"/>
        </w:rPr>
        <w:t xml:space="preserve"> principle</w:t>
      </w:r>
      <w:r>
        <w:rPr>
          <w:rFonts w:cs="Times New Roman"/>
          <w:sz w:val="22"/>
          <w:szCs w:val="22"/>
        </w:rPr>
        <w:t xml:space="preserve"> </w:t>
      </w:r>
      <w:r w:rsidRPr="00A51CB5">
        <w:rPr>
          <w:rFonts w:cs="Times New Roman"/>
          <w:sz w:val="22"/>
          <w:szCs w:val="22"/>
        </w:rPr>
        <w:t>stresses σ</w:t>
      </w:r>
      <w:r>
        <w:rPr>
          <w:rFonts w:cs="Times New Roman"/>
          <w:sz w:val="22"/>
          <w:szCs w:val="22"/>
          <w:vertAlign w:val="subscript"/>
        </w:rPr>
        <w:t>1</w:t>
      </w:r>
      <w:r>
        <w:rPr>
          <w:rFonts w:cs="Times New Roman"/>
          <w:sz w:val="22"/>
          <w:szCs w:val="22"/>
        </w:rPr>
        <w:t xml:space="preserve"> and σ</w:t>
      </w:r>
      <w:r>
        <w:rPr>
          <w:rFonts w:cs="Times New Roman"/>
          <w:sz w:val="22"/>
          <w:szCs w:val="22"/>
          <w:vertAlign w:val="subscript"/>
        </w:rPr>
        <w:t>3</w:t>
      </w:r>
      <w:r>
        <w:rPr>
          <w:rFonts w:cs="Times New Roman"/>
          <w:sz w:val="22"/>
          <w:szCs w:val="22"/>
        </w:rPr>
        <w:t xml:space="preserve"> </w:t>
      </w:r>
      <w:r w:rsidRPr="00A51CB5">
        <w:rPr>
          <w:rFonts w:cs="Times New Roman"/>
          <w:sz w:val="22"/>
          <w:szCs w:val="22"/>
        </w:rPr>
        <w:t>are inclined at 45</w:t>
      </w:r>
      <w:r>
        <w:rPr>
          <w:rFonts w:cs="Times New Roman"/>
          <w:sz w:val="22"/>
          <w:szCs w:val="22"/>
          <w:vertAlign w:val="superscript"/>
        </w:rPr>
        <w:t xml:space="preserve">0 </w:t>
      </w:r>
      <w:r w:rsidRPr="00A51CB5">
        <w:rPr>
          <w:rFonts w:cs="Times New Roman"/>
          <w:sz w:val="22"/>
          <w:szCs w:val="22"/>
        </w:rPr>
        <w:t>to the longitudinal axis and have their magnitudes</w:t>
      </w:r>
      <w:r>
        <w:rPr>
          <w:rFonts w:cs="Times New Roman"/>
          <w:sz w:val="22"/>
          <w:szCs w:val="22"/>
        </w:rPr>
        <w:t xml:space="preserve"> </w:t>
      </w:r>
      <w:r w:rsidRPr="00A51CB5">
        <w:rPr>
          <w:rFonts w:cs="Times New Roman"/>
          <w:sz w:val="22"/>
          <w:szCs w:val="22"/>
        </w:rPr>
        <w:t>equal to those of the shear stresses. The principle stress</w:t>
      </w:r>
      <w:r>
        <w:rPr>
          <w:rFonts w:cs="Times New Roman"/>
          <w:sz w:val="22"/>
          <w:szCs w:val="22"/>
        </w:rPr>
        <w:t xml:space="preserve"> </w:t>
      </w:r>
      <w:r w:rsidRPr="00A51CB5">
        <w:rPr>
          <w:rFonts w:cs="Times New Roman"/>
          <w:sz w:val="22"/>
          <w:szCs w:val="22"/>
        </w:rPr>
        <w:t>σ</w:t>
      </w:r>
      <w:r>
        <w:rPr>
          <w:rFonts w:cs="Times New Roman"/>
          <w:sz w:val="22"/>
          <w:szCs w:val="22"/>
          <w:vertAlign w:val="subscript"/>
        </w:rPr>
        <w:t>1</w:t>
      </w:r>
      <w:r w:rsidRPr="00A51CB5">
        <w:rPr>
          <w:rFonts w:cs="Times New Roman"/>
          <w:sz w:val="22"/>
          <w:szCs w:val="22"/>
        </w:rPr>
        <w:t xml:space="preserve"> is tensile while the principle stress</w:t>
      </w:r>
      <w:r>
        <w:rPr>
          <w:rFonts w:cs="Times New Roman"/>
          <w:sz w:val="22"/>
          <w:szCs w:val="22"/>
        </w:rPr>
        <w:t xml:space="preserve"> σ</w:t>
      </w:r>
      <w:r>
        <w:rPr>
          <w:rFonts w:cs="Times New Roman"/>
          <w:sz w:val="22"/>
          <w:szCs w:val="22"/>
          <w:vertAlign w:val="subscript"/>
        </w:rPr>
        <w:t>3</w:t>
      </w:r>
      <w:r w:rsidRPr="00A51CB5">
        <w:rPr>
          <w:rFonts w:cs="Times New Roman"/>
          <w:sz w:val="22"/>
          <w:szCs w:val="22"/>
        </w:rPr>
        <w:t xml:space="preserve"> is compressive. The intermediate stress</w:t>
      </w:r>
      <w:r>
        <w:rPr>
          <w:rFonts w:cs="Times New Roman"/>
          <w:sz w:val="22"/>
          <w:szCs w:val="22"/>
        </w:rPr>
        <w:t xml:space="preserve"> </w:t>
      </w:r>
      <w:r w:rsidRPr="00A51CB5">
        <w:rPr>
          <w:rFonts w:cs="Times New Roman"/>
          <w:sz w:val="22"/>
          <w:szCs w:val="22"/>
        </w:rPr>
        <w:t>σ</w:t>
      </w:r>
      <w:r>
        <w:rPr>
          <w:rFonts w:cs="Times New Roman"/>
          <w:sz w:val="22"/>
          <w:szCs w:val="22"/>
          <w:vertAlign w:val="subscript"/>
        </w:rPr>
        <w:t xml:space="preserve">2 </w:t>
      </w:r>
      <w:r>
        <w:rPr>
          <w:rFonts w:cs="Times New Roman"/>
          <w:sz w:val="22"/>
          <w:szCs w:val="22"/>
        </w:rPr>
        <w:t xml:space="preserve">is </w:t>
      </w:r>
      <w:r w:rsidRPr="00A51CB5">
        <w:rPr>
          <w:rFonts w:cs="Times New Roman"/>
          <w:sz w:val="22"/>
          <w:szCs w:val="22"/>
        </w:rPr>
        <w:t xml:space="preserve">zero under torsion. </w:t>
      </w:r>
      <w:r>
        <w:rPr>
          <w:rFonts w:cs="Times New Roman"/>
          <w:sz w:val="22"/>
          <w:szCs w:val="22"/>
          <w:vertAlign w:val="superscript"/>
        </w:rPr>
        <w:t xml:space="preserve"> </w:t>
      </w:r>
      <w:r w:rsidRPr="00A51CB5">
        <w:rPr>
          <w:rFonts w:cs="Times New Roman"/>
          <w:sz w:val="22"/>
          <w:szCs w:val="22"/>
        </w:rPr>
        <w:t>As mentioned previously,</w:t>
      </w:r>
      <w:r>
        <w:rPr>
          <w:rFonts w:cs="Times New Roman"/>
          <w:sz w:val="22"/>
          <w:szCs w:val="22"/>
        </w:rPr>
        <w:t xml:space="preserve"> the characteristics of torsion </w:t>
      </w:r>
      <w:r w:rsidRPr="00A51CB5">
        <w:rPr>
          <w:rFonts w:cs="Times New Roman"/>
          <w:sz w:val="22"/>
          <w:szCs w:val="22"/>
        </w:rPr>
        <w:t xml:space="preserve">fractures are influenced by torsional </w:t>
      </w:r>
      <w:r>
        <w:rPr>
          <w:rFonts w:cs="Times New Roman"/>
          <w:sz w:val="22"/>
          <w:szCs w:val="22"/>
        </w:rPr>
        <w:t>and</w:t>
      </w:r>
      <w:r w:rsidR="006804A2">
        <w:rPr>
          <w:rFonts w:cs="Times New Roman"/>
          <w:sz w:val="22"/>
          <w:szCs w:val="22"/>
        </w:rPr>
        <w:t xml:space="preserve"> tensile </w:t>
      </w:r>
      <w:r w:rsidRPr="00A51CB5">
        <w:rPr>
          <w:rFonts w:cs="Times New Roman"/>
          <w:sz w:val="22"/>
          <w:szCs w:val="22"/>
        </w:rPr>
        <w:t xml:space="preserve">forces.  </w:t>
      </w:r>
      <w:r w:rsidR="006804A2">
        <w:rPr>
          <w:rFonts w:cs="Times New Roman"/>
          <w:sz w:val="22"/>
          <w:szCs w:val="22"/>
        </w:rPr>
        <w:t xml:space="preserve">These </w:t>
      </w:r>
      <w:r w:rsidRPr="00A51CB5">
        <w:rPr>
          <w:rFonts w:cs="Times New Roman"/>
          <w:sz w:val="22"/>
          <w:szCs w:val="22"/>
        </w:rPr>
        <w:t>result  in  two  typ</w:t>
      </w:r>
      <w:r>
        <w:rPr>
          <w:rFonts w:cs="Times New Roman"/>
          <w:sz w:val="22"/>
          <w:szCs w:val="22"/>
        </w:rPr>
        <w:t xml:space="preserve">es  of  torsion  failures;  </w:t>
      </w:r>
      <w:r w:rsidR="006804A2">
        <w:rPr>
          <w:rFonts w:cs="Times New Roman"/>
          <w:sz w:val="22"/>
          <w:szCs w:val="22"/>
        </w:rPr>
        <w:t xml:space="preserve">one is </w:t>
      </w:r>
      <w:r w:rsidRPr="006804A2">
        <w:rPr>
          <w:rFonts w:cs="Times New Roman"/>
          <w:sz w:val="22"/>
          <w:szCs w:val="22"/>
        </w:rPr>
        <w:t xml:space="preserve">ductile  failure  due  to  the  shear </w:t>
      </w:r>
      <w:r w:rsidR="006804A2">
        <w:rPr>
          <w:rFonts w:cs="Times New Roman"/>
          <w:sz w:val="22"/>
          <w:szCs w:val="22"/>
        </w:rPr>
        <w:t>stresses  and the other one is</w:t>
      </w:r>
      <w:r w:rsidRPr="00A51CB5">
        <w:rPr>
          <w:rFonts w:cs="Times New Roman"/>
          <w:sz w:val="22"/>
          <w:szCs w:val="22"/>
        </w:rPr>
        <w:t xml:space="preserve">  brittle  failure  due</w:t>
      </w:r>
      <w:r w:rsidR="006804A2">
        <w:rPr>
          <w:rFonts w:cs="Times New Roman"/>
          <w:sz w:val="22"/>
          <w:szCs w:val="22"/>
        </w:rPr>
        <w:t xml:space="preserve">  to  the  tensile  stresses. The former </w:t>
      </w:r>
      <w:r w:rsidR="006804A2">
        <w:rPr>
          <w:rFonts w:cs="Times New Roman"/>
          <w:sz w:val="22"/>
          <w:szCs w:val="22"/>
        </w:rPr>
        <w:lastRenderedPageBreak/>
        <w:t xml:space="preserve">produces the fracture </w:t>
      </w:r>
      <w:r w:rsidRPr="00A51CB5">
        <w:rPr>
          <w:rFonts w:cs="Times New Roman"/>
          <w:sz w:val="22"/>
          <w:szCs w:val="22"/>
        </w:rPr>
        <w:t>surface</w:t>
      </w:r>
      <w:r w:rsidR="006804A2">
        <w:rPr>
          <w:rFonts w:cs="Times New Roman"/>
          <w:sz w:val="22"/>
          <w:szCs w:val="22"/>
        </w:rPr>
        <w:t xml:space="preserve"> </w:t>
      </w:r>
      <w:r w:rsidRPr="00A51CB5">
        <w:rPr>
          <w:rFonts w:cs="Times New Roman"/>
          <w:sz w:val="22"/>
          <w:szCs w:val="22"/>
        </w:rPr>
        <w:t>along the plane of the maximum shear stress and more frequently norm</w:t>
      </w:r>
      <w:r w:rsidR="006804A2">
        <w:rPr>
          <w:rFonts w:cs="Times New Roman"/>
          <w:sz w:val="22"/>
          <w:szCs w:val="22"/>
        </w:rPr>
        <w:t xml:space="preserve">al to the longitudinal axis as shown </w:t>
      </w:r>
      <w:r w:rsidR="00FA64D5">
        <w:rPr>
          <w:rFonts w:cs="Times New Roman"/>
          <w:sz w:val="22"/>
          <w:szCs w:val="22"/>
        </w:rPr>
        <w:t>in figure 3</w:t>
      </w:r>
      <w:r w:rsidRPr="00A51CB5">
        <w:rPr>
          <w:rFonts w:cs="Times New Roman"/>
          <w:sz w:val="22"/>
          <w:szCs w:val="22"/>
        </w:rPr>
        <w:t xml:space="preserve">.  </w:t>
      </w:r>
    </w:p>
    <w:p w:rsidR="006804A2" w:rsidRDefault="006804A2" w:rsidP="00A51CB5">
      <w:pPr>
        <w:rPr>
          <w:rFonts w:cs="Times New Roman"/>
          <w:sz w:val="22"/>
          <w:szCs w:val="22"/>
        </w:rPr>
      </w:pPr>
    </w:p>
    <w:p w:rsidR="006804A2" w:rsidRDefault="00E3096F" w:rsidP="00A51CB5">
      <w:pPr>
        <w:rPr>
          <w:rFonts w:cs="Times New Roman"/>
          <w:sz w:val="22"/>
          <w:szCs w:val="22"/>
        </w:rPr>
      </w:pPr>
      <w:r>
        <w:rPr>
          <w:rFonts w:cs="Times New Roman"/>
          <w:noProof/>
          <w:sz w:val="22"/>
          <w:szCs w:val="22"/>
          <w:lang w:eastAsia="en-US" w:bidi="ar-SA"/>
        </w:rPr>
        <w:drawing>
          <wp:anchor distT="0" distB="0" distL="114300" distR="114300" simplePos="0" relativeHeight="251670528" behindDoc="1" locked="0" layoutInCell="1" allowOverlap="1">
            <wp:simplePos x="0" y="0"/>
            <wp:positionH relativeFrom="column">
              <wp:posOffset>771525</wp:posOffset>
            </wp:positionH>
            <wp:positionV relativeFrom="paragraph">
              <wp:posOffset>77470</wp:posOffset>
            </wp:positionV>
            <wp:extent cx="4029075" cy="1457325"/>
            <wp:effectExtent l="19050" t="0" r="9525" b="0"/>
            <wp:wrapNone/>
            <wp:docPr id="12" name="Picture 11" descr="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33.JPG"/>
                    <pic:cNvPicPr>
                      <a:picLocks noChangeAspect="1" noChangeArrowheads="1"/>
                    </pic:cNvPicPr>
                  </pic:nvPicPr>
                  <pic:blipFill>
                    <a:blip r:embed="rId25"/>
                    <a:srcRect/>
                    <a:stretch>
                      <a:fillRect/>
                    </a:stretch>
                  </pic:blipFill>
                  <pic:spPr bwMode="auto">
                    <a:xfrm>
                      <a:off x="0" y="0"/>
                      <a:ext cx="4029075" cy="1457325"/>
                    </a:xfrm>
                    <a:prstGeom prst="rect">
                      <a:avLst/>
                    </a:prstGeom>
                    <a:noFill/>
                    <a:ln w="9525">
                      <a:noFill/>
                      <a:miter lim="800000"/>
                      <a:headEnd/>
                      <a:tailEnd/>
                    </a:ln>
                  </pic:spPr>
                </pic:pic>
              </a:graphicData>
            </a:graphic>
          </wp:anchor>
        </w:drawing>
      </w: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Default="006804A2" w:rsidP="00A51CB5">
      <w:pPr>
        <w:rPr>
          <w:rFonts w:cs="Times New Roman"/>
          <w:sz w:val="22"/>
          <w:szCs w:val="22"/>
        </w:rPr>
      </w:pPr>
    </w:p>
    <w:p w:rsidR="006804A2" w:rsidRPr="00FA64D5" w:rsidRDefault="00FA64D5" w:rsidP="00FA64D5">
      <w:pPr>
        <w:jc w:val="center"/>
        <w:rPr>
          <w:rFonts w:cs="Times New Roman"/>
          <w:b/>
          <w:sz w:val="22"/>
          <w:szCs w:val="22"/>
        </w:rPr>
      </w:pPr>
      <w:r>
        <w:rPr>
          <w:rFonts w:cs="Times New Roman"/>
          <w:b/>
          <w:sz w:val="22"/>
          <w:szCs w:val="22"/>
        </w:rPr>
        <w:t>Figure 3.</w:t>
      </w:r>
    </w:p>
    <w:p w:rsidR="00FA64D5" w:rsidRDefault="00FA64D5" w:rsidP="00A51CB5">
      <w:pPr>
        <w:rPr>
          <w:rFonts w:cs="Times New Roman"/>
          <w:sz w:val="22"/>
          <w:szCs w:val="22"/>
        </w:rPr>
      </w:pPr>
    </w:p>
    <w:p w:rsidR="006804A2" w:rsidRDefault="006804A2" w:rsidP="00A51CB5">
      <w:pPr>
        <w:rPr>
          <w:rFonts w:cs="Times New Roman"/>
          <w:sz w:val="22"/>
          <w:szCs w:val="22"/>
        </w:rPr>
      </w:pPr>
    </w:p>
    <w:p w:rsidR="00FA64D5" w:rsidRDefault="00A51CB5" w:rsidP="006804A2">
      <w:pPr>
        <w:spacing w:line="276" w:lineRule="auto"/>
        <w:rPr>
          <w:rFonts w:cs="Times New Roman"/>
          <w:sz w:val="22"/>
          <w:szCs w:val="22"/>
        </w:rPr>
      </w:pPr>
      <w:r w:rsidRPr="00A51CB5">
        <w:rPr>
          <w:rFonts w:cs="Times New Roman"/>
          <w:sz w:val="22"/>
          <w:szCs w:val="22"/>
        </w:rPr>
        <w:t xml:space="preserve">The  latter  exhibits  the  fracture  planes  normal  to  the  directions  of  the </w:t>
      </w:r>
      <w:r w:rsidR="006804A2">
        <w:rPr>
          <w:rFonts w:cs="Times New Roman"/>
          <w:sz w:val="22"/>
          <w:szCs w:val="22"/>
        </w:rPr>
        <w:t xml:space="preserve">tensile </w:t>
      </w:r>
      <w:r w:rsidRPr="00A51CB5">
        <w:rPr>
          <w:rFonts w:cs="Times New Roman"/>
          <w:sz w:val="22"/>
          <w:szCs w:val="22"/>
        </w:rPr>
        <w:t>stresses,  which  are  45</w:t>
      </w:r>
      <w:r w:rsidR="006804A2">
        <w:rPr>
          <w:rFonts w:cs="Times New Roman"/>
          <w:sz w:val="22"/>
          <w:szCs w:val="22"/>
          <w:vertAlign w:val="superscript"/>
        </w:rPr>
        <w:t>0</w:t>
      </w:r>
      <w:r w:rsidRPr="00A51CB5">
        <w:rPr>
          <w:rFonts w:cs="Times New Roman"/>
          <w:sz w:val="22"/>
          <w:szCs w:val="22"/>
        </w:rPr>
        <w:t xml:space="preserve"> to  the  longit</w:t>
      </w:r>
      <w:r w:rsidR="006804A2">
        <w:rPr>
          <w:rFonts w:cs="Times New Roman"/>
          <w:sz w:val="22"/>
          <w:szCs w:val="22"/>
        </w:rPr>
        <w:t>udinal  axis.</w:t>
      </w: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r>
        <w:rPr>
          <w:rFonts w:cs="Times New Roman"/>
          <w:noProof/>
          <w:sz w:val="22"/>
          <w:szCs w:val="22"/>
          <w:lang w:eastAsia="en-US" w:bidi="ar-SA"/>
        </w:rPr>
        <w:drawing>
          <wp:anchor distT="0" distB="0" distL="114300" distR="114300" simplePos="0" relativeHeight="251671552" behindDoc="1" locked="0" layoutInCell="1" allowOverlap="1">
            <wp:simplePos x="0" y="0"/>
            <wp:positionH relativeFrom="column">
              <wp:posOffset>285750</wp:posOffset>
            </wp:positionH>
            <wp:positionV relativeFrom="paragraph">
              <wp:posOffset>24765</wp:posOffset>
            </wp:positionV>
            <wp:extent cx="5810250" cy="2800350"/>
            <wp:effectExtent l="19050" t="0" r="0" b="0"/>
            <wp:wrapNone/>
            <wp:docPr id="13" name="Picture 12" descr="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44.JPG"/>
                    <pic:cNvPicPr>
                      <a:picLocks noChangeAspect="1" noChangeArrowheads="1"/>
                    </pic:cNvPicPr>
                  </pic:nvPicPr>
                  <pic:blipFill>
                    <a:blip r:embed="rId26"/>
                    <a:srcRect/>
                    <a:stretch>
                      <a:fillRect/>
                    </a:stretch>
                  </pic:blipFill>
                  <pic:spPr bwMode="auto">
                    <a:xfrm>
                      <a:off x="0" y="0"/>
                      <a:ext cx="5810250" cy="2800350"/>
                    </a:xfrm>
                    <a:prstGeom prst="rect">
                      <a:avLst/>
                    </a:prstGeom>
                    <a:noFill/>
                    <a:ln w="9525">
                      <a:noFill/>
                      <a:miter lim="800000"/>
                      <a:headEnd/>
                      <a:tailEnd/>
                    </a:ln>
                  </pic:spPr>
                </pic:pic>
              </a:graphicData>
            </a:graphic>
          </wp:anchor>
        </w:drawing>
      </w: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FA64D5" w:rsidRPr="008F7735" w:rsidRDefault="008F7735" w:rsidP="00FA64D5">
      <w:pPr>
        <w:spacing w:line="276" w:lineRule="auto"/>
        <w:jc w:val="center"/>
        <w:rPr>
          <w:rFonts w:cs="Times New Roman"/>
          <w:b/>
          <w:sz w:val="22"/>
          <w:szCs w:val="22"/>
        </w:rPr>
      </w:pPr>
      <w:r>
        <w:rPr>
          <w:rFonts w:cs="Times New Roman"/>
          <w:b/>
          <w:sz w:val="22"/>
          <w:szCs w:val="22"/>
        </w:rPr>
        <w:t>Figure 4.</w:t>
      </w:r>
    </w:p>
    <w:p w:rsidR="00FA64D5" w:rsidRDefault="00FA64D5" w:rsidP="006804A2">
      <w:pPr>
        <w:spacing w:line="276" w:lineRule="auto"/>
        <w:rPr>
          <w:rFonts w:cs="Times New Roman"/>
          <w:sz w:val="22"/>
          <w:szCs w:val="22"/>
        </w:rPr>
      </w:pPr>
    </w:p>
    <w:p w:rsidR="00FA64D5" w:rsidRDefault="00FA64D5" w:rsidP="006804A2">
      <w:pPr>
        <w:spacing w:line="276" w:lineRule="auto"/>
        <w:rPr>
          <w:rFonts w:cs="Times New Roman"/>
          <w:sz w:val="22"/>
          <w:szCs w:val="22"/>
        </w:rPr>
      </w:pPr>
    </w:p>
    <w:p w:rsidR="00A51CB5" w:rsidRDefault="006804A2" w:rsidP="006804A2">
      <w:pPr>
        <w:spacing w:line="276" w:lineRule="auto"/>
        <w:rPr>
          <w:rFonts w:cs="Times New Roman"/>
          <w:sz w:val="22"/>
          <w:szCs w:val="22"/>
        </w:rPr>
      </w:pPr>
      <w:r>
        <w:rPr>
          <w:rFonts w:cs="Times New Roman"/>
          <w:sz w:val="22"/>
          <w:szCs w:val="22"/>
        </w:rPr>
        <w:t xml:space="preserve"> The </w:t>
      </w:r>
      <w:r w:rsidR="00FA64D5">
        <w:rPr>
          <w:rFonts w:cs="Times New Roman"/>
          <w:sz w:val="22"/>
          <w:szCs w:val="22"/>
        </w:rPr>
        <w:t>figure above (figure 4)</w:t>
      </w:r>
      <w:r>
        <w:rPr>
          <w:rFonts w:cs="Times New Roman"/>
          <w:sz w:val="22"/>
          <w:szCs w:val="22"/>
        </w:rPr>
        <w:t xml:space="preserve"> shows brittle and ductile </w:t>
      </w:r>
      <w:r w:rsidR="00A51CB5" w:rsidRPr="00A51CB5">
        <w:rPr>
          <w:rFonts w:cs="Times New Roman"/>
          <w:sz w:val="22"/>
          <w:szCs w:val="22"/>
        </w:rPr>
        <w:t>fracture surfaces observed from a driveshaft and a brass rod</w:t>
      </w:r>
      <w:r>
        <w:rPr>
          <w:rFonts w:cs="Times New Roman"/>
          <w:sz w:val="22"/>
          <w:szCs w:val="22"/>
        </w:rPr>
        <w:t xml:space="preserve"> </w:t>
      </w:r>
      <w:r w:rsidR="00A51CB5" w:rsidRPr="00A51CB5">
        <w:rPr>
          <w:rFonts w:cs="Times New Roman"/>
          <w:sz w:val="22"/>
          <w:szCs w:val="22"/>
        </w:rPr>
        <w:t>respectively failed</w:t>
      </w:r>
      <w:r>
        <w:rPr>
          <w:rFonts w:cs="Times New Roman"/>
          <w:sz w:val="22"/>
          <w:szCs w:val="22"/>
        </w:rPr>
        <w:t xml:space="preserve"> under torsion. This means the </w:t>
      </w:r>
      <w:r w:rsidR="00A51CB5" w:rsidRPr="00A51CB5">
        <w:rPr>
          <w:rFonts w:cs="Times New Roman"/>
          <w:sz w:val="22"/>
          <w:szCs w:val="22"/>
        </w:rPr>
        <w:t>driveshaft failed under a brittle manner influenced</w:t>
      </w:r>
      <w:r>
        <w:rPr>
          <w:rFonts w:cs="Times New Roman"/>
          <w:sz w:val="22"/>
          <w:szCs w:val="22"/>
        </w:rPr>
        <w:t xml:space="preserve"> </w:t>
      </w:r>
      <w:r w:rsidR="00A51CB5" w:rsidRPr="00A51CB5">
        <w:rPr>
          <w:rFonts w:cs="Times New Roman"/>
          <w:sz w:val="22"/>
          <w:szCs w:val="22"/>
        </w:rPr>
        <w:t>by the tensile stresses while the du</w:t>
      </w:r>
      <w:r>
        <w:rPr>
          <w:rFonts w:cs="Times New Roman"/>
          <w:sz w:val="22"/>
          <w:szCs w:val="22"/>
        </w:rPr>
        <w:t>ctile failure of the brass</w:t>
      </w:r>
      <w:r w:rsidR="00A51CB5" w:rsidRPr="00A51CB5">
        <w:rPr>
          <w:rFonts w:cs="Times New Roman"/>
          <w:sz w:val="22"/>
          <w:szCs w:val="22"/>
        </w:rPr>
        <w:t xml:space="preserve"> rod </w:t>
      </w:r>
      <w:r>
        <w:rPr>
          <w:rFonts w:cs="Times New Roman"/>
          <w:sz w:val="22"/>
          <w:szCs w:val="22"/>
        </w:rPr>
        <w:t xml:space="preserve">was affected by the shear stresses.   However, </w:t>
      </w:r>
      <w:r w:rsidR="00A51CB5" w:rsidRPr="00A51CB5">
        <w:rPr>
          <w:rFonts w:cs="Times New Roman"/>
          <w:sz w:val="22"/>
          <w:szCs w:val="22"/>
        </w:rPr>
        <w:t>if  the  specime</w:t>
      </w:r>
      <w:r>
        <w:rPr>
          <w:rFonts w:cs="Times New Roman"/>
          <w:sz w:val="22"/>
          <w:szCs w:val="22"/>
        </w:rPr>
        <w:t xml:space="preserve">n  fails  into  little  pieces </w:t>
      </w:r>
      <w:r w:rsidR="00A51CB5" w:rsidRPr="00A51CB5">
        <w:rPr>
          <w:rFonts w:cs="Times New Roman"/>
          <w:sz w:val="22"/>
          <w:szCs w:val="22"/>
        </w:rPr>
        <w:t>where the fracture plane can</w:t>
      </w:r>
      <w:r>
        <w:rPr>
          <w:rFonts w:cs="Times New Roman"/>
          <w:sz w:val="22"/>
          <w:szCs w:val="22"/>
        </w:rPr>
        <w:t xml:space="preserve">not be determined, the fracture </w:t>
      </w:r>
      <w:r w:rsidR="00A51CB5" w:rsidRPr="00A51CB5">
        <w:rPr>
          <w:rFonts w:cs="Times New Roman"/>
          <w:sz w:val="22"/>
          <w:szCs w:val="22"/>
        </w:rPr>
        <w:t xml:space="preserve">in this case is </w:t>
      </w:r>
      <w:r>
        <w:rPr>
          <w:rFonts w:cs="Times New Roman"/>
          <w:sz w:val="22"/>
          <w:szCs w:val="22"/>
        </w:rPr>
        <w:t xml:space="preserve">considered to start along  the </w:t>
      </w:r>
      <w:r w:rsidR="00A51CB5" w:rsidRPr="00A51CB5">
        <w:rPr>
          <w:rFonts w:cs="Times New Roman"/>
          <w:sz w:val="22"/>
          <w:szCs w:val="22"/>
        </w:rPr>
        <w:t xml:space="preserve">maximum shear stress parallel </w:t>
      </w:r>
      <w:r>
        <w:rPr>
          <w:rFonts w:cs="Times New Roman"/>
          <w:sz w:val="22"/>
          <w:szCs w:val="22"/>
        </w:rPr>
        <w:t xml:space="preserve">to the longitudinal axis of the </w:t>
      </w:r>
      <w:r w:rsidR="00A51CB5" w:rsidRPr="00A51CB5">
        <w:rPr>
          <w:rFonts w:cs="Times New Roman"/>
          <w:sz w:val="22"/>
          <w:szCs w:val="22"/>
        </w:rPr>
        <w:t>specimen</w:t>
      </w:r>
      <w:r>
        <w:rPr>
          <w:rFonts w:cs="Times New Roman"/>
          <w:sz w:val="22"/>
          <w:szCs w:val="22"/>
        </w:rPr>
        <w:t xml:space="preserve">. In addition, it has also been </w:t>
      </w:r>
      <w:r w:rsidR="00A51CB5" w:rsidRPr="00A51CB5">
        <w:rPr>
          <w:rFonts w:cs="Times New Roman"/>
          <w:sz w:val="22"/>
          <w:szCs w:val="22"/>
        </w:rPr>
        <w:t>shown in a study, which has indicated that the fracture characteristic is associated with the hardness</w:t>
      </w:r>
      <w:r>
        <w:rPr>
          <w:rFonts w:cs="Times New Roman"/>
          <w:sz w:val="22"/>
          <w:szCs w:val="22"/>
        </w:rPr>
        <w:t xml:space="preserve"> of  </w:t>
      </w:r>
      <w:r w:rsidR="00A51CB5" w:rsidRPr="00A51CB5">
        <w:rPr>
          <w:rFonts w:cs="Times New Roman"/>
          <w:sz w:val="22"/>
          <w:szCs w:val="22"/>
        </w:rPr>
        <w:t>the  tool  steels.   If  the  tool  steel  possesses  the  hardness  values  of  higher</w:t>
      </w:r>
      <w:r>
        <w:rPr>
          <w:rFonts w:cs="Times New Roman"/>
          <w:sz w:val="22"/>
          <w:szCs w:val="22"/>
        </w:rPr>
        <w:t xml:space="preserve">  than  720  VHN,  failure  is </w:t>
      </w:r>
      <w:r w:rsidR="00A51CB5" w:rsidRPr="00A51CB5">
        <w:rPr>
          <w:rFonts w:cs="Times New Roman"/>
          <w:sz w:val="22"/>
          <w:szCs w:val="22"/>
        </w:rPr>
        <w:t>expected to be influenced by tensile stress. Conversely, if the hardness o</w:t>
      </w:r>
      <w:r>
        <w:rPr>
          <w:rFonts w:cs="Times New Roman"/>
          <w:sz w:val="22"/>
          <w:szCs w:val="22"/>
        </w:rPr>
        <w:t xml:space="preserve">f the tool steel is lower than </w:t>
      </w:r>
      <w:r w:rsidR="00A51CB5" w:rsidRPr="00A51CB5">
        <w:rPr>
          <w:rFonts w:cs="Times New Roman"/>
          <w:sz w:val="22"/>
          <w:szCs w:val="22"/>
        </w:rPr>
        <w:t>720 VHN, the shear stress is responsible for such a</w:t>
      </w:r>
      <w:r>
        <w:rPr>
          <w:rFonts w:cs="Times New Roman"/>
          <w:sz w:val="22"/>
          <w:szCs w:val="22"/>
        </w:rPr>
        <w:t xml:space="preserve"> </w:t>
      </w:r>
      <w:r w:rsidR="00A51CB5" w:rsidRPr="00A51CB5">
        <w:rPr>
          <w:rFonts w:cs="Times New Roman"/>
          <w:sz w:val="22"/>
          <w:szCs w:val="22"/>
        </w:rPr>
        <w:t>failure.</w:t>
      </w:r>
    </w:p>
    <w:p w:rsidR="00A4672A" w:rsidRDefault="00A4672A" w:rsidP="006804A2">
      <w:pPr>
        <w:spacing w:line="276" w:lineRule="auto"/>
        <w:rPr>
          <w:rFonts w:cs="Times New Roman"/>
          <w:sz w:val="22"/>
          <w:szCs w:val="22"/>
        </w:rPr>
      </w:pPr>
    </w:p>
    <w:p w:rsidR="00A4672A" w:rsidRDefault="00A4672A" w:rsidP="00A4672A">
      <w:pPr>
        <w:spacing w:line="276" w:lineRule="auto"/>
        <w:jc w:val="center"/>
        <w:rPr>
          <w:rFonts w:cs="Times New Roman"/>
          <w:b/>
          <w:sz w:val="28"/>
          <w:szCs w:val="28"/>
          <w:u w:val="single"/>
        </w:rPr>
      </w:pPr>
      <w:r>
        <w:rPr>
          <w:rFonts w:cs="Times New Roman"/>
          <w:b/>
          <w:sz w:val="28"/>
          <w:szCs w:val="28"/>
          <w:u w:val="single"/>
        </w:rPr>
        <w:lastRenderedPageBreak/>
        <w:t>CONCLUSION</w:t>
      </w:r>
    </w:p>
    <w:p w:rsidR="00A4672A" w:rsidRDefault="00A4672A" w:rsidP="00A4672A">
      <w:pPr>
        <w:spacing w:line="276" w:lineRule="auto"/>
        <w:rPr>
          <w:rFonts w:cs="Times New Roman"/>
        </w:rPr>
      </w:pPr>
      <w:r>
        <w:rPr>
          <w:rFonts w:cs="Times New Roman"/>
        </w:rPr>
        <w:t>The experiment wasn’t carried out, but according to the theoretical information the main objective of the experiment was achieved.  The torsional and twisting stresses in cylindrical and circular shafts were illustrated.</w:t>
      </w:r>
    </w:p>
    <w:p w:rsidR="00A4672A" w:rsidRDefault="00A4672A" w:rsidP="00A4672A">
      <w:pPr>
        <w:spacing w:line="276" w:lineRule="auto"/>
        <w:rPr>
          <w:rFonts w:cs="Times New Roman"/>
        </w:rPr>
      </w:pPr>
    </w:p>
    <w:p w:rsidR="00A4672A" w:rsidRDefault="00A4672A" w:rsidP="00A4672A">
      <w:pPr>
        <w:spacing w:line="276" w:lineRule="auto"/>
        <w:rPr>
          <w:rFonts w:cs="Times New Roman"/>
        </w:rPr>
      </w:pPr>
    </w:p>
    <w:p w:rsidR="00A4672A" w:rsidRDefault="00A4672A" w:rsidP="00A4672A">
      <w:pPr>
        <w:spacing w:line="276" w:lineRule="auto"/>
        <w:rPr>
          <w:rFonts w:cs="Times New Roman"/>
        </w:rPr>
      </w:pPr>
    </w:p>
    <w:p w:rsidR="00A4672A" w:rsidRDefault="00A4672A" w:rsidP="00A4672A">
      <w:pPr>
        <w:spacing w:line="276" w:lineRule="auto"/>
        <w:rPr>
          <w:rFonts w:cs="Times New Roman"/>
        </w:rPr>
      </w:pPr>
    </w:p>
    <w:p w:rsidR="00A4672A" w:rsidRDefault="00A4672A" w:rsidP="00A4672A">
      <w:pPr>
        <w:spacing w:line="276" w:lineRule="auto"/>
        <w:rPr>
          <w:rFonts w:cs="Times New Roman"/>
        </w:rPr>
      </w:pPr>
    </w:p>
    <w:p w:rsidR="00A4672A" w:rsidRDefault="00A4672A" w:rsidP="00A4672A">
      <w:pPr>
        <w:spacing w:line="276" w:lineRule="auto"/>
        <w:jc w:val="center"/>
        <w:rPr>
          <w:rFonts w:cs="Times New Roman"/>
          <w:b/>
          <w:sz w:val="28"/>
          <w:szCs w:val="28"/>
          <w:u w:val="single"/>
        </w:rPr>
      </w:pPr>
      <w:r>
        <w:rPr>
          <w:rFonts w:cs="Times New Roman"/>
          <w:b/>
          <w:sz w:val="28"/>
          <w:szCs w:val="28"/>
          <w:u w:val="single"/>
        </w:rPr>
        <w:t>REFERENCES</w:t>
      </w:r>
    </w:p>
    <w:p w:rsidR="00A4672A" w:rsidRDefault="00A4672A" w:rsidP="00A4672A">
      <w:pPr>
        <w:pStyle w:val="ListParagraph"/>
        <w:numPr>
          <w:ilvl w:val="0"/>
          <w:numId w:val="17"/>
        </w:numPr>
        <w:spacing w:line="276" w:lineRule="auto"/>
        <w:rPr>
          <w:rFonts w:cs="Times New Roman"/>
        </w:rPr>
      </w:pPr>
      <w:r>
        <w:rPr>
          <w:rFonts w:cs="Times New Roman"/>
        </w:rPr>
        <w:t xml:space="preserve">EEE 3112, </w:t>
      </w:r>
      <w:r w:rsidR="00532111">
        <w:rPr>
          <w:rFonts w:cs="Times New Roman"/>
        </w:rPr>
        <w:t xml:space="preserve">Laboratory manual; </w:t>
      </w:r>
      <w:r w:rsidR="00532111" w:rsidRPr="00532111">
        <w:rPr>
          <w:rFonts w:cs="Times New Roman"/>
          <w:b/>
          <w:i/>
        </w:rPr>
        <w:t>Torsion tests</w:t>
      </w:r>
      <w:r w:rsidR="00532111">
        <w:rPr>
          <w:rFonts w:cs="Times New Roman"/>
          <w:b/>
          <w:i/>
        </w:rPr>
        <w:t>;</w:t>
      </w:r>
      <w:r w:rsidR="00532111">
        <w:rPr>
          <w:rFonts w:cs="Times New Roman"/>
        </w:rPr>
        <w:t xml:space="preserve"> The University of Zambia. 2014</w:t>
      </w:r>
    </w:p>
    <w:p w:rsidR="00532111" w:rsidRDefault="00532111" w:rsidP="00A4672A">
      <w:pPr>
        <w:pStyle w:val="ListParagraph"/>
        <w:numPr>
          <w:ilvl w:val="0"/>
          <w:numId w:val="17"/>
        </w:numPr>
        <w:spacing w:line="276" w:lineRule="auto"/>
        <w:rPr>
          <w:rFonts w:cs="Times New Roman"/>
        </w:rPr>
      </w:pPr>
      <w:r w:rsidRPr="00532111">
        <w:rPr>
          <w:rFonts w:cs="Times New Roman"/>
        </w:rPr>
        <w:t xml:space="preserve">Dieter, G.E., </w:t>
      </w:r>
      <w:r w:rsidRPr="00532111">
        <w:rPr>
          <w:rFonts w:cs="Times New Roman"/>
          <w:b/>
          <w:i/>
        </w:rPr>
        <w:t>Mechanical metallurgy</w:t>
      </w:r>
      <w:r w:rsidRPr="00532111">
        <w:rPr>
          <w:rFonts w:cs="Times New Roman"/>
        </w:rPr>
        <w:t>, 1988, SI metric edition, McGraw-Hill, ISBN 0-07-100406-8.</w:t>
      </w:r>
    </w:p>
    <w:p w:rsidR="00532111" w:rsidRPr="00A4672A" w:rsidRDefault="00532111" w:rsidP="00A4672A">
      <w:pPr>
        <w:pStyle w:val="ListParagraph"/>
        <w:numPr>
          <w:ilvl w:val="0"/>
          <w:numId w:val="17"/>
        </w:numPr>
        <w:spacing w:line="276" w:lineRule="auto"/>
        <w:rPr>
          <w:rFonts w:cs="Times New Roman"/>
        </w:rPr>
      </w:pPr>
      <w:r>
        <w:rPr>
          <w:rFonts w:cs="Times New Roman"/>
        </w:rPr>
        <w:t xml:space="preserve">G. H Ryder., </w:t>
      </w:r>
      <w:r>
        <w:rPr>
          <w:rFonts w:cs="Times New Roman"/>
          <w:b/>
          <w:i/>
        </w:rPr>
        <w:t xml:space="preserve">Strength of materials, </w:t>
      </w:r>
      <w:r>
        <w:rPr>
          <w:rFonts w:cs="Times New Roman"/>
        </w:rPr>
        <w:t>1969, Macmillan, London, UK</w:t>
      </w:r>
    </w:p>
    <w:p w:rsidR="00950D8E" w:rsidRPr="00610C3B" w:rsidRDefault="00950D8E" w:rsidP="006804A2">
      <w:pPr>
        <w:spacing w:line="276" w:lineRule="auto"/>
        <w:jc w:val="both"/>
        <w:rPr>
          <w:rFonts w:cs="Times New Roman"/>
          <w:sz w:val="22"/>
          <w:szCs w:val="22"/>
        </w:rPr>
      </w:pPr>
    </w:p>
    <w:sectPr w:rsidR="00950D8E" w:rsidRPr="00610C3B" w:rsidSect="009174CE">
      <w:type w:val="continuous"/>
      <w:pgSz w:w="12240" w:h="15840"/>
      <w:pgMar w:top="1134" w:right="1125" w:bottom="1134" w:left="1245"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328" w:rsidRDefault="000C3328" w:rsidP="00A3211F">
      <w:r>
        <w:separator/>
      </w:r>
    </w:p>
  </w:endnote>
  <w:endnote w:type="continuationSeparator" w:id="1">
    <w:p w:rsidR="000C3328" w:rsidRDefault="000C3328" w:rsidP="00A32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328" w:rsidRDefault="000C3328" w:rsidP="00A3211F">
      <w:r>
        <w:separator/>
      </w:r>
    </w:p>
  </w:footnote>
  <w:footnote w:type="continuationSeparator" w:id="1">
    <w:p w:rsidR="000C3328" w:rsidRDefault="000C3328" w:rsidP="00A32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lvl w:ilvl="0">
      <w:start w:val="5"/>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lvl w:ilvl="0">
      <w:start w:val="6"/>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E66036E"/>
    <w:multiLevelType w:val="hybridMultilevel"/>
    <w:tmpl w:val="2048C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46A83"/>
    <w:multiLevelType w:val="hybridMultilevel"/>
    <w:tmpl w:val="0EDECA5E"/>
    <w:lvl w:ilvl="0" w:tplc="04090015">
      <w:start w:val="1"/>
      <w:numFmt w:val="upperLetter"/>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63222CC"/>
    <w:multiLevelType w:val="hybridMultilevel"/>
    <w:tmpl w:val="569C292E"/>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8">
    <w:nsid w:val="171250D1"/>
    <w:multiLevelType w:val="hybridMultilevel"/>
    <w:tmpl w:val="07280B36"/>
    <w:lvl w:ilvl="0" w:tplc="774AC1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07B29"/>
    <w:multiLevelType w:val="hybridMultilevel"/>
    <w:tmpl w:val="DB561E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28086F"/>
    <w:multiLevelType w:val="hybridMultilevel"/>
    <w:tmpl w:val="79F076F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41883D87"/>
    <w:multiLevelType w:val="hybridMultilevel"/>
    <w:tmpl w:val="45B6A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67C6F"/>
    <w:multiLevelType w:val="hybridMultilevel"/>
    <w:tmpl w:val="EB3E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27558"/>
    <w:multiLevelType w:val="hybridMultilevel"/>
    <w:tmpl w:val="896447B0"/>
    <w:lvl w:ilvl="0" w:tplc="8BA48290">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507E47C4"/>
    <w:multiLevelType w:val="hybridMultilevel"/>
    <w:tmpl w:val="FDF8D480"/>
    <w:lvl w:ilvl="0" w:tplc="0409000B">
      <w:start w:val="1"/>
      <w:numFmt w:val="bullet"/>
      <w:lvlText w:val=""/>
      <w:lvlJc w:val="left"/>
      <w:pPr>
        <w:ind w:left="750" w:hanging="360"/>
      </w:pPr>
      <w:rPr>
        <w:rFonts w:ascii="Wingdings" w:hAnsi="Wingding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nsid w:val="587538A7"/>
    <w:multiLevelType w:val="hybridMultilevel"/>
    <w:tmpl w:val="16504B28"/>
    <w:lvl w:ilvl="0" w:tplc="D02CDC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74E3F"/>
    <w:multiLevelType w:val="hybridMultilevel"/>
    <w:tmpl w:val="92C62EE8"/>
    <w:lvl w:ilvl="0" w:tplc="9D5A0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4"/>
  </w:num>
  <w:num w:numId="8">
    <w:abstractNumId w:val="16"/>
  </w:num>
  <w:num w:numId="9">
    <w:abstractNumId w:val="6"/>
  </w:num>
  <w:num w:numId="10">
    <w:abstractNumId w:val="10"/>
  </w:num>
  <w:num w:numId="11">
    <w:abstractNumId w:val="13"/>
  </w:num>
  <w:num w:numId="12">
    <w:abstractNumId w:val="7"/>
  </w:num>
  <w:num w:numId="13">
    <w:abstractNumId w:val="9"/>
  </w:num>
  <w:num w:numId="14">
    <w:abstractNumId w:val="8"/>
  </w:num>
  <w:num w:numId="15">
    <w:abstractNumId w:val="11"/>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1F77"/>
    <w:rsid w:val="00015A79"/>
    <w:rsid w:val="000778D8"/>
    <w:rsid w:val="000C3328"/>
    <w:rsid w:val="00133BD3"/>
    <w:rsid w:val="002409B8"/>
    <w:rsid w:val="002840B7"/>
    <w:rsid w:val="002B1F77"/>
    <w:rsid w:val="00300105"/>
    <w:rsid w:val="00395F95"/>
    <w:rsid w:val="004241EA"/>
    <w:rsid w:val="004509EE"/>
    <w:rsid w:val="004E1251"/>
    <w:rsid w:val="00503EDF"/>
    <w:rsid w:val="00532111"/>
    <w:rsid w:val="0055091D"/>
    <w:rsid w:val="00551FA2"/>
    <w:rsid w:val="00580AA4"/>
    <w:rsid w:val="00594AF1"/>
    <w:rsid w:val="00610C3B"/>
    <w:rsid w:val="006804A2"/>
    <w:rsid w:val="006B66AC"/>
    <w:rsid w:val="006E2BF6"/>
    <w:rsid w:val="0075495C"/>
    <w:rsid w:val="007777DB"/>
    <w:rsid w:val="00795F24"/>
    <w:rsid w:val="007A089F"/>
    <w:rsid w:val="00836110"/>
    <w:rsid w:val="00856A03"/>
    <w:rsid w:val="00874C99"/>
    <w:rsid w:val="008F7735"/>
    <w:rsid w:val="009174CE"/>
    <w:rsid w:val="00945299"/>
    <w:rsid w:val="00950D8E"/>
    <w:rsid w:val="0099451C"/>
    <w:rsid w:val="00A22FF3"/>
    <w:rsid w:val="00A3211F"/>
    <w:rsid w:val="00A4672A"/>
    <w:rsid w:val="00A51CB5"/>
    <w:rsid w:val="00A52244"/>
    <w:rsid w:val="00AB04A0"/>
    <w:rsid w:val="00AE2DFB"/>
    <w:rsid w:val="00B05B9A"/>
    <w:rsid w:val="00B11457"/>
    <w:rsid w:val="00B612E2"/>
    <w:rsid w:val="00B777B4"/>
    <w:rsid w:val="00BC3A07"/>
    <w:rsid w:val="00C071DA"/>
    <w:rsid w:val="00C17EA0"/>
    <w:rsid w:val="00C55CB7"/>
    <w:rsid w:val="00C6635F"/>
    <w:rsid w:val="00C76F1B"/>
    <w:rsid w:val="00C82900"/>
    <w:rsid w:val="00CE1C75"/>
    <w:rsid w:val="00D310BE"/>
    <w:rsid w:val="00D4047C"/>
    <w:rsid w:val="00D80971"/>
    <w:rsid w:val="00DE371C"/>
    <w:rsid w:val="00E04311"/>
    <w:rsid w:val="00E15151"/>
    <w:rsid w:val="00E15496"/>
    <w:rsid w:val="00E3096F"/>
    <w:rsid w:val="00E35A57"/>
    <w:rsid w:val="00E477B7"/>
    <w:rsid w:val="00E6483C"/>
    <w:rsid w:val="00EA1BC7"/>
    <w:rsid w:val="00F65FD3"/>
    <w:rsid w:val="00FA1297"/>
    <w:rsid w:val="00FA64D5"/>
    <w:rsid w:val="00FC3524"/>
    <w:rsid w:val="00FC5B4D"/>
    <w:rsid w:val="00FD0860"/>
    <w:rsid w:val="00FD6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77"/>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CB7"/>
    <w:pPr>
      <w:ind w:left="720"/>
      <w:contextualSpacing/>
    </w:pPr>
    <w:rPr>
      <w:szCs w:val="21"/>
    </w:rPr>
  </w:style>
  <w:style w:type="paragraph" w:styleId="BalloonText">
    <w:name w:val="Balloon Text"/>
    <w:basedOn w:val="Normal"/>
    <w:link w:val="BalloonTextChar"/>
    <w:uiPriority w:val="99"/>
    <w:semiHidden/>
    <w:unhideWhenUsed/>
    <w:rsid w:val="00FC5B4D"/>
    <w:rPr>
      <w:rFonts w:ascii="Tahoma" w:hAnsi="Tahoma"/>
      <w:sz w:val="16"/>
      <w:szCs w:val="14"/>
    </w:rPr>
  </w:style>
  <w:style w:type="character" w:customStyle="1" w:styleId="BalloonTextChar">
    <w:name w:val="Balloon Text Char"/>
    <w:basedOn w:val="DefaultParagraphFont"/>
    <w:link w:val="BalloonText"/>
    <w:uiPriority w:val="99"/>
    <w:semiHidden/>
    <w:rsid w:val="00FC5B4D"/>
    <w:rPr>
      <w:rFonts w:ascii="Tahoma" w:eastAsia="SimSun" w:hAnsi="Tahoma" w:cs="Mangal"/>
      <w:kern w:val="1"/>
      <w:sz w:val="16"/>
      <w:szCs w:val="14"/>
      <w:lang w:eastAsia="hi-IN" w:bidi="hi-IN"/>
    </w:rPr>
  </w:style>
  <w:style w:type="paragraph" w:styleId="Header">
    <w:name w:val="header"/>
    <w:basedOn w:val="Normal"/>
    <w:link w:val="HeaderChar"/>
    <w:uiPriority w:val="99"/>
    <w:semiHidden/>
    <w:unhideWhenUsed/>
    <w:rsid w:val="00A3211F"/>
    <w:pPr>
      <w:tabs>
        <w:tab w:val="center" w:pos="4680"/>
        <w:tab w:val="right" w:pos="9360"/>
      </w:tabs>
    </w:pPr>
    <w:rPr>
      <w:szCs w:val="21"/>
    </w:rPr>
  </w:style>
  <w:style w:type="character" w:customStyle="1" w:styleId="HeaderChar">
    <w:name w:val="Header Char"/>
    <w:basedOn w:val="DefaultParagraphFont"/>
    <w:link w:val="Header"/>
    <w:uiPriority w:val="99"/>
    <w:semiHidden/>
    <w:rsid w:val="00A3211F"/>
    <w:rPr>
      <w:rFonts w:ascii="Times New Roman" w:eastAsia="SimSun" w:hAnsi="Times New Roman" w:cs="Mangal"/>
      <w:kern w:val="1"/>
      <w:sz w:val="24"/>
      <w:szCs w:val="21"/>
      <w:lang w:eastAsia="hi-IN" w:bidi="hi-IN"/>
    </w:rPr>
  </w:style>
  <w:style w:type="paragraph" w:styleId="Footer">
    <w:name w:val="footer"/>
    <w:basedOn w:val="Normal"/>
    <w:link w:val="FooterChar"/>
    <w:uiPriority w:val="99"/>
    <w:semiHidden/>
    <w:unhideWhenUsed/>
    <w:rsid w:val="00A3211F"/>
    <w:pPr>
      <w:tabs>
        <w:tab w:val="center" w:pos="4680"/>
        <w:tab w:val="right" w:pos="9360"/>
      </w:tabs>
    </w:pPr>
    <w:rPr>
      <w:szCs w:val="21"/>
    </w:rPr>
  </w:style>
  <w:style w:type="character" w:customStyle="1" w:styleId="FooterChar">
    <w:name w:val="Footer Char"/>
    <w:basedOn w:val="DefaultParagraphFont"/>
    <w:link w:val="Footer"/>
    <w:uiPriority w:val="99"/>
    <w:semiHidden/>
    <w:rsid w:val="00A3211F"/>
    <w:rPr>
      <w:rFonts w:ascii="Times New Roman" w:eastAsia="SimSun" w:hAnsi="Times New Roman" w:cs="Mangal"/>
      <w:kern w:val="1"/>
      <w:sz w:val="24"/>
      <w:szCs w:val="21"/>
      <w:lang w:eastAsia="hi-IN" w:bidi="hi-IN"/>
    </w:rPr>
  </w:style>
  <w:style w:type="character" w:styleId="PlaceholderText">
    <w:name w:val="Placeholder Text"/>
    <w:basedOn w:val="DefaultParagraphFont"/>
    <w:uiPriority w:val="99"/>
    <w:semiHidden/>
    <w:rsid w:val="00610C3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1835</TotalTime>
  <Pages>9</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dcterms:created xsi:type="dcterms:W3CDTF">2014-04-07T23:37:00Z</dcterms:created>
  <dcterms:modified xsi:type="dcterms:W3CDTF">2014-04-18T05:36:00Z</dcterms:modified>
</cp:coreProperties>
</file>