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CE" w:rsidRPr="00233089" w:rsidRDefault="003940CE" w:rsidP="003940CE">
      <w:pPr>
        <w:spacing w:line="240" w:lineRule="auto"/>
        <w:jc w:val="center"/>
        <w:rPr>
          <w:rFonts w:ascii="Castellar" w:hAnsi="Castellar"/>
          <w:b/>
          <w:sz w:val="56"/>
          <w:u w:val="double"/>
        </w:rPr>
      </w:pPr>
      <w:r w:rsidRPr="00233089">
        <w:rPr>
          <w:rFonts w:ascii="Castellar" w:hAnsi="Castellar"/>
          <w:b/>
          <w:sz w:val="56"/>
          <w:u w:val="double"/>
        </w:rPr>
        <w:t>THE UNIVERSITY OF ZAMBIA</w:t>
      </w:r>
    </w:p>
    <w:p w:rsidR="003940CE" w:rsidRPr="00233089" w:rsidRDefault="003940CE" w:rsidP="003940CE">
      <w:pPr>
        <w:spacing w:line="240" w:lineRule="auto"/>
        <w:jc w:val="center"/>
        <w:rPr>
          <w:rFonts w:ascii="Garamond" w:hAnsi="Garamond"/>
          <w:b/>
          <w:sz w:val="48"/>
          <w:u w:val="double"/>
        </w:rPr>
      </w:pPr>
      <w:r w:rsidRPr="00233089">
        <w:rPr>
          <w:rFonts w:ascii="Garamond" w:hAnsi="Garamond"/>
          <w:b/>
          <w:sz w:val="48"/>
          <w:u w:val="double"/>
        </w:rPr>
        <w:t>SCHOOL OF ENGINEERING</w:t>
      </w:r>
    </w:p>
    <w:p w:rsidR="003940CE" w:rsidRDefault="003940CE" w:rsidP="003940CE">
      <w:pPr>
        <w:spacing w:line="240" w:lineRule="auto"/>
        <w:jc w:val="center"/>
        <w:rPr>
          <w:rFonts w:ascii="Castellar" w:hAnsi="Castellar"/>
          <w:b/>
          <w:sz w:val="36"/>
          <w:u w:val="double"/>
        </w:rPr>
      </w:pPr>
      <w:r w:rsidRPr="00233089">
        <w:rPr>
          <w:rFonts w:ascii="Castellar" w:hAnsi="Castellar"/>
          <w:b/>
          <w:sz w:val="36"/>
          <w:u w:val="double"/>
        </w:rPr>
        <w:t>DEPARTMENT OF CIVIL AND ENVIRONMENTAL ENGINEERING</w:t>
      </w:r>
    </w:p>
    <w:p w:rsidR="003940CE" w:rsidRDefault="003940CE" w:rsidP="003940CE">
      <w:pPr>
        <w:spacing w:line="240" w:lineRule="auto"/>
        <w:jc w:val="center"/>
        <w:rPr>
          <w:rFonts w:ascii="Castellar" w:hAnsi="Castellar"/>
          <w:b/>
          <w:sz w:val="36"/>
          <w:u w:val="double"/>
        </w:rPr>
      </w:pPr>
    </w:p>
    <w:p w:rsidR="003940CE" w:rsidRPr="00ED0BC3" w:rsidRDefault="003940CE" w:rsidP="003940CE">
      <w:pPr>
        <w:spacing w:line="240" w:lineRule="auto"/>
        <w:ind w:left="2160"/>
        <w:jc w:val="both"/>
        <w:rPr>
          <w:rFonts w:ascii="Garamond" w:hAnsi="Garamond"/>
          <w:i/>
          <w:sz w:val="36"/>
        </w:rPr>
      </w:pPr>
      <w:r>
        <w:rPr>
          <w:rFonts w:ascii="Castellar" w:hAnsi="Castellar"/>
          <w:b/>
          <w:sz w:val="36"/>
        </w:rPr>
        <w:t xml:space="preserve">   </w:t>
      </w:r>
      <w:r w:rsidRPr="00ED0BC3">
        <w:rPr>
          <w:rFonts w:ascii="Castellar" w:hAnsi="Castellar"/>
          <w:b/>
          <w:sz w:val="36"/>
        </w:rPr>
        <w:t>CEE 3311-</w:t>
      </w:r>
      <w:r w:rsidRPr="00ED0BC3">
        <w:rPr>
          <w:rFonts w:ascii="Garamond" w:hAnsi="Garamond"/>
          <w:i/>
          <w:sz w:val="36"/>
        </w:rPr>
        <w:t>FLUID MECHANICS</w:t>
      </w:r>
      <w:r>
        <w:rPr>
          <w:rFonts w:ascii="Garamond" w:hAnsi="Garamond"/>
          <w:i/>
          <w:sz w:val="36"/>
        </w:rPr>
        <w:t xml:space="preserve"> 1</w:t>
      </w:r>
    </w:p>
    <w:p w:rsidR="003940CE" w:rsidRPr="004D25DE" w:rsidRDefault="003940CE" w:rsidP="003940CE">
      <w:pPr>
        <w:spacing w:line="240" w:lineRule="auto"/>
        <w:rPr>
          <w:rFonts w:ascii="Garamond" w:hAnsi="Garamond"/>
          <w:i/>
          <w:sz w:val="32"/>
        </w:rPr>
      </w:pPr>
    </w:p>
    <w:p w:rsidR="00144236" w:rsidRPr="007B475B" w:rsidRDefault="003940CE" w:rsidP="00144236">
      <w:pPr>
        <w:spacing w:line="360" w:lineRule="auto"/>
        <w:rPr>
          <w:rFonts w:asciiTheme="majorHAnsi" w:hAnsiTheme="majorHAnsi"/>
          <w:b/>
          <w:sz w:val="36"/>
          <w:szCs w:val="24"/>
        </w:rPr>
      </w:pPr>
      <w:r w:rsidRPr="00ED0BC3">
        <w:rPr>
          <w:rFonts w:ascii="Castellar" w:hAnsi="Castellar"/>
          <w:b/>
          <w:sz w:val="36"/>
          <w:u w:val="double"/>
        </w:rPr>
        <w:t>LAB TITLE</w:t>
      </w:r>
      <w:r>
        <w:rPr>
          <w:rFonts w:ascii="Castellar" w:hAnsi="Castellar"/>
          <w:b/>
          <w:sz w:val="36"/>
        </w:rPr>
        <w:t xml:space="preserve">:     </w:t>
      </w:r>
      <w:r w:rsidR="00144236">
        <w:rPr>
          <w:rFonts w:ascii="Castellar" w:hAnsi="Castellar"/>
          <w:b/>
          <w:sz w:val="36"/>
        </w:rPr>
        <w:t xml:space="preserve">       </w:t>
      </w:r>
      <w:r>
        <w:rPr>
          <w:rFonts w:ascii="Castellar" w:hAnsi="Castellar"/>
          <w:b/>
          <w:sz w:val="36"/>
        </w:rPr>
        <w:t xml:space="preserve"> </w:t>
      </w:r>
      <w:r w:rsidR="00144236" w:rsidRPr="00144236">
        <w:rPr>
          <w:rFonts w:ascii="Garamond" w:hAnsi="Garamond"/>
          <w:b/>
          <w:sz w:val="36"/>
          <w:szCs w:val="24"/>
        </w:rPr>
        <w:t>FLUID JET IMPACT</w:t>
      </w:r>
    </w:p>
    <w:p w:rsidR="003940CE" w:rsidRDefault="003940CE" w:rsidP="003940CE">
      <w:pPr>
        <w:spacing w:line="240" w:lineRule="auto"/>
        <w:rPr>
          <w:rFonts w:ascii="Garamond" w:hAnsi="Garamond"/>
          <w:sz w:val="32"/>
        </w:rPr>
      </w:pPr>
    </w:p>
    <w:p w:rsidR="003940CE" w:rsidRDefault="003940CE" w:rsidP="003940CE">
      <w:pPr>
        <w:spacing w:line="240" w:lineRule="auto"/>
        <w:rPr>
          <w:rFonts w:ascii="Garamond" w:hAnsi="Garamond"/>
          <w:sz w:val="32"/>
        </w:rPr>
      </w:pPr>
    </w:p>
    <w:p w:rsidR="003940CE" w:rsidRDefault="003940CE" w:rsidP="003940CE">
      <w:pPr>
        <w:spacing w:line="240" w:lineRule="auto"/>
        <w:rPr>
          <w:rFonts w:ascii="Garamond" w:hAnsi="Garamond"/>
          <w:sz w:val="32"/>
        </w:rPr>
      </w:pPr>
      <w:r>
        <w:rPr>
          <w:rFonts w:ascii="Garamond" w:hAnsi="Garamond"/>
          <w:b/>
          <w:sz w:val="32"/>
          <w:u w:val="double"/>
        </w:rPr>
        <w:t>GROUP MEMBERS:</w:t>
      </w:r>
      <w:r>
        <w:rPr>
          <w:rFonts w:ascii="Garamond" w:hAnsi="Garamond"/>
          <w:sz w:val="32"/>
        </w:rPr>
        <w:t xml:space="preserve">  </w:t>
      </w:r>
      <w:r>
        <w:rPr>
          <w:rFonts w:ascii="Garamond" w:hAnsi="Garamond"/>
          <w:sz w:val="32"/>
        </w:rPr>
        <w:tab/>
        <w:t>MARTIN CHALONGA (2016140076)</w:t>
      </w:r>
    </w:p>
    <w:p w:rsidR="003940CE" w:rsidRDefault="003940CE" w:rsidP="003940CE">
      <w:pPr>
        <w:spacing w:line="240" w:lineRule="auto"/>
        <w:ind w:left="2880" w:firstLine="720"/>
        <w:rPr>
          <w:rFonts w:ascii="Garamond" w:hAnsi="Garamond"/>
          <w:sz w:val="32"/>
        </w:rPr>
      </w:pPr>
      <w:r>
        <w:rPr>
          <w:rFonts w:ascii="Garamond" w:hAnsi="Garamond"/>
          <w:sz w:val="32"/>
        </w:rPr>
        <w:t>DOMINIC BANDA (2016140005)</w:t>
      </w:r>
    </w:p>
    <w:p w:rsidR="003940CE" w:rsidRDefault="003940CE" w:rsidP="003940CE">
      <w:pPr>
        <w:spacing w:line="240" w:lineRule="auto"/>
        <w:rPr>
          <w:rFonts w:ascii="Garamond" w:hAnsi="Garamond"/>
          <w:sz w:val="32"/>
        </w:rPr>
      </w:pPr>
      <w:r>
        <w:rPr>
          <w:rFonts w:ascii="Garamond" w:hAnsi="Garamond"/>
          <w:sz w:val="32"/>
        </w:rPr>
        <w:t xml:space="preserve">                                       </w:t>
      </w:r>
      <w:r>
        <w:rPr>
          <w:rFonts w:ascii="Garamond" w:hAnsi="Garamond"/>
          <w:sz w:val="32"/>
        </w:rPr>
        <w:tab/>
        <w:t>ASTON DAKA (2016135391)</w:t>
      </w:r>
    </w:p>
    <w:p w:rsidR="003940CE" w:rsidRDefault="003940CE" w:rsidP="003940CE">
      <w:pPr>
        <w:spacing w:line="240" w:lineRule="auto"/>
        <w:rPr>
          <w:rFonts w:ascii="Garamond" w:hAnsi="Garamond"/>
          <w:sz w:val="32"/>
        </w:rPr>
      </w:pPr>
      <w:r>
        <w:rPr>
          <w:rFonts w:ascii="Garamond" w:hAnsi="Garamond"/>
          <w:sz w:val="32"/>
        </w:rPr>
        <w:t xml:space="preserve">                                       </w:t>
      </w:r>
      <w:r>
        <w:rPr>
          <w:rFonts w:ascii="Garamond" w:hAnsi="Garamond"/>
          <w:sz w:val="32"/>
        </w:rPr>
        <w:tab/>
        <w:t>CHALWE LUSWILI (15004953)</w:t>
      </w:r>
    </w:p>
    <w:p w:rsidR="003940CE" w:rsidRDefault="003940CE" w:rsidP="003940CE">
      <w:pPr>
        <w:spacing w:line="240" w:lineRule="auto"/>
        <w:rPr>
          <w:rFonts w:ascii="Garamond" w:hAnsi="Garamond"/>
          <w:sz w:val="32"/>
        </w:rPr>
      </w:pPr>
    </w:p>
    <w:p w:rsidR="003940CE" w:rsidRDefault="003940CE" w:rsidP="003940CE">
      <w:pPr>
        <w:spacing w:line="240" w:lineRule="auto"/>
        <w:rPr>
          <w:rFonts w:ascii="Garamond" w:hAnsi="Garamond"/>
          <w:sz w:val="32"/>
        </w:rPr>
      </w:pPr>
      <w:r w:rsidRPr="00233089">
        <w:rPr>
          <w:rFonts w:ascii="Garamond" w:hAnsi="Garamond"/>
          <w:b/>
          <w:sz w:val="32"/>
          <w:u w:val="double"/>
        </w:rPr>
        <w:t>ATTENTION</w:t>
      </w:r>
      <w:r>
        <w:rPr>
          <w:rFonts w:ascii="Garamond" w:hAnsi="Garamond"/>
          <w:sz w:val="24"/>
        </w:rPr>
        <w:t xml:space="preserve">:                   </w:t>
      </w:r>
      <w:r>
        <w:rPr>
          <w:rFonts w:ascii="Garamond" w:hAnsi="Garamond"/>
          <w:sz w:val="32"/>
        </w:rPr>
        <w:t>MR. LENGANJI SIMWENDA</w:t>
      </w:r>
    </w:p>
    <w:p w:rsidR="00AE3210" w:rsidRDefault="00AE3210">
      <w:pPr>
        <w:rPr>
          <w:rFonts w:ascii="Garamond" w:hAnsi="Garamond"/>
          <w:sz w:val="32"/>
        </w:rPr>
      </w:pPr>
    </w:p>
    <w:p w:rsidR="002770BB" w:rsidRDefault="002770BB">
      <w:pPr>
        <w:rPr>
          <w:rFonts w:ascii="Garamond" w:hAnsi="Garamond"/>
          <w:sz w:val="32"/>
        </w:rPr>
      </w:pPr>
    </w:p>
    <w:p w:rsidR="0071190A" w:rsidRPr="008C5245" w:rsidRDefault="0071190A" w:rsidP="0071190A">
      <w:pPr>
        <w:spacing w:line="240" w:lineRule="auto"/>
        <w:rPr>
          <w:rFonts w:ascii="Garamond" w:hAnsi="Garamond"/>
          <w:b/>
          <w:sz w:val="36"/>
          <w:u w:val="double"/>
        </w:rPr>
      </w:pPr>
      <w:r>
        <w:rPr>
          <w:rFonts w:ascii="Garamond" w:hAnsi="Garamond"/>
          <w:b/>
          <w:sz w:val="36"/>
          <w:u w:val="double"/>
        </w:rPr>
        <w:lastRenderedPageBreak/>
        <w:t>TABLE OF CONTENTS</w:t>
      </w:r>
    </w:p>
    <w:tbl>
      <w:tblPr>
        <w:tblStyle w:val="TableGrid"/>
        <w:tblW w:w="5000" w:type="pct"/>
        <w:tblLook w:val="04A0" w:firstRow="1" w:lastRow="0" w:firstColumn="1" w:lastColumn="0" w:noHBand="0" w:noVBand="1"/>
      </w:tblPr>
      <w:tblGrid>
        <w:gridCol w:w="9134"/>
        <w:gridCol w:w="4680"/>
      </w:tblGrid>
      <w:tr w:rsidR="0071190A" w:rsidRPr="009B6936" w:rsidTr="002770BB">
        <w:trPr>
          <w:trHeight w:val="936"/>
        </w:trPr>
        <w:tc>
          <w:tcPr>
            <w:tcW w:w="3306" w:type="pct"/>
          </w:tcPr>
          <w:p w:rsidR="0071190A" w:rsidRPr="009B6936" w:rsidRDefault="0071190A" w:rsidP="00AE3210">
            <w:pPr>
              <w:rPr>
                <w:rFonts w:ascii="Garamond" w:hAnsi="Garamond"/>
                <w:sz w:val="24"/>
                <w:szCs w:val="24"/>
              </w:rPr>
            </w:pPr>
          </w:p>
        </w:tc>
        <w:tc>
          <w:tcPr>
            <w:tcW w:w="1694" w:type="pct"/>
          </w:tcPr>
          <w:p w:rsidR="0071190A" w:rsidRPr="009B6936" w:rsidRDefault="0071190A" w:rsidP="00AE3210">
            <w:pPr>
              <w:jc w:val="center"/>
              <w:rPr>
                <w:rFonts w:ascii="Garamond" w:hAnsi="Garamond"/>
                <w:sz w:val="24"/>
                <w:szCs w:val="24"/>
              </w:rPr>
            </w:pPr>
            <w:r w:rsidRPr="009B6936">
              <w:rPr>
                <w:rFonts w:ascii="Garamond" w:hAnsi="Garamond"/>
                <w:sz w:val="24"/>
                <w:szCs w:val="24"/>
              </w:rPr>
              <w:t>PAGE NUMBER</w:t>
            </w:r>
          </w:p>
        </w:tc>
      </w:tr>
      <w:tr w:rsidR="0071190A" w:rsidRPr="009B6936" w:rsidTr="002770BB">
        <w:trPr>
          <w:trHeight w:val="720"/>
        </w:trPr>
        <w:tc>
          <w:tcPr>
            <w:tcW w:w="3306" w:type="pct"/>
          </w:tcPr>
          <w:p w:rsidR="0071190A" w:rsidRPr="009B6936" w:rsidRDefault="0071190A" w:rsidP="00AE3210">
            <w:pPr>
              <w:spacing w:before="100" w:beforeAutospacing="1"/>
              <w:jc w:val="both"/>
              <w:rPr>
                <w:rFonts w:ascii="Garamond" w:hAnsi="Garamond"/>
                <w:sz w:val="24"/>
                <w:szCs w:val="24"/>
              </w:rPr>
            </w:pPr>
            <w:r w:rsidRPr="009B6936">
              <w:rPr>
                <w:rFonts w:ascii="Garamond" w:hAnsi="Garamond"/>
                <w:sz w:val="24"/>
                <w:szCs w:val="24"/>
              </w:rPr>
              <w:t>INTRODUCTION</w:t>
            </w:r>
          </w:p>
          <w:p w:rsidR="0071190A" w:rsidRPr="009B6936" w:rsidRDefault="0071190A" w:rsidP="00AE3210">
            <w:pPr>
              <w:spacing w:before="100" w:beforeAutospacing="1"/>
              <w:jc w:val="both"/>
              <w:rPr>
                <w:rFonts w:ascii="Garamond" w:hAnsi="Garamond"/>
                <w:sz w:val="24"/>
                <w:szCs w:val="24"/>
              </w:rPr>
            </w:pPr>
          </w:p>
        </w:tc>
        <w:tc>
          <w:tcPr>
            <w:tcW w:w="1694" w:type="pct"/>
          </w:tcPr>
          <w:p w:rsidR="0071190A" w:rsidRPr="009B6936" w:rsidRDefault="0071190A" w:rsidP="00AE3210">
            <w:pPr>
              <w:jc w:val="center"/>
              <w:rPr>
                <w:rFonts w:ascii="Garamond" w:hAnsi="Garamond"/>
                <w:sz w:val="24"/>
                <w:szCs w:val="24"/>
              </w:rPr>
            </w:pPr>
            <w:r>
              <w:rPr>
                <w:rFonts w:ascii="Garamond" w:hAnsi="Garamond"/>
                <w:sz w:val="24"/>
                <w:szCs w:val="24"/>
              </w:rPr>
              <w:t>2</w:t>
            </w:r>
          </w:p>
        </w:tc>
      </w:tr>
      <w:tr w:rsidR="0071190A" w:rsidRPr="009B6936" w:rsidTr="002770BB">
        <w:trPr>
          <w:trHeight w:val="720"/>
        </w:trPr>
        <w:tc>
          <w:tcPr>
            <w:tcW w:w="3306" w:type="pct"/>
          </w:tcPr>
          <w:p w:rsidR="0071190A" w:rsidRPr="009B6936" w:rsidRDefault="0071190A" w:rsidP="00AE3210">
            <w:pPr>
              <w:spacing w:before="100" w:beforeAutospacing="1"/>
              <w:jc w:val="both"/>
              <w:rPr>
                <w:rFonts w:ascii="Garamond" w:hAnsi="Garamond"/>
                <w:sz w:val="24"/>
                <w:szCs w:val="24"/>
              </w:rPr>
            </w:pPr>
            <w:r w:rsidRPr="009B6936">
              <w:rPr>
                <w:rFonts w:ascii="Garamond" w:hAnsi="Garamond"/>
                <w:sz w:val="24"/>
                <w:szCs w:val="24"/>
              </w:rPr>
              <w:t>AIM</w:t>
            </w:r>
          </w:p>
          <w:p w:rsidR="0071190A" w:rsidRPr="009B6936" w:rsidRDefault="0071190A" w:rsidP="00AE3210">
            <w:pPr>
              <w:spacing w:before="100" w:beforeAutospacing="1"/>
              <w:jc w:val="both"/>
              <w:rPr>
                <w:rFonts w:ascii="Garamond" w:hAnsi="Garamond"/>
                <w:sz w:val="24"/>
                <w:szCs w:val="24"/>
              </w:rPr>
            </w:pPr>
          </w:p>
        </w:tc>
        <w:tc>
          <w:tcPr>
            <w:tcW w:w="1694" w:type="pct"/>
          </w:tcPr>
          <w:p w:rsidR="0071190A" w:rsidRPr="009B6936" w:rsidRDefault="0071190A" w:rsidP="00AE3210">
            <w:pPr>
              <w:jc w:val="center"/>
              <w:rPr>
                <w:rFonts w:ascii="Garamond" w:hAnsi="Garamond"/>
                <w:sz w:val="24"/>
                <w:szCs w:val="24"/>
              </w:rPr>
            </w:pPr>
            <w:r>
              <w:rPr>
                <w:rFonts w:ascii="Garamond" w:hAnsi="Garamond"/>
                <w:sz w:val="24"/>
                <w:szCs w:val="24"/>
              </w:rPr>
              <w:t>2</w:t>
            </w:r>
          </w:p>
        </w:tc>
      </w:tr>
      <w:tr w:rsidR="0071190A" w:rsidRPr="009B6936" w:rsidTr="002770BB">
        <w:trPr>
          <w:trHeight w:val="720"/>
        </w:trPr>
        <w:tc>
          <w:tcPr>
            <w:tcW w:w="3306" w:type="pct"/>
          </w:tcPr>
          <w:p w:rsidR="0071190A" w:rsidRPr="009B6936" w:rsidRDefault="0071190A" w:rsidP="00AE3210">
            <w:pPr>
              <w:spacing w:before="100" w:beforeAutospacing="1"/>
              <w:jc w:val="both"/>
              <w:rPr>
                <w:rFonts w:ascii="Garamond" w:hAnsi="Garamond"/>
                <w:sz w:val="24"/>
                <w:szCs w:val="24"/>
              </w:rPr>
            </w:pPr>
            <w:r w:rsidRPr="009B6936">
              <w:rPr>
                <w:rFonts w:ascii="Garamond" w:hAnsi="Garamond"/>
                <w:sz w:val="24"/>
                <w:szCs w:val="24"/>
              </w:rPr>
              <w:t>OBJECTIVES</w:t>
            </w:r>
          </w:p>
          <w:p w:rsidR="0071190A" w:rsidRPr="009B6936" w:rsidRDefault="0071190A" w:rsidP="00AE3210">
            <w:pPr>
              <w:spacing w:before="100" w:beforeAutospacing="1"/>
              <w:jc w:val="both"/>
              <w:rPr>
                <w:rFonts w:ascii="Garamond" w:hAnsi="Garamond"/>
                <w:sz w:val="24"/>
                <w:szCs w:val="24"/>
              </w:rPr>
            </w:pPr>
          </w:p>
        </w:tc>
        <w:tc>
          <w:tcPr>
            <w:tcW w:w="1694" w:type="pct"/>
          </w:tcPr>
          <w:p w:rsidR="0071190A" w:rsidRPr="009B6936" w:rsidRDefault="0071190A" w:rsidP="00AE3210">
            <w:pPr>
              <w:jc w:val="center"/>
              <w:rPr>
                <w:rFonts w:ascii="Garamond" w:hAnsi="Garamond"/>
                <w:sz w:val="24"/>
                <w:szCs w:val="24"/>
              </w:rPr>
            </w:pPr>
            <w:r>
              <w:rPr>
                <w:rFonts w:ascii="Garamond" w:hAnsi="Garamond"/>
                <w:sz w:val="24"/>
                <w:szCs w:val="24"/>
              </w:rPr>
              <w:t>2</w:t>
            </w:r>
          </w:p>
        </w:tc>
      </w:tr>
      <w:tr w:rsidR="0071190A" w:rsidRPr="009B6936" w:rsidTr="002770BB">
        <w:trPr>
          <w:trHeight w:val="720"/>
        </w:trPr>
        <w:tc>
          <w:tcPr>
            <w:tcW w:w="3306" w:type="pct"/>
          </w:tcPr>
          <w:p w:rsidR="0071190A" w:rsidRDefault="0071190A" w:rsidP="00AE3210">
            <w:pPr>
              <w:spacing w:before="100" w:beforeAutospacing="1"/>
              <w:jc w:val="both"/>
              <w:rPr>
                <w:rFonts w:ascii="Garamond" w:hAnsi="Garamond"/>
                <w:sz w:val="24"/>
                <w:szCs w:val="24"/>
              </w:rPr>
            </w:pPr>
            <w:r w:rsidRPr="009B6936">
              <w:rPr>
                <w:rFonts w:ascii="Garamond" w:hAnsi="Garamond"/>
                <w:sz w:val="24"/>
                <w:szCs w:val="24"/>
              </w:rPr>
              <w:t>THEORY</w:t>
            </w:r>
          </w:p>
          <w:p w:rsidR="0071190A" w:rsidRPr="009B6936" w:rsidRDefault="0071190A" w:rsidP="00AE3210">
            <w:pPr>
              <w:spacing w:before="100" w:beforeAutospacing="1"/>
              <w:jc w:val="both"/>
              <w:rPr>
                <w:rFonts w:ascii="Garamond" w:hAnsi="Garamond"/>
                <w:sz w:val="24"/>
                <w:szCs w:val="24"/>
              </w:rPr>
            </w:pPr>
          </w:p>
        </w:tc>
        <w:tc>
          <w:tcPr>
            <w:tcW w:w="1694" w:type="pct"/>
          </w:tcPr>
          <w:p w:rsidR="0071190A" w:rsidRPr="009B6936" w:rsidRDefault="00E82A37" w:rsidP="00AE3210">
            <w:pPr>
              <w:jc w:val="center"/>
              <w:rPr>
                <w:rFonts w:ascii="Garamond" w:hAnsi="Garamond"/>
                <w:sz w:val="24"/>
                <w:szCs w:val="24"/>
              </w:rPr>
            </w:pPr>
            <w:r>
              <w:rPr>
                <w:rFonts w:ascii="Garamond" w:hAnsi="Garamond"/>
                <w:sz w:val="24"/>
                <w:szCs w:val="24"/>
              </w:rPr>
              <w:t>2</w:t>
            </w:r>
          </w:p>
        </w:tc>
      </w:tr>
      <w:tr w:rsidR="0071190A" w:rsidRPr="009B6936" w:rsidTr="002770BB">
        <w:trPr>
          <w:trHeight w:val="881"/>
        </w:trPr>
        <w:tc>
          <w:tcPr>
            <w:tcW w:w="3306" w:type="pct"/>
          </w:tcPr>
          <w:p w:rsidR="0071190A" w:rsidRDefault="0071190A" w:rsidP="00AE3210">
            <w:pPr>
              <w:jc w:val="both"/>
              <w:rPr>
                <w:rFonts w:ascii="Garamond" w:hAnsi="Garamond"/>
                <w:sz w:val="32"/>
                <w:szCs w:val="24"/>
              </w:rPr>
            </w:pPr>
            <w:r w:rsidRPr="003E77BA">
              <w:rPr>
                <w:rFonts w:ascii="Garamond" w:hAnsi="Garamond"/>
                <w:sz w:val="32"/>
                <w:szCs w:val="24"/>
              </w:rPr>
              <w:t>APPARATUS</w:t>
            </w:r>
          </w:p>
          <w:p w:rsidR="0071190A" w:rsidRPr="009B6936" w:rsidRDefault="0071190A" w:rsidP="00AE3210">
            <w:pPr>
              <w:jc w:val="both"/>
              <w:rPr>
                <w:rFonts w:ascii="Garamond" w:hAnsi="Garamond"/>
                <w:sz w:val="24"/>
                <w:szCs w:val="24"/>
              </w:rPr>
            </w:pPr>
          </w:p>
        </w:tc>
        <w:tc>
          <w:tcPr>
            <w:tcW w:w="1694" w:type="pct"/>
          </w:tcPr>
          <w:p w:rsidR="0071190A" w:rsidRDefault="005B03A3" w:rsidP="00AE3210">
            <w:pPr>
              <w:jc w:val="center"/>
              <w:rPr>
                <w:rFonts w:ascii="Garamond" w:hAnsi="Garamond"/>
                <w:sz w:val="24"/>
                <w:szCs w:val="24"/>
              </w:rPr>
            </w:pPr>
            <w:r>
              <w:rPr>
                <w:rFonts w:ascii="Garamond" w:hAnsi="Garamond"/>
                <w:sz w:val="24"/>
                <w:szCs w:val="24"/>
              </w:rPr>
              <w:t>5</w:t>
            </w:r>
          </w:p>
        </w:tc>
      </w:tr>
      <w:tr w:rsidR="0071190A" w:rsidRPr="009B6936" w:rsidTr="002770BB">
        <w:trPr>
          <w:trHeight w:val="1008"/>
        </w:trPr>
        <w:tc>
          <w:tcPr>
            <w:tcW w:w="3306" w:type="pct"/>
          </w:tcPr>
          <w:p w:rsidR="0071190A" w:rsidRPr="009B6936" w:rsidRDefault="0071190A" w:rsidP="00AE3210">
            <w:pPr>
              <w:spacing w:before="100" w:beforeAutospacing="1"/>
              <w:jc w:val="both"/>
              <w:rPr>
                <w:rFonts w:ascii="Garamond" w:hAnsi="Garamond"/>
                <w:sz w:val="24"/>
                <w:szCs w:val="24"/>
              </w:rPr>
            </w:pPr>
            <w:r w:rsidRPr="009B6936">
              <w:rPr>
                <w:rFonts w:ascii="Garamond" w:hAnsi="Garamond"/>
                <w:sz w:val="24"/>
                <w:szCs w:val="24"/>
              </w:rPr>
              <w:t>METHODOLOGY</w:t>
            </w:r>
          </w:p>
          <w:p w:rsidR="0071190A" w:rsidRPr="009B6936" w:rsidRDefault="0071190A" w:rsidP="00AE3210">
            <w:pPr>
              <w:spacing w:before="100" w:beforeAutospacing="1"/>
              <w:jc w:val="both"/>
              <w:rPr>
                <w:rFonts w:ascii="Garamond" w:hAnsi="Garamond"/>
                <w:sz w:val="24"/>
                <w:szCs w:val="24"/>
              </w:rPr>
            </w:pPr>
          </w:p>
        </w:tc>
        <w:tc>
          <w:tcPr>
            <w:tcW w:w="1694" w:type="pct"/>
          </w:tcPr>
          <w:p w:rsidR="0071190A" w:rsidRPr="009B6936" w:rsidRDefault="00F630AD" w:rsidP="00AE3210">
            <w:pPr>
              <w:jc w:val="center"/>
              <w:rPr>
                <w:rFonts w:ascii="Garamond" w:hAnsi="Garamond"/>
                <w:sz w:val="24"/>
                <w:szCs w:val="24"/>
              </w:rPr>
            </w:pPr>
            <w:r>
              <w:rPr>
                <w:rFonts w:ascii="Garamond" w:hAnsi="Garamond"/>
                <w:sz w:val="24"/>
                <w:szCs w:val="24"/>
              </w:rPr>
              <w:t>5</w:t>
            </w:r>
          </w:p>
        </w:tc>
      </w:tr>
      <w:tr w:rsidR="0071190A" w:rsidRPr="009B6936" w:rsidTr="002770BB">
        <w:trPr>
          <w:trHeight w:val="881"/>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t>DATA COLLECTION</w:t>
            </w:r>
          </w:p>
          <w:p w:rsidR="0071190A" w:rsidRPr="009B6936" w:rsidRDefault="0071190A" w:rsidP="00AE3210">
            <w:pPr>
              <w:jc w:val="both"/>
              <w:rPr>
                <w:rFonts w:ascii="Garamond" w:hAnsi="Garamond"/>
                <w:sz w:val="24"/>
                <w:szCs w:val="24"/>
              </w:rPr>
            </w:pPr>
          </w:p>
        </w:tc>
        <w:tc>
          <w:tcPr>
            <w:tcW w:w="1694" w:type="pct"/>
          </w:tcPr>
          <w:p w:rsidR="0071190A" w:rsidRPr="009B6936" w:rsidRDefault="00F630AD" w:rsidP="00AE3210">
            <w:pPr>
              <w:jc w:val="center"/>
              <w:rPr>
                <w:rFonts w:ascii="Garamond" w:hAnsi="Garamond"/>
                <w:sz w:val="24"/>
                <w:szCs w:val="24"/>
              </w:rPr>
            </w:pPr>
            <w:r>
              <w:rPr>
                <w:rFonts w:ascii="Garamond" w:hAnsi="Garamond"/>
                <w:sz w:val="24"/>
                <w:szCs w:val="24"/>
              </w:rPr>
              <w:t>7</w:t>
            </w:r>
          </w:p>
        </w:tc>
      </w:tr>
      <w:tr w:rsidR="0071190A" w:rsidRPr="009B6936" w:rsidTr="002770BB">
        <w:trPr>
          <w:trHeight w:val="881"/>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t>DATA ANALYSIS</w:t>
            </w:r>
          </w:p>
          <w:p w:rsidR="0071190A" w:rsidRPr="009B6936" w:rsidRDefault="0071190A" w:rsidP="00AE3210">
            <w:pPr>
              <w:jc w:val="both"/>
              <w:rPr>
                <w:rFonts w:ascii="Garamond" w:hAnsi="Garamond"/>
                <w:sz w:val="24"/>
                <w:szCs w:val="24"/>
              </w:rPr>
            </w:pPr>
          </w:p>
        </w:tc>
        <w:tc>
          <w:tcPr>
            <w:tcW w:w="1694" w:type="pct"/>
          </w:tcPr>
          <w:p w:rsidR="0071190A" w:rsidRPr="009B6936" w:rsidRDefault="00F630AD" w:rsidP="00AE3210">
            <w:pPr>
              <w:jc w:val="center"/>
              <w:rPr>
                <w:rFonts w:ascii="Garamond" w:hAnsi="Garamond"/>
                <w:sz w:val="24"/>
                <w:szCs w:val="24"/>
              </w:rPr>
            </w:pPr>
            <w:r>
              <w:rPr>
                <w:rFonts w:ascii="Garamond" w:hAnsi="Garamond"/>
                <w:sz w:val="24"/>
                <w:szCs w:val="24"/>
              </w:rPr>
              <w:t>8</w:t>
            </w:r>
          </w:p>
        </w:tc>
      </w:tr>
      <w:tr w:rsidR="0071190A" w:rsidRPr="009B6936" w:rsidTr="002770BB">
        <w:trPr>
          <w:trHeight w:val="881"/>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t>DISCUSSION</w:t>
            </w:r>
          </w:p>
          <w:p w:rsidR="0071190A" w:rsidRPr="009B6936" w:rsidRDefault="0071190A" w:rsidP="00AE3210">
            <w:pPr>
              <w:jc w:val="both"/>
              <w:rPr>
                <w:rFonts w:ascii="Garamond" w:hAnsi="Garamond"/>
                <w:sz w:val="24"/>
                <w:szCs w:val="24"/>
              </w:rPr>
            </w:pPr>
          </w:p>
        </w:tc>
        <w:tc>
          <w:tcPr>
            <w:tcW w:w="1694" w:type="pct"/>
          </w:tcPr>
          <w:p w:rsidR="0071190A" w:rsidRPr="009B6936" w:rsidRDefault="0068551A" w:rsidP="00AE3210">
            <w:pPr>
              <w:jc w:val="center"/>
              <w:rPr>
                <w:rFonts w:ascii="Garamond" w:hAnsi="Garamond"/>
                <w:sz w:val="24"/>
                <w:szCs w:val="24"/>
              </w:rPr>
            </w:pPr>
            <w:r>
              <w:rPr>
                <w:rFonts w:ascii="Garamond" w:hAnsi="Garamond"/>
                <w:sz w:val="24"/>
                <w:szCs w:val="24"/>
              </w:rPr>
              <w:t>9</w:t>
            </w:r>
            <w:bookmarkStart w:id="0" w:name="_GoBack"/>
            <w:bookmarkEnd w:id="0"/>
          </w:p>
        </w:tc>
      </w:tr>
      <w:tr w:rsidR="0071190A" w:rsidRPr="009B6936" w:rsidTr="002770BB">
        <w:trPr>
          <w:trHeight w:val="881"/>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lastRenderedPageBreak/>
              <w:t>CONCLUSION</w:t>
            </w:r>
          </w:p>
          <w:p w:rsidR="0071190A" w:rsidRPr="009B6936" w:rsidRDefault="0071190A" w:rsidP="00AE3210">
            <w:pPr>
              <w:jc w:val="both"/>
              <w:rPr>
                <w:rFonts w:ascii="Garamond" w:hAnsi="Garamond"/>
                <w:sz w:val="24"/>
                <w:szCs w:val="24"/>
              </w:rPr>
            </w:pPr>
          </w:p>
        </w:tc>
        <w:tc>
          <w:tcPr>
            <w:tcW w:w="1694" w:type="pct"/>
          </w:tcPr>
          <w:p w:rsidR="0071190A" w:rsidRPr="009B6936" w:rsidRDefault="00FA565E" w:rsidP="00AE3210">
            <w:pPr>
              <w:jc w:val="center"/>
              <w:rPr>
                <w:rFonts w:ascii="Garamond" w:hAnsi="Garamond"/>
                <w:sz w:val="24"/>
                <w:szCs w:val="24"/>
              </w:rPr>
            </w:pPr>
            <w:r>
              <w:rPr>
                <w:rFonts w:ascii="Garamond" w:hAnsi="Garamond"/>
                <w:sz w:val="24"/>
                <w:szCs w:val="24"/>
              </w:rPr>
              <w:t>10</w:t>
            </w:r>
          </w:p>
        </w:tc>
      </w:tr>
      <w:tr w:rsidR="0071190A" w:rsidRPr="009B6936" w:rsidTr="002770BB">
        <w:trPr>
          <w:trHeight w:val="144"/>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t>RECOMMENDATIONS</w:t>
            </w:r>
          </w:p>
          <w:p w:rsidR="0071190A" w:rsidRPr="009B6936" w:rsidRDefault="0071190A" w:rsidP="00AE3210">
            <w:pPr>
              <w:jc w:val="both"/>
              <w:rPr>
                <w:rFonts w:ascii="Garamond" w:hAnsi="Garamond"/>
                <w:sz w:val="24"/>
                <w:szCs w:val="24"/>
              </w:rPr>
            </w:pPr>
          </w:p>
        </w:tc>
        <w:tc>
          <w:tcPr>
            <w:tcW w:w="1694" w:type="pct"/>
          </w:tcPr>
          <w:p w:rsidR="0071190A" w:rsidRPr="003E6B42" w:rsidRDefault="00D50D98" w:rsidP="00D50D98">
            <w:pPr>
              <w:pStyle w:val="ListParagraph"/>
              <w:rPr>
                <w:rFonts w:ascii="Garamond" w:hAnsi="Garamond"/>
                <w:sz w:val="24"/>
                <w:szCs w:val="24"/>
              </w:rPr>
            </w:pPr>
            <w:r>
              <w:rPr>
                <w:rFonts w:ascii="Garamond" w:hAnsi="Garamond"/>
                <w:sz w:val="24"/>
                <w:szCs w:val="24"/>
              </w:rPr>
              <w:t xml:space="preserve">                       </w:t>
            </w:r>
            <w:r w:rsidR="0071190A" w:rsidRPr="003E6B42">
              <w:rPr>
                <w:rFonts w:ascii="Garamond" w:hAnsi="Garamond"/>
                <w:sz w:val="24"/>
                <w:szCs w:val="24"/>
              </w:rPr>
              <w:t>10</w:t>
            </w:r>
          </w:p>
        </w:tc>
      </w:tr>
      <w:tr w:rsidR="0071190A" w:rsidRPr="009B6936" w:rsidTr="002770BB">
        <w:trPr>
          <w:trHeight w:val="881"/>
        </w:trPr>
        <w:tc>
          <w:tcPr>
            <w:tcW w:w="3306" w:type="pct"/>
          </w:tcPr>
          <w:p w:rsidR="0071190A" w:rsidRPr="009B6936" w:rsidRDefault="0071190A" w:rsidP="00AE3210">
            <w:pPr>
              <w:jc w:val="both"/>
              <w:rPr>
                <w:rFonts w:ascii="Garamond" w:hAnsi="Garamond"/>
                <w:sz w:val="24"/>
                <w:szCs w:val="24"/>
              </w:rPr>
            </w:pPr>
            <w:r w:rsidRPr="009B6936">
              <w:rPr>
                <w:rFonts w:ascii="Garamond" w:hAnsi="Garamond"/>
                <w:sz w:val="24"/>
                <w:szCs w:val="24"/>
              </w:rPr>
              <w:t>REFERENCES/BIBILIOGRAPHY</w:t>
            </w:r>
          </w:p>
          <w:p w:rsidR="0071190A" w:rsidRPr="009B6936" w:rsidRDefault="0071190A" w:rsidP="00AE3210">
            <w:pPr>
              <w:jc w:val="both"/>
              <w:rPr>
                <w:rFonts w:ascii="Garamond" w:hAnsi="Garamond"/>
                <w:sz w:val="24"/>
                <w:szCs w:val="24"/>
              </w:rPr>
            </w:pPr>
          </w:p>
        </w:tc>
        <w:tc>
          <w:tcPr>
            <w:tcW w:w="1694" w:type="pct"/>
          </w:tcPr>
          <w:p w:rsidR="0071190A" w:rsidRPr="009B6936" w:rsidRDefault="00FA565E" w:rsidP="00AE3210">
            <w:pPr>
              <w:jc w:val="center"/>
              <w:rPr>
                <w:rFonts w:ascii="Garamond" w:hAnsi="Garamond"/>
                <w:sz w:val="24"/>
                <w:szCs w:val="24"/>
              </w:rPr>
            </w:pPr>
            <w:r>
              <w:rPr>
                <w:rFonts w:ascii="Garamond" w:hAnsi="Garamond"/>
                <w:sz w:val="24"/>
                <w:szCs w:val="24"/>
              </w:rPr>
              <w:t>10</w:t>
            </w:r>
          </w:p>
        </w:tc>
      </w:tr>
    </w:tbl>
    <w:p w:rsidR="0071190A" w:rsidRDefault="0071190A" w:rsidP="0071190A">
      <w:pPr>
        <w:spacing w:line="240" w:lineRule="auto"/>
        <w:jc w:val="both"/>
        <w:rPr>
          <w:rFonts w:ascii="Garamond" w:hAnsi="Garamond"/>
          <w:sz w:val="32"/>
        </w:rPr>
      </w:pPr>
    </w:p>
    <w:p w:rsidR="000060BD" w:rsidRDefault="000060BD" w:rsidP="000060BD">
      <w:pPr>
        <w:spacing w:before="100" w:beforeAutospacing="1"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b/>
          <w:sz w:val="24"/>
          <w:szCs w:val="24"/>
          <w:u w:val="double"/>
        </w:rPr>
      </w:pPr>
      <w:r w:rsidRPr="006D4A1B">
        <w:rPr>
          <w:rFonts w:ascii="Garamond" w:hAnsi="Garamond"/>
          <w:b/>
          <w:sz w:val="24"/>
          <w:szCs w:val="24"/>
          <w:u w:val="double"/>
        </w:rPr>
        <w:t>INTRODUCTION</w:t>
      </w:r>
    </w:p>
    <w:p w:rsidR="00C51CAC" w:rsidRPr="00C51CAC" w:rsidRDefault="00C51CAC" w:rsidP="00C51CAC">
      <w:pPr>
        <w:rPr>
          <w:rFonts w:ascii="Garamond" w:hAnsi="Garamond"/>
          <w:sz w:val="24"/>
          <w:szCs w:val="24"/>
        </w:rPr>
      </w:pPr>
      <w:r w:rsidRPr="00C777FD">
        <w:rPr>
          <w:rFonts w:ascii="Garamond" w:hAnsi="Garamond"/>
          <w:sz w:val="24"/>
          <w:szCs w:val="24"/>
        </w:rPr>
        <w:t>Momentum is defined as the quantity of motion of moving body (fluids-in the study of fluid momentum) and it is the pro</w:t>
      </w:r>
      <w:r>
        <w:rPr>
          <w:rFonts w:ascii="Garamond" w:hAnsi="Garamond"/>
          <w:sz w:val="24"/>
          <w:szCs w:val="24"/>
        </w:rPr>
        <w:t xml:space="preserve">duct of its mass and velocity. </w:t>
      </w:r>
      <w:r w:rsidR="00B22A3E">
        <w:rPr>
          <w:rFonts w:ascii="Garamond" w:hAnsi="Garamond"/>
          <w:sz w:val="24"/>
          <w:szCs w:val="24"/>
        </w:rPr>
        <w:t>In this lab, Fluid momentum will be studied by observing the force generated by the fluid jet as it strikes a deflector.</w:t>
      </w:r>
    </w:p>
    <w:p w:rsidR="006D4A1B" w:rsidRPr="00477146" w:rsidRDefault="006D4A1B" w:rsidP="000060BD">
      <w:pPr>
        <w:spacing w:before="100" w:beforeAutospacing="1"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b/>
          <w:sz w:val="24"/>
          <w:szCs w:val="24"/>
          <w:u w:val="double"/>
        </w:rPr>
      </w:pPr>
      <w:r w:rsidRPr="00477146">
        <w:rPr>
          <w:rFonts w:ascii="Garamond" w:hAnsi="Garamond"/>
          <w:b/>
          <w:sz w:val="24"/>
          <w:szCs w:val="24"/>
          <w:u w:val="double"/>
        </w:rPr>
        <w:t>AIM</w:t>
      </w:r>
    </w:p>
    <w:p w:rsidR="00013FD9" w:rsidRPr="00013FD9" w:rsidRDefault="00013FD9" w:rsidP="00013FD9">
      <w:pPr>
        <w:pStyle w:val="Subtitle"/>
        <w:numPr>
          <w:ilvl w:val="0"/>
          <w:numId w:val="1"/>
        </w:numPr>
        <w:jc w:val="left"/>
        <w:rPr>
          <w:rFonts w:ascii="Garamond" w:hAnsi="Garamond"/>
          <w:b w:val="0"/>
          <w:bCs w:val="0"/>
        </w:rPr>
      </w:pPr>
      <w:r w:rsidRPr="00013FD9">
        <w:rPr>
          <w:rFonts w:ascii="Garamond" w:hAnsi="Garamond"/>
          <w:b w:val="0"/>
          <w:bCs w:val="0"/>
        </w:rPr>
        <w:t>To compare the momentum in a fluid with the force generated when it strikes a fixed surface.</w:t>
      </w:r>
    </w:p>
    <w:p w:rsidR="006D4A1B" w:rsidRPr="00477146" w:rsidRDefault="006D4A1B" w:rsidP="006D4A1B">
      <w:pPr>
        <w:spacing w:before="100" w:beforeAutospacing="1"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sz w:val="24"/>
          <w:szCs w:val="24"/>
          <w:u w:val="double"/>
        </w:rPr>
      </w:pPr>
      <w:r w:rsidRPr="00477146">
        <w:rPr>
          <w:rFonts w:ascii="Garamond" w:hAnsi="Garamond"/>
          <w:sz w:val="24"/>
          <w:szCs w:val="24"/>
          <w:u w:val="double"/>
        </w:rPr>
        <w:t>OBJECTIVES</w:t>
      </w:r>
    </w:p>
    <w:p w:rsidR="003E6B42" w:rsidRPr="003E6B42" w:rsidRDefault="003E6B42" w:rsidP="003E6B42">
      <w:pPr>
        <w:pStyle w:val="ListParagraph"/>
        <w:numPr>
          <w:ilvl w:val="0"/>
          <w:numId w:val="1"/>
        </w:numPr>
        <w:spacing w:line="240" w:lineRule="auto"/>
        <w:jc w:val="both"/>
        <w:rPr>
          <w:rFonts w:ascii="Garamond" w:hAnsi="Garamond"/>
          <w:sz w:val="24"/>
        </w:rPr>
      </w:pPr>
      <w:r w:rsidRPr="003E6B42">
        <w:rPr>
          <w:rFonts w:ascii="Garamond" w:hAnsi="Garamond"/>
          <w:sz w:val="24"/>
        </w:rPr>
        <w:t>Compare momentum of fluid as it strike the flat plate</w:t>
      </w:r>
    </w:p>
    <w:p w:rsidR="000060BD" w:rsidRPr="003E6B42" w:rsidRDefault="003E6B42" w:rsidP="003E6B42">
      <w:pPr>
        <w:pStyle w:val="ListParagraph"/>
        <w:numPr>
          <w:ilvl w:val="0"/>
          <w:numId w:val="1"/>
        </w:numPr>
        <w:spacing w:line="240" w:lineRule="auto"/>
        <w:jc w:val="both"/>
        <w:rPr>
          <w:rFonts w:ascii="Garamond" w:hAnsi="Garamond"/>
          <w:sz w:val="24"/>
        </w:rPr>
      </w:pPr>
      <w:r w:rsidRPr="003E6B42">
        <w:rPr>
          <w:rFonts w:ascii="Garamond" w:hAnsi="Garamond"/>
          <w:sz w:val="24"/>
        </w:rPr>
        <w:t xml:space="preserve">Compare momentum of fluid as it strike the spherical plate                              </w:t>
      </w:r>
    </w:p>
    <w:p w:rsidR="0071190A" w:rsidRPr="00C777FD" w:rsidRDefault="00C506EE" w:rsidP="0071190A">
      <w:pPr>
        <w:spacing w:line="240" w:lineRule="auto"/>
        <w:jc w:val="both"/>
        <w:rPr>
          <w:rFonts w:ascii="Garamond" w:hAnsi="Garamond"/>
          <w:b/>
          <w:sz w:val="24"/>
          <w:szCs w:val="24"/>
          <w:u w:val="double"/>
        </w:rPr>
      </w:pPr>
      <w:r>
        <w:rPr>
          <w:rFonts w:ascii="Garamond" w:hAnsi="Garamond"/>
          <w:b/>
          <w:sz w:val="24"/>
          <w:szCs w:val="24"/>
          <w:u w:val="double"/>
        </w:rPr>
        <w:t>THEORY</w:t>
      </w:r>
    </w:p>
    <w:p w:rsidR="00144236" w:rsidRPr="00C777FD" w:rsidRDefault="00BE2D7B">
      <w:pPr>
        <w:rPr>
          <w:rFonts w:ascii="Garamond" w:hAnsi="Garamond"/>
          <w:sz w:val="24"/>
          <w:szCs w:val="24"/>
        </w:rPr>
      </w:pPr>
      <w:r w:rsidRPr="00C777FD">
        <w:rPr>
          <w:rFonts w:ascii="Garamond" w:hAnsi="Garamond"/>
          <w:sz w:val="24"/>
          <w:szCs w:val="24"/>
        </w:rPr>
        <w:t xml:space="preserve">Momentum is defined as the quantity of motion of moving body (fluids-in </w:t>
      </w:r>
      <w:r w:rsidR="00F7425C" w:rsidRPr="00C777FD">
        <w:rPr>
          <w:rFonts w:ascii="Garamond" w:hAnsi="Garamond"/>
          <w:sz w:val="24"/>
          <w:szCs w:val="24"/>
        </w:rPr>
        <w:t>t</w:t>
      </w:r>
      <w:r w:rsidRPr="00C777FD">
        <w:rPr>
          <w:rFonts w:ascii="Garamond" w:hAnsi="Garamond"/>
          <w:sz w:val="24"/>
          <w:szCs w:val="24"/>
        </w:rPr>
        <w:t xml:space="preserve">he study of </w:t>
      </w:r>
      <w:r w:rsidR="00F7425C" w:rsidRPr="00C777FD">
        <w:rPr>
          <w:rFonts w:ascii="Garamond" w:hAnsi="Garamond"/>
          <w:sz w:val="24"/>
          <w:szCs w:val="24"/>
        </w:rPr>
        <w:t xml:space="preserve">fluid momentum) and it is the product of its mass and velocity. </w:t>
      </w:r>
    </w:p>
    <w:p w:rsidR="0092157A" w:rsidRPr="00C777FD" w:rsidRDefault="00F7425C">
      <w:pPr>
        <w:rPr>
          <w:rFonts w:ascii="Garamond" w:hAnsi="Garamond"/>
          <w:sz w:val="24"/>
          <w:szCs w:val="24"/>
        </w:rPr>
      </w:pPr>
      <w:r w:rsidRPr="00C777FD">
        <w:rPr>
          <w:rFonts w:ascii="Garamond" w:hAnsi="Garamond"/>
          <w:sz w:val="24"/>
          <w:szCs w:val="24"/>
        </w:rPr>
        <w:t xml:space="preserve">Fluid momentum in fluid is studied </w:t>
      </w:r>
      <w:r w:rsidR="008935C5" w:rsidRPr="00C777FD">
        <w:rPr>
          <w:rFonts w:ascii="Garamond" w:hAnsi="Garamond"/>
          <w:sz w:val="24"/>
          <w:szCs w:val="24"/>
        </w:rPr>
        <w:t xml:space="preserve">using both the Law of conservation </w:t>
      </w:r>
      <w:r w:rsidR="00384030" w:rsidRPr="00C777FD">
        <w:rPr>
          <w:rFonts w:ascii="Garamond" w:hAnsi="Garamond"/>
          <w:sz w:val="24"/>
          <w:szCs w:val="24"/>
        </w:rPr>
        <w:t xml:space="preserve">of Momentum and </w:t>
      </w:r>
      <w:r w:rsidR="008935C5" w:rsidRPr="00C777FD">
        <w:rPr>
          <w:rFonts w:ascii="Garamond" w:hAnsi="Garamond"/>
          <w:sz w:val="24"/>
          <w:szCs w:val="24"/>
        </w:rPr>
        <w:t>Newton’s second law of Motion.</w:t>
      </w:r>
      <w:r w:rsidR="0092157A" w:rsidRPr="00C777FD">
        <w:rPr>
          <w:rFonts w:ascii="Garamond" w:hAnsi="Garamond"/>
          <w:sz w:val="24"/>
          <w:szCs w:val="24"/>
        </w:rPr>
        <w:t xml:space="preserve"> Using the </w:t>
      </w:r>
      <w:r w:rsidR="00E71B43" w:rsidRPr="00C777FD">
        <w:rPr>
          <w:rFonts w:ascii="Garamond" w:hAnsi="Garamond"/>
          <w:sz w:val="24"/>
          <w:szCs w:val="24"/>
        </w:rPr>
        <w:t xml:space="preserve">control volume equation </w:t>
      </w:r>
      <m:oMath>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nary>
          <m:naryPr>
            <m:limLoc m:val="undOvr"/>
            <m:ctrlPr>
              <w:rPr>
                <w:rFonts w:ascii="Cambria Math" w:hAnsi="Cambria Math"/>
                <w:i/>
                <w:sz w:val="24"/>
                <w:szCs w:val="24"/>
              </w:rPr>
            </m:ctrlPr>
          </m:naryPr>
          <m:sub>
            <m:r>
              <w:rPr>
                <w:rFonts w:ascii="Cambria Math" w:hAnsi="Cambria Math"/>
                <w:sz w:val="24"/>
                <w:szCs w:val="24"/>
              </w:rPr>
              <m:t>cv</m:t>
            </m:r>
          </m:sub>
          <m:sup/>
          <m:e>
            <m:r>
              <w:rPr>
                <w:rFonts w:ascii="Cambria Math" w:hAnsi="Cambria Math"/>
                <w:sz w:val="24"/>
                <w:szCs w:val="24"/>
              </w:rPr>
              <m:t>η</m:t>
            </m:r>
            <m:r>
              <w:rPr>
                <w:rFonts w:ascii="Cambria Math" w:hAnsi="Cambria Math"/>
                <w:sz w:val="24"/>
                <w:szCs w:val="24"/>
              </w:rPr>
              <m:t>ρdv</m:t>
            </m:r>
          </m:e>
        </m:nary>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cs</m:t>
            </m:r>
          </m:sub>
          <m:sup/>
          <m:e>
            <m:r>
              <w:rPr>
                <w:rFonts w:ascii="Cambria Math" w:hAnsi="Cambria Math"/>
                <w:sz w:val="24"/>
                <w:szCs w:val="24"/>
              </w:rPr>
              <m:t>ηρ(</m:t>
            </m:r>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d</m:t>
            </m:r>
            <m:acc>
              <m:accPr>
                <m:chr m:val="̅"/>
                <m:ctrlPr>
                  <w:rPr>
                    <w:rFonts w:ascii="Cambria Math" w:hAnsi="Cambria Math"/>
                    <w:i/>
                    <w:sz w:val="24"/>
                    <w:szCs w:val="24"/>
                  </w:rPr>
                </m:ctrlPr>
              </m:accPr>
              <m:e>
                <m:r>
                  <w:rPr>
                    <w:rFonts w:ascii="Cambria Math" w:hAnsi="Cambria Math"/>
                    <w:sz w:val="24"/>
                    <w:szCs w:val="24"/>
                  </w:rPr>
                  <m:t>A</m:t>
                </m:r>
              </m:e>
            </m:acc>
          </m:e>
        </m:nary>
        <m:r>
          <w:rPr>
            <w:rFonts w:ascii="Cambria Math" w:hAnsi="Cambria Math"/>
            <w:sz w:val="24"/>
            <w:szCs w:val="24"/>
          </w:rPr>
          <m:t>)</m:t>
        </m:r>
        <m:r>
          <w:rPr>
            <w:rFonts w:ascii="Cambria Math" w:hAnsi="Cambria Math"/>
            <w:sz w:val="24"/>
            <w:szCs w:val="24"/>
          </w:rPr>
          <m:t>, where N=Momentum=MV, and η=</m:t>
        </m:r>
        <m:r>
          <w:rPr>
            <w:rFonts w:ascii="Cambria Math" w:hAnsi="Cambria Math"/>
            <w:sz w:val="24"/>
            <w:szCs w:val="24"/>
          </w:rPr>
          <m:t>intensive property=</m:t>
        </m:r>
        <m:f>
          <m:fPr>
            <m:ctrlPr>
              <w:rPr>
                <w:rFonts w:ascii="Cambria Math" w:hAnsi="Cambria Math"/>
                <w:i/>
                <w:sz w:val="24"/>
                <w:szCs w:val="24"/>
              </w:rPr>
            </m:ctrlPr>
          </m:fPr>
          <m:num>
            <m:r>
              <w:rPr>
                <w:rFonts w:ascii="Cambria Math" w:hAnsi="Cambria Math"/>
                <w:sz w:val="24"/>
                <w:szCs w:val="24"/>
              </w:rPr>
              <m:t>MV</m:t>
            </m:r>
          </m:num>
          <m:den>
            <m:r>
              <w:rPr>
                <w:rFonts w:ascii="Cambria Math" w:hAnsi="Cambria Math"/>
                <w:sz w:val="24"/>
                <w:szCs w:val="24"/>
              </w:rPr>
              <m:t>M</m:t>
            </m:r>
          </m:den>
        </m:f>
        <m:r>
          <w:rPr>
            <w:rFonts w:ascii="Cambria Math" w:hAnsi="Cambria Math"/>
            <w:sz w:val="24"/>
            <w:szCs w:val="24"/>
          </w:rPr>
          <m:t xml:space="preserve">=v, the momentum equation becomes </m:t>
        </m:r>
        <m:f>
          <m:fPr>
            <m:ctrlPr>
              <w:rPr>
                <w:rFonts w:ascii="Cambria Math" w:hAnsi="Cambria Math"/>
                <w:i/>
                <w:sz w:val="24"/>
                <w:szCs w:val="24"/>
              </w:rPr>
            </m:ctrlPr>
          </m:fPr>
          <m:num>
            <m:r>
              <w:rPr>
                <w:rFonts w:ascii="Cambria Math" w:hAnsi="Cambria Math"/>
                <w:sz w:val="24"/>
                <w:szCs w:val="24"/>
              </w:rPr>
              <m:t>d(mv)</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nary>
          <m:naryPr>
            <m:limLoc m:val="undOvr"/>
            <m:ctrlPr>
              <w:rPr>
                <w:rFonts w:ascii="Cambria Math" w:hAnsi="Cambria Math"/>
                <w:i/>
                <w:sz w:val="24"/>
                <w:szCs w:val="24"/>
              </w:rPr>
            </m:ctrlPr>
          </m:naryPr>
          <m:sub>
            <m:r>
              <w:rPr>
                <w:rFonts w:ascii="Cambria Math" w:hAnsi="Cambria Math"/>
                <w:sz w:val="24"/>
                <w:szCs w:val="24"/>
              </w:rPr>
              <m:t>cv</m:t>
            </m:r>
          </m:sub>
          <m:sup/>
          <m:e>
            <m:r>
              <w:rPr>
                <w:rFonts w:ascii="Cambria Math" w:hAnsi="Cambria Math"/>
                <w:sz w:val="24"/>
                <w:szCs w:val="24"/>
              </w:rPr>
              <m:t>vρdv</m:t>
            </m:r>
          </m:e>
        </m:nary>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cs</m:t>
            </m:r>
          </m:sub>
          <m:sup/>
          <m:e>
            <m:r>
              <w:rPr>
                <w:rFonts w:ascii="Cambria Math" w:hAnsi="Cambria Math"/>
                <w:sz w:val="24"/>
                <w:szCs w:val="24"/>
              </w:rPr>
              <m:t>vρ(</m:t>
            </m:r>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d</m:t>
            </m:r>
            <m:acc>
              <m:accPr>
                <m:chr m:val="̅"/>
                <m:ctrlPr>
                  <w:rPr>
                    <w:rFonts w:ascii="Cambria Math" w:hAnsi="Cambria Math"/>
                    <w:i/>
                    <w:sz w:val="24"/>
                    <w:szCs w:val="24"/>
                  </w:rPr>
                </m:ctrlPr>
              </m:accPr>
              <m:e>
                <m:r>
                  <w:rPr>
                    <w:rFonts w:ascii="Cambria Math" w:hAnsi="Cambria Math"/>
                    <w:sz w:val="24"/>
                    <w:szCs w:val="24"/>
                  </w:rPr>
                  <m:t>A</m:t>
                </m:r>
              </m:e>
            </m:acc>
          </m:e>
        </m:nary>
        <m:r>
          <w:rPr>
            <w:rFonts w:ascii="Cambria Math" w:hAnsi="Cambria Math"/>
            <w:sz w:val="24"/>
            <w:szCs w:val="24"/>
          </w:rPr>
          <m:t xml:space="preserve">), </m:t>
        </m:r>
      </m:oMath>
    </w:p>
    <w:p w:rsidR="00205B88" w:rsidRPr="00C777FD" w:rsidRDefault="002B6EF0" w:rsidP="00205B88">
      <w:pPr>
        <w:rPr>
          <w:rFonts w:ascii="Garamond" w:hAnsi="Garamond"/>
          <w:sz w:val="24"/>
          <w:szCs w:val="24"/>
        </w:rPr>
      </w:pPr>
      <w:r w:rsidRPr="00C777FD">
        <w:rPr>
          <w:rFonts w:ascii="Garamond" w:hAnsi="Garamond"/>
          <w:sz w:val="24"/>
          <w:szCs w:val="24"/>
        </w:rPr>
        <w:t xml:space="preserve">Now according to Newton’s second law of motion, </w:t>
      </w:r>
      <w:r w:rsidR="00F87643" w:rsidRPr="00C777FD">
        <w:rPr>
          <w:rFonts w:ascii="Garamond" w:hAnsi="Garamond"/>
          <w:sz w:val="24"/>
          <w:szCs w:val="24"/>
        </w:rPr>
        <w:t xml:space="preserve">summation of all forces acting on a system is equal to the rate of change of momentum. That is </w:t>
      </w: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d(mv)</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nary>
          <m:naryPr>
            <m:limLoc m:val="undOvr"/>
            <m:ctrlPr>
              <w:rPr>
                <w:rFonts w:ascii="Cambria Math" w:hAnsi="Cambria Math"/>
                <w:i/>
                <w:sz w:val="24"/>
                <w:szCs w:val="24"/>
              </w:rPr>
            </m:ctrlPr>
          </m:naryPr>
          <m:sub>
            <m:r>
              <w:rPr>
                <w:rFonts w:ascii="Cambria Math" w:hAnsi="Cambria Math"/>
                <w:sz w:val="24"/>
                <w:szCs w:val="24"/>
              </w:rPr>
              <m:t>cv</m:t>
            </m:r>
          </m:sub>
          <m:sup/>
          <m:e>
            <m:r>
              <w:rPr>
                <w:rFonts w:ascii="Cambria Math" w:hAnsi="Cambria Math"/>
                <w:sz w:val="24"/>
                <w:szCs w:val="24"/>
              </w:rPr>
              <m:t>vρdv</m:t>
            </m:r>
          </m:e>
        </m:nary>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cs</m:t>
            </m:r>
          </m:sub>
          <m:sup/>
          <m:e>
            <m:r>
              <w:rPr>
                <w:rFonts w:ascii="Cambria Math" w:hAnsi="Cambria Math"/>
                <w:sz w:val="24"/>
                <w:szCs w:val="24"/>
              </w:rPr>
              <m:t>vρ(</m:t>
            </m:r>
            <m:acc>
              <m:accPr>
                <m:chr m:val="̅"/>
                <m:ctrlPr>
                  <w:rPr>
                    <w:rFonts w:ascii="Cambria Math" w:hAnsi="Cambria Math"/>
                    <w:i/>
                    <w:sz w:val="24"/>
                    <w:szCs w:val="24"/>
                  </w:rPr>
                </m:ctrlPr>
              </m:accPr>
              <m:e>
                <m:r>
                  <w:rPr>
                    <w:rFonts w:ascii="Cambria Math" w:hAnsi="Cambria Math"/>
                    <w:sz w:val="24"/>
                    <w:szCs w:val="24"/>
                  </w:rPr>
                  <m:t>V</m:t>
                </m:r>
              </m:e>
            </m:acc>
            <m:r>
              <w:rPr>
                <w:rFonts w:ascii="Cambria Math" w:hAnsi="Cambria Math"/>
                <w:sz w:val="24"/>
                <w:szCs w:val="24"/>
              </w:rPr>
              <m:t>d</m:t>
            </m:r>
            <m:acc>
              <m:accPr>
                <m:chr m:val="̅"/>
                <m:ctrlPr>
                  <w:rPr>
                    <w:rFonts w:ascii="Cambria Math" w:hAnsi="Cambria Math"/>
                    <w:i/>
                    <w:sz w:val="24"/>
                    <w:szCs w:val="24"/>
                  </w:rPr>
                </m:ctrlPr>
              </m:accPr>
              <m:e>
                <m:r>
                  <w:rPr>
                    <w:rFonts w:ascii="Cambria Math" w:hAnsi="Cambria Math"/>
                    <w:sz w:val="24"/>
                    <w:szCs w:val="24"/>
                  </w:rPr>
                  <m:t>A</m:t>
                </m:r>
              </m:e>
            </m:acc>
          </m:e>
        </m:nary>
        <m:r>
          <w:rPr>
            <w:rFonts w:ascii="Cambria Math" w:hAnsi="Cambria Math"/>
            <w:sz w:val="24"/>
            <w:szCs w:val="24"/>
          </w:rPr>
          <m:t xml:space="preserve">), </m:t>
        </m:r>
      </m:oMath>
    </w:p>
    <w:p w:rsidR="00DD523E" w:rsidRPr="00C777FD" w:rsidRDefault="00205B88">
      <w:pPr>
        <w:rPr>
          <w:rFonts w:ascii="Garamond" w:hAnsi="Garamond"/>
          <w:sz w:val="24"/>
          <w:szCs w:val="24"/>
        </w:rPr>
      </w:pPr>
      <w:r w:rsidRPr="00C777FD">
        <w:rPr>
          <w:rFonts w:ascii="Garamond" w:hAnsi="Garamond"/>
          <w:sz w:val="24"/>
          <w:szCs w:val="24"/>
        </w:rPr>
        <w:lastRenderedPageBreak/>
        <w:t xml:space="preserve">But </w:t>
      </w: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e>
        </m:nary>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d>
              <m:dPr>
                <m:ctrlPr>
                  <w:rPr>
                    <w:rFonts w:ascii="Cambria Math" w:hAnsi="Cambria Math"/>
                    <w:i/>
                    <w:sz w:val="24"/>
                    <w:szCs w:val="24"/>
                  </w:rPr>
                </m:ctrlPr>
              </m:dPr>
              <m:e>
                <m:r>
                  <w:rPr>
                    <w:rFonts w:ascii="Cambria Math" w:hAnsi="Cambria Math"/>
                    <w:sz w:val="24"/>
                    <w:szCs w:val="24"/>
                  </w:rPr>
                  <m:t>mv</m:t>
                </m:r>
              </m:e>
            </m:d>
          </m:num>
          <m:den>
            <m:r>
              <w:rPr>
                <w:rFonts w:ascii="Cambria Math" w:hAnsi="Cambria Math"/>
                <w:sz w:val="24"/>
                <w:szCs w:val="24"/>
              </w:rPr>
              <m:t>dt</m:t>
            </m:r>
          </m:den>
        </m:f>
        <m:r>
          <w:rPr>
            <w:rFonts w:ascii="Cambria Math" w:hAnsi="Cambria Math"/>
            <w:sz w:val="24"/>
            <w:szCs w:val="24"/>
          </w:rPr>
          <m:t>, and where mass=ρV,</m:t>
        </m:r>
        <m:r>
          <w:rPr>
            <w:rFonts w:ascii="Cambria Math" w:hAnsi="Cambria Math"/>
            <w:sz w:val="24"/>
            <w:szCs w:val="24"/>
          </w:rPr>
          <m:t xml:space="preserve"> and </m:t>
        </m:r>
        <m:f>
          <m:fPr>
            <m:ctrlPr>
              <w:rPr>
                <w:rFonts w:ascii="Cambria Math" w:hAnsi="Cambria Math"/>
                <w:i/>
                <w:sz w:val="24"/>
                <w:szCs w:val="24"/>
              </w:rPr>
            </m:ctrlPr>
          </m:fPr>
          <m:num>
            <m:r>
              <w:rPr>
                <w:rFonts w:ascii="Cambria Math" w:hAnsi="Cambria Math"/>
                <w:sz w:val="24"/>
                <w:szCs w:val="24"/>
              </w:rPr>
              <m:t>dV</m:t>
            </m:r>
          </m:num>
          <m:den>
            <m:r>
              <w:rPr>
                <w:rFonts w:ascii="Cambria Math" w:hAnsi="Cambria Math"/>
                <w:sz w:val="24"/>
                <w:szCs w:val="24"/>
              </w:rPr>
              <m:t>dt</m:t>
            </m:r>
          </m:den>
        </m:f>
        <m:r>
          <w:rPr>
            <w:rFonts w:ascii="Cambria Math" w:hAnsi="Cambria Math"/>
            <w:sz w:val="24"/>
            <w:szCs w:val="24"/>
          </w:rPr>
          <m:t>=</m:t>
        </m:r>
        <m:r>
          <w:rPr>
            <w:rFonts w:ascii="Cambria Math" w:hAnsi="Cambria Math"/>
            <w:sz w:val="24"/>
            <w:szCs w:val="24"/>
          </w:rPr>
          <m:t>Discharge</m:t>
        </m:r>
        <m:d>
          <m:dPr>
            <m:ctrlPr>
              <w:rPr>
                <w:rFonts w:ascii="Cambria Math" w:hAnsi="Cambria Math"/>
                <w:i/>
                <w:sz w:val="24"/>
                <w:szCs w:val="24"/>
              </w:rPr>
            </m:ctrlPr>
          </m:dPr>
          <m:e>
            <m:r>
              <w:rPr>
                <w:rFonts w:ascii="Cambria Math" w:hAnsi="Cambria Math"/>
                <w:sz w:val="24"/>
                <w:szCs w:val="24"/>
              </w:rPr>
              <m:t>Q</m:t>
            </m:r>
          </m:e>
        </m:d>
        <m:r>
          <w:rPr>
            <w:rFonts w:ascii="Cambria Math" w:hAnsi="Cambria Math"/>
            <w:sz w:val="24"/>
            <w:szCs w:val="24"/>
          </w:rPr>
          <m:t>,</m:t>
        </m:r>
      </m:oMath>
    </w:p>
    <w:p w:rsidR="002B6EF0" w:rsidRPr="00C777FD" w:rsidRDefault="00DD523E">
      <w:pPr>
        <w:rPr>
          <w:rFonts w:ascii="Garamond" w:hAnsi="Garamond"/>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e>
        </m:nary>
        <m:r>
          <w:rPr>
            <w:rFonts w:ascii="Cambria Math" w:hAnsi="Cambria Math"/>
            <w:sz w:val="24"/>
            <w:szCs w:val="24"/>
          </w:rPr>
          <m:t>=</m:t>
        </m:r>
        <m:r>
          <w:rPr>
            <w:rFonts w:ascii="Cambria Math" w:hAnsi="Cambria Math"/>
            <w:sz w:val="24"/>
            <w:szCs w:val="24"/>
          </w:rPr>
          <m:t xml:space="preserve"> </m:t>
        </m:r>
        <m:r>
          <w:rPr>
            <w:rFonts w:ascii="Cambria Math" w:hAnsi="Cambria Math"/>
            <w:sz w:val="24"/>
            <w:szCs w:val="24"/>
          </w:rPr>
          <m:t>ρVQdv</m:t>
        </m:r>
        <m:r>
          <w:rPr>
            <w:rFonts w:ascii="Cambria Math" w:hAnsi="Cambria Math"/>
            <w:sz w:val="24"/>
            <w:szCs w:val="24"/>
          </w:rPr>
          <m:t>=ρQ</m:t>
        </m:r>
        <m:r>
          <m:rPr>
            <m:sty m:val="p"/>
          </m:rPr>
          <w:rPr>
            <w:rFonts w:ascii="Cambria Math" w:hAnsi="Cambria Math"/>
            <w:sz w:val="24"/>
            <w:szCs w:val="24"/>
          </w:rPr>
          <m:t>Δ</m:t>
        </m:r>
        <m:r>
          <w:rPr>
            <w:rFonts w:ascii="Cambria Math" w:hAnsi="Cambria Math"/>
            <w:sz w:val="24"/>
            <w:szCs w:val="24"/>
          </w:rPr>
          <m:t>V.</m:t>
        </m:r>
      </m:oMath>
      <w:r w:rsidR="004B0F7A" w:rsidRPr="004B0F7A">
        <w:rPr>
          <w:rFonts w:ascii="Times New Roman" w:eastAsiaTheme="minorEastAsia" w:hAnsi="Times New Roman"/>
          <w:sz w:val="24"/>
          <w:szCs w:val="24"/>
        </w:rPr>
        <w:t xml:space="preserve"> </w:t>
      </w:r>
      <w:r w:rsidR="004B0F7A" w:rsidRPr="007B475B">
        <w:rPr>
          <w:rFonts w:ascii="Times New Roman" w:eastAsiaTheme="minorEastAsia" w:hAnsi="Times New Roman"/>
          <w:sz w:val="24"/>
          <w:szCs w:val="24"/>
        </w:rPr>
        <w:t>Where</w:t>
      </w:r>
      <w:r w:rsidR="004B0F7A">
        <w:rPr>
          <w:rFonts w:ascii="Times New Roman" w:eastAsiaTheme="minorEastAsia" w:hAnsi="Times New Roman"/>
          <w:sz w:val="24"/>
          <w:szCs w:val="24"/>
        </w:rPr>
        <w:t xml:space="preserve"> </w:t>
      </w:r>
      <m:oMath>
        <m:r>
          <w:rPr>
            <w:rFonts w:ascii="Cambria Math" w:eastAsiaTheme="minorEastAsia" w:hAnsi="Cambria Math"/>
            <w:sz w:val="24"/>
            <w:szCs w:val="24"/>
          </w:rPr>
          <m:t>ρ</m:t>
        </m:r>
        <m:r>
          <w:rPr>
            <w:rFonts w:asciiTheme="majorHAnsi" w:eastAsiaTheme="minorEastAsia" w:hAnsi="Times New Roman"/>
            <w:sz w:val="24"/>
            <w:szCs w:val="24"/>
          </w:rPr>
          <m:t>=</m:t>
        </m:r>
        <m:r>
          <w:rPr>
            <w:rFonts w:ascii="Cambria Math" w:eastAsiaTheme="minorEastAsia" w:hAnsi="Cambria Math"/>
            <w:sz w:val="24"/>
            <w:szCs w:val="24"/>
          </w:rPr>
          <m:t>density</m:t>
        </m:r>
        <m:r>
          <w:rPr>
            <w:rFonts w:asciiTheme="majorHAnsi" w:eastAsiaTheme="minorEastAsia" w:hAnsi="Times New Roman"/>
            <w:sz w:val="24"/>
            <w:szCs w:val="24"/>
          </w:rPr>
          <m:t xml:space="preserve"> </m:t>
        </m:r>
        <m:r>
          <w:rPr>
            <w:rFonts w:ascii="Cambria Math" w:eastAsiaTheme="minorEastAsia" w:hAnsi="Cambria Math"/>
            <w:sz w:val="24"/>
            <w:szCs w:val="24"/>
          </w:rPr>
          <m:t>of</m:t>
        </m:r>
        <m:r>
          <w:rPr>
            <w:rFonts w:asciiTheme="majorHAnsi" w:eastAsiaTheme="minorEastAsia" w:hAnsi="Times New Roman"/>
            <w:sz w:val="24"/>
            <w:szCs w:val="24"/>
          </w:rPr>
          <m:t xml:space="preserve"> </m:t>
        </m:r>
        <m:r>
          <w:rPr>
            <w:rFonts w:ascii="Cambria Math" w:eastAsiaTheme="minorEastAsia" w:hAnsi="Cambria Math"/>
            <w:sz w:val="24"/>
            <w:szCs w:val="24"/>
          </w:rPr>
          <m:t>fluid</m:t>
        </m:r>
        <m:r>
          <w:rPr>
            <w:rFonts w:asciiTheme="majorHAnsi" w:eastAsiaTheme="minorEastAsia" w:hAnsi="Times New Roman"/>
            <w:sz w:val="24"/>
            <w:szCs w:val="24"/>
          </w:rPr>
          <m:t>;</m:t>
        </m:r>
        <m:r>
          <w:rPr>
            <w:rFonts w:ascii="Cambria Math" w:eastAsiaTheme="minorEastAsia" w:hAnsi="Cambria Math"/>
            <w:sz w:val="24"/>
            <w:szCs w:val="24"/>
          </w:rPr>
          <m:t>Q</m:t>
        </m:r>
        <m:r>
          <w:rPr>
            <w:rFonts w:asciiTheme="majorHAnsi" w:eastAsiaTheme="minorEastAsia" w:hAnsi="Times New Roman"/>
            <w:sz w:val="24"/>
            <w:szCs w:val="24"/>
          </w:rPr>
          <m:t>=</m:t>
        </m:r>
        <m:r>
          <w:rPr>
            <w:rFonts w:ascii="Cambria Math" w:eastAsiaTheme="minorEastAsia" w:hAnsi="Cambria Math"/>
            <w:sz w:val="24"/>
            <w:szCs w:val="24"/>
          </w:rPr>
          <m:t>flow</m:t>
        </m:r>
        <m:r>
          <w:rPr>
            <w:rFonts w:asciiTheme="majorHAnsi" w:eastAsiaTheme="minorEastAsia" w:hAnsi="Times New Roman"/>
            <w:sz w:val="24"/>
            <w:szCs w:val="24"/>
          </w:rPr>
          <m:t xml:space="preserve"> </m:t>
        </m:r>
        <m:r>
          <w:rPr>
            <w:rFonts w:ascii="Cambria Math" w:eastAsiaTheme="minorEastAsia" w:hAnsi="Cambria Math"/>
            <w:sz w:val="24"/>
            <w:szCs w:val="24"/>
          </w:rPr>
          <m:t>rate</m:t>
        </m:r>
        <m:r>
          <w:rPr>
            <w:rFonts w:asciiTheme="majorHAnsi" w:eastAsiaTheme="minorEastAsia" w:hAnsi="Times New Roman"/>
            <w:sz w:val="24"/>
            <w:szCs w:val="24"/>
          </w:rPr>
          <m:t xml:space="preserve">; </m:t>
        </m:r>
        <m:sSub>
          <m:sSubPr>
            <m:ctrlPr>
              <w:rPr>
                <w:rFonts w:asciiTheme="majorHAnsi" w:hAnsi="Times New Roman"/>
                <w:i/>
                <w:sz w:val="24"/>
                <w:szCs w:val="24"/>
              </w:rPr>
            </m:ctrlPr>
          </m:sSubPr>
          <m:e>
            <m:r>
              <w:rPr>
                <w:rFonts w:ascii="Cambria Math" w:hAnsi="Cambria Math"/>
                <w:sz w:val="24"/>
                <w:szCs w:val="24"/>
              </w:rPr>
              <m:t>F</m:t>
            </m:r>
          </m:e>
          <m:sub>
            <m:r>
              <w:rPr>
                <w:rFonts w:ascii="Cambria Math" w:hAnsi="Cambria Math"/>
                <w:sz w:val="24"/>
                <w:szCs w:val="24"/>
              </w:rPr>
              <m:t>x</m:t>
            </m:r>
          </m:sub>
        </m:sSub>
        <m:r>
          <w:rPr>
            <w:rFonts w:asciiTheme="majorHAnsi" w:hAnsi="Times New Roman"/>
            <w:sz w:val="24"/>
            <w:szCs w:val="24"/>
          </w:rPr>
          <m:t>=</m:t>
        </m:r>
        <m:r>
          <w:rPr>
            <w:rFonts w:ascii="Cambria Math" w:hAnsi="Cambria Math"/>
            <w:sz w:val="24"/>
            <w:szCs w:val="24"/>
          </w:rPr>
          <m:t>force</m:t>
        </m:r>
        <m:r>
          <w:rPr>
            <w:rFonts w:asciiTheme="majorHAnsi" w:hAnsi="Times New Roman"/>
            <w:sz w:val="24"/>
            <w:szCs w:val="24"/>
          </w:rPr>
          <m:t xml:space="preserve"> </m:t>
        </m:r>
        <m:r>
          <w:rPr>
            <w:rFonts w:ascii="Cambria Math" w:hAnsi="Cambria Math"/>
            <w:sz w:val="24"/>
            <w:szCs w:val="24"/>
          </w:rPr>
          <m:t>in</m:t>
        </m:r>
        <m:r>
          <w:rPr>
            <w:rFonts w:asciiTheme="majorHAnsi" w:hAnsi="Times New Roman"/>
            <w:sz w:val="24"/>
            <w:szCs w:val="24"/>
          </w:rPr>
          <m:t xml:space="preserve"> </m:t>
        </m:r>
        <m:r>
          <w:rPr>
            <w:rFonts w:ascii="Cambria Math" w:hAnsi="Cambria Math"/>
            <w:sz w:val="24"/>
            <w:szCs w:val="24"/>
          </w:rPr>
          <m:t>x</m:t>
        </m:r>
        <m:r>
          <w:rPr>
            <w:rFonts w:ascii="Times New Roman" w:hAnsi="Times New Roman"/>
            <w:sz w:val="24"/>
            <w:szCs w:val="24"/>
          </w:rPr>
          <m:t>-</m:t>
        </m:r>
        <m:r>
          <w:rPr>
            <w:rFonts w:ascii="Cambria Math" w:hAnsi="Cambria Math"/>
            <w:sz w:val="24"/>
            <w:szCs w:val="24"/>
          </w:rPr>
          <m:t>component</m:t>
        </m:r>
        <m:r>
          <w:rPr>
            <w:rFonts w:asciiTheme="majorHAnsi" w:hAnsi="Times New Roman"/>
            <w:sz w:val="24"/>
            <w:szCs w:val="24"/>
          </w:rPr>
          <m:t xml:space="preserve">; </m:t>
        </m:r>
        <m:r>
          <w:rPr>
            <w:rFonts w:ascii="Cambria Math" w:hAnsi="Cambria Math"/>
            <w:sz w:val="24"/>
            <w:szCs w:val="24"/>
          </w:rPr>
          <m:t>θ</m:t>
        </m:r>
        <m:r>
          <w:rPr>
            <w:rFonts w:asciiTheme="majorHAnsi" w:hAnsi="Times New Roman"/>
            <w:sz w:val="24"/>
            <w:szCs w:val="24"/>
          </w:rPr>
          <m:t>=</m:t>
        </m:r>
        <m:r>
          <w:rPr>
            <w:rFonts w:ascii="Cambria Math" w:hAnsi="Cambria Math"/>
            <w:sz w:val="24"/>
            <w:szCs w:val="24"/>
          </w:rPr>
          <m:t>angle</m:t>
        </m:r>
        <m:r>
          <w:rPr>
            <w:rFonts w:asciiTheme="majorHAnsi" w:hAnsi="Times New Roman"/>
            <w:sz w:val="24"/>
            <w:szCs w:val="24"/>
          </w:rPr>
          <m:t xml:space="preserve"> </m:t>
        </m:r>
        <m:r>
          <w:rPr>
            <w:rFonts w:ascii="Cambria Math" w:hAnsi="Cambria Math"/>
            <w:sz w:val="24"/>
            <w:szCs w:val="24"/>
          </w:rPr>
          <m:t>of</m:t>
        </m:r>
        <m:r>
          <w:rPr>
            <w:rFonts w:asciiTheme="majorHAnsi" w:hAnsi="Times New Roman"/>
            <w:sz w:val="24"/>
            <w:szCs w:val="24"/>
          </w:rPr>
          <m:t xml:space="preserve"> </m:t>
        </m:r>
        <m:r>
          <w:rPr>
            <w:rFonts w:ascii="Cambria Math" w:hAnsi="Cambria Math"/>
            <w:sz w:val="24"/>
            <w:szCs w:val="24"/>
          </w:rPr>
          <m:t>inclination</m:t>
        </m:r>
        <m:r>
          <w:rPr>
            <w:rFonts w:asciiTheme="majorHAnsi" w:hAnsi="Times New Roman"/>
            <w:sz w:val="24"/>
            <w:szCs w:val="24"/>
          </w:rPr>
          <m:t xml:space="preserve"> </m:t>
        </m:r>
        <m:r>
          <w:rPr>
            <w:rFonts w:ascii="Cambria Math" w:hAnsi="Cambria Math"/>
            <w:sz w:val="24"/>
            <w:szCs w:val="24"/>
          </w:rPr>
          <m:t>from</m:t>
        </m:r>
        <m:r>
          <w:rPr>
            <w:rFonts w:asciiTheme="majorHAnsi" w:hAnsi="Times New Roman"/>
            <w:sz w:val="24"/>
            <w:szCs w:val="24"/>
          </w:rPr>
          <m:t xml:space="preserve"> </m:t>
        </m:r>
        <m:r>
          <w:rPr>
            <w:rFonts w:ascii="Times New Roman" w:hAnsi="Cambria Math"/>
            <w:sz w:val="24"/>
            <w:szCs w:val="24"/>
          </w:rPr>
          <m:t>h</m:t>
        </m:r>
        <m:r>
          <w:rPr>
            <w:rFonts w:ascii="Cambria Math" w:hAnsi="Cambria Math"/>
            <w:sz w:val="24"/>
            <w:szCs w:val="24"/>
          </w:rPr>
          <m:t>orizontal</m:t>
        </m:r>
      </m:oMath>
    </w:p>
    <w:p w:rsidR="00D0074A" w:rsidRPr="00C777FD" w:rsidRDefault="00D0074A">
      <w:pPr>
        <w:rPr>
          <w:rFonts w:ascii="Garamond" w:hAnsi="Garamond"/>
          <w:sz w:val="24"/>
          <w:szCs w:val="24"/>
        </w:rPr>
      </w:pPr>
      <w:r w:rsidRPr="00C777FD">
        <w:rPr>
          <w:rFonts w:ascii="Garamond" w:hAnsi="Garamond"/>
          <w:sz w:val="24"/>
          <w:szCs w:val="24"/>
        </w:rPr>
        <w:t>This is a very useful equation in the study of application of Momentum in fluids.</w:t>
      </w:r>
      <w:r w:rsidR="000E5B89" w:rsidRPr="00C777FD">
        <w:rPr>
          <w:rFonts w:ascii="Garamond" w:hAnsi="Garamond"/>
          <w:sz w:val="24"/>
          <w:szCs w:val="24"/>
        </w:rPr>
        <w:t xml:space="preserve"> It can be used to compute forces acting on a deflector for instance.</w:t>
      </w:r>
    </w:p>
    <w:p w:rsidR="006E6BFE" w:rsidRPr="006E6BFE" w:rsidRDefault="0037279D">
      <w:pPr>
        <w:rPr>
          <w:rFonts w:ascii="Garamond" w:hAnsi="Garamond"/>
          <w:sz w:val="24"/>
          <w:szCs w:val="24"/>
        </w:rPr>
      </w:pPr>
      <w:r w:rsidRPr="00C777FD">
        <w:rPr>
          <w:rFonts w:ascii="Garamond" w:hAnsi="Garamond"/>
          <w:sz w:val="24"/>
          <w:szCs w:val="24"/>
        </w:rPr>
        <w:t xml:space="preserve">For the control volume </w:t>
      </w:r>
      <w:r w:rsidR="00D0074A" w:rsidRPr="00C777FD">
        <w:rPr>
          <w:rFonts w:ascii="Garamond" w:hAnsi="Garamond"/>
          <w:sz w:val="24"/>
          <w:szCs w:val="24"/>
        </w:rPr>
        <w:t>i</w:t>
      </w:r>
      <w:r w:rsidRPr="00C777FD">
        <w:rPr>
          <w:rFonts w:ascii="Garamond" w:hAnsi="Garamond"/>
          <w:sz w:val="24"/>
          <w:szCs w:val="24"/>
        </w:rPr>
        <w:t>n figure 1 below, it can be shown that</w:t>
      </w:r>
      <m:oMath>
        <m:r>
          <w:rPr>
            <w:rFonts w:ascii="Cambria Math" w:hAnsi="Cambria Math"/>
            <w:sz w:val="24"/>
            <w:szCs w:val="24"/>
          </w:rPr>
          <m:t xml:space="preserve"> </m:t>
        </m:r>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r>
              <w:rPr>
                <w:rFonts w:ascii="Cambria Math" w:hAnsi="Cambria Math"/>
                <w:sz w:val="24"/>
                <w:szCs w:val="24"/>
              </w:rPr>
              <m:t>x</m:t>
            </m:r>
          </m:e>
        </m:nary>
        <m:r>
          <w:rPr>
            <w:rFonts w:ascii="Cambria Math" w:hAnsi="Cambria Math"/>
            <w:sz w:val="24"/>
            <w:szCs w:val="24"/>
          </w:rPr>
          <m:t>=</m:t>
        </m:r>
        <m:r>
          <w:rPr>
            <w:rFonts w:ascii="Cambria Math" w:hAnsi="Cambria Math"/>
            <w:sz w:val="24"/>
            <w:szCs w:val="24"/>
          </w:rPr>
          <m:t>ρQ</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cosθ-</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e>
        </m:d>
        <m:r>
          <w:rPr>
            <w:rFonts w:ascii="Cambria Math" w:hAnsi="Cambria Math"/>
            <w:sz w:val="24"/>
            <w:szCs w:val="24"/>
          </w:rPr>
          <m:t>=</m:t>
        </m:r>
        <m:r>
          <w:rPr>
            <w:rFonts w:ascii="Cambria Math" w:hAnsi="Cambria Math"/>
            <w:sz w:val="24"/>
            <w:szCs w:val="24"/>
          </w:rPr>
          <m:t>ρQ</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cosθ-</m:t>
            </m:r>
            <m:r>
              <w:rPr>
                <w:rFonts w:ascii="Cambria Math" w:hAnsi="Cambria Math"/>
                <w:sz w:val="24"/>
                <w:szCs w:val="24"/>
              </w:rPr>
              <m:t>1</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oMath>
    </w:p>
    <w:p w:rsidR="00024DF8" w:rsidRPr="00402621" w:rsidRDefault="006E6BFE">
      <w:pPr>
        <w:rPr>
          <w:rFonts w:ascii="Garamond" w:hAnsi="Garamond"/>
          <w:sz w:val="24"/>
          <w:szCs w:val="24"/>
        </w:rPr>
      </w:pPr>
      <m:oMathPara>
        <m:oMath>
          <m:r>
            <w:rPr>
              <w:rFonts w:ascii="Cambria Math" w:hAnsi="Cambria Math"/>
              <w:sz w:val="24"/>
              <w:szCs w:val="24"/>
            </w:rPr>
            <m:t xml:space="preserve">         </m:t>
          </m:r>
          <m:r>
            <w:rPr>
              <w:rFonts w:ascii="Cambria Math" w:hAnsi="Cambria Math"/>
              <w:sz w:val="24"/>
              <w:szCs w:val="24"/>
            </w:rPr>
            <m:t>and</m:t>
          </m:r>
          <m:r>
            <w:rPr>
              <w:rFonts w:ascii="Cambria Math" w:hAnsi="Cambria Math"/>
              <w:sz w:val="24"/>
              <w:szCs w:val="24"/>
            </w:rPr>
            <m:t xml:space="preserve"> </m:t>
          </m:r>
          <m:nary>
            <m:naryPr>
              <m:chr m:val="∑"/>
              <m:limLoc m:val="undOvr"/>
              <m:subHide m:val="1"/>
              <m:supHide m:val="1"/>
              <m:ctrlPr>
                <w:rPr>
                  <w:rFonts w:ascii="Cambria Math" w:hAnsi="Cambria Math"/>
                  <w:i/>
                  <w:sz w:val="24"/>
                  <w:szCs w:val="24"/>
                </w:rPr>
              </m:ctrlPr>
            </m:naryPr>
            <m:sub/>
            <m:sup/>
            <m:e>
              <m:r>
                <w:rPr>
                  <w:rFonts w:ascii="Cambria Math" w:hAnsi="Cambria Math"/>
                  <w:sz w:val="24"/>
                  <w:szCs w:val="24"/>
                </w:rPr>
                <m:t>F</m:t>
              </m:r>
              <m:r>
                <w:rPr>
                  <w:rFonts w:ascii="Cambria Math" w:hAnsi="Cambria Math"/>
                  <w:sz w:val="24"/>
                  <w:szCs w:val="24"/>
                </w:rPr>
                <m:t>y</m:t>
              </m:r>
            </m:e>
          </m:nary>
          <m:r>
            <w:rPr>
              <w:rFonts w:ascii="Cambria Math" w:hAnsi="Cambria Math"/>
              <w:sz w:val="24"/>
              <w:szCs w:val="24"/>
            </w:rPr>
            <m:t>=ρQ</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sin</m:t>
              </m:r>
              <m:r>
                <w:rPr>
                  <w:rFonts w:ascii="Cambria Math" w:hAnsi="Cambria Math"/>
                  <w:sz w:val="24"/>
                  <w:szCs w:val="24"/>
                </w:rPr>
                <m:t>θ-</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e>
          </m:d>
          <m:r>
            <w:rPr>
              <w:rFonts w:ascii="Cambria Math" w:hAnsi="Cambria Math"/>
              <w:sz w:val="24"/>
              <w:szCs w:val="24"/>
            </w:rPr>
            <m:t>=</m:t>
          </m:r>
          <m:r>
            <w:rPr>
              <w:rFonts w:ascii="Cambria Math" w:hAnsi="Cambria Math"/>
              <w:sz w:val="24"/>
              <w:szCs w:val="24"/>
            </w:rPr>
            <m:t>ρQ</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sin</m:t>
              </m:r>
              <m:r>
                <w:rPr>
                  <w:rFonts w:ascii="Cambria Math" w:hAnsi="Cambria Math"/>
                  <w:sz w:val="24"/>
                  <w:szCs w:val="24"/>
                </w:rPr>
                <m:t>θ-</m:t>
              </m:r>
              <m:r>
                <w:rPr>
                  <w:rFonts w:ascii="Cambria Math" w:hAnsi="Cambria Math"/>
                  <w:sz w:val="24"/>
                  <w:szCs w:val="24"/>
                </w:rPr>
                <m:t>1</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y</m:t>
              </m:r>
            </m:sub>
          </m:sSub>
          <m:r>
            <w:rPr>
              <w:rFonts w:ascii="Cambria Math" w:hAnsi="Cambria Math"/>
              <w:sz w:val="24"/>
              <w:szCs w:val="24"/>
            </w:rPr>
            <m:t xml:space="preserve"> </m:t>
          </m:r>
        </m:oMath>
      </m:oMathPara>
    </w:p>
    <w:p w:rsidR="00402621" w:rsidRPr="00C777FD" w:rsidRDefault="00402621">
      <w:pPr>
        <w:rPr>
          <w:rFonts w:ascii="Garamond" w:hAnsi="Garamond"/>
          <w:sz w:val="24"/>
          <w:szCs w:val="24"/>
        </w:rPr>
      </w:pPr>
      <w:r w:rsidRPr="007B475B">
        <w:rPr>
          <w:rFonts w:ascii="Times New Roman" w:eastAsiaTheme="minorEastAsia" w:hAnsi="Times New Roman"/>
          <w:sz w:val="24"/>
          <w:szCs w:val="24"/>
        </w:rPr>
        <w:t>Where</w:t>
      </w:r>
      <w:r>
        <w:rPr>
          <w:rFonts w:ascii="Times New Roman" w:eastAsiaTheme="minorEastAsia" w:hAnsi="Times New Roman"/>
          <w:sz w:val="24"/>
          <w:szCs w:val="24"/>
        </w:rPr>
        <w:t xml:space="preserve"> </w:t>
      </w:r>
      <m:oMath>
        <m:r>
          <w:rPr>
            <w:rFonts w:ascii="Cambria Math" w:eastAsiaTheme="minorEastAsia" w:hAnsi="Cambria Math"/>
            <w:sz w:val="24"/>
            <w:szCs w:val="24"/>
          </w:rPr>
          <m:t>ρ</m:t>
        </m:r>
        <m:r>
          <w:rPr>
            <w:rFonts w:asciiTheme="majorHAnsi" w:eastAsiaTheme="minorEastAsia" w:hAnsi="Times New Roman"/>
            <w:sz w:val="24"/>
            <w:szCs w:val="24"/>
          </w:rPr>
          <m:t>=</m:t>
        </m:r>
        <m:r>
          <w:rPr>
            <w:rFonts w:ascii="Cambria Math" w:eastAsiaTheme="minorEastAsia" w:hAnsi="Cambria Math"/>
            <w:sz w:val="24"/>
            <w:szCs w:val="24"/>
          </w:rPr>
          <m:t>density</m:t>
        </m:r>
        <m:r>
          <w:rPr>
            <w:rFonts w:asciiTheme="majorHAnsi" w:eastAsiaTheme="minorEastAsia" w:hAnsi="Times New Roman"/>
            <w:sz w:val="24"/>
            <w:szCs w:val="24"/>
          </w:rPr>
          <m:t xml:space="preserve"> </m:t>
        </m:r>
        <m:r>
          <w:rPr>
            <w:rFonts w:ascii="Cambria Math" w:eastAsiaTheme="minorEastAsia" w:hAnsi="Cambria Math"/>
            <w:sz w:val="24"/>
            <w:szCs w:val="24"/>
          </w:rPr>
          <m:t>of</m:t>
        </m:r>
        <m:r>
          <w:rPr>
            <w:rFonts w:asciiTheme="majorHAnsi" w:eastAsiaTheme="minorEastAsia" w:hAnsi="Times New Roman"/>
            <w:sz w:val="24"/>
            <w:szCs w:val="24"/>
          </w:rPr>
          <m:t xml:space="preserve"> </m:t>
        </m:r>
        <m:r>
          <w:rPr>
            <w:rFonts w:ascii="Cambria Math" w:eastAsiaTheme="minorEastAsia" w:hAnsi="Cambria Math"/>
            <w:sz w:val="24"/>
            <w:szCs w:val="24"/>
          </w:rPr>
          <m:t>fluid</m:t>
        </m:r>
        <m:r>
          <w:rPr>
            <w:rFonts w:asciiTheme="majorHAnsi" w:eastAsiaTheme="minorEastAsia" w:hAnsi="Times New Roman"/>
            <w:sz w:val="24"/>
            <w:szCs w:val="24"/>
          </w:rPr>
          <m:t>;</m:t>
        </m:r>
        <m:r>
          <w:rPr>
            <w:rFonts w:ascii="Cambria Math" w:eastAsiaTheme="minorEastAsia" w:hAnsi="Cambria Math"/>
            <w:sz w:val="24"/>
            <w:szCs w:val="24"/>
          </w:rPr>
          <m:t>Q</m:t>
        </m:r>
        <m:r>
          <w:rPr>
            <w:rFonts w:asciiTheme="majorHAnsi" w:eastAsiaTheme="minorEastAsia" w:hAnsi="Times New Roman"/>
            <w:sz w:val="24"/>
            <w:szCs w:val="24"/>
          </w:rPr>
          <m:t>=</m:t>
        </m:r>
        <m:r>
          <w:rPr>
            <w:rFonts w:ascii="Cambria Math" w:eastAsiaTheme="minorEastAsia" w:hAnsi="Cambria Math"/>
            <w:sz w:val="24"/>
            <w:szCs w:val="24"/>
          </w:rPr>
          <m:t>flow</m:t>
        </m:r>
        <m:r>
          <w:rPr>
            <w:rFonts w:asciiTheme="majorHAnsi" w:eastAsiaTheme="minorEastAsia" w:hAnsi="Times New Roman"/>
            <w:sz w:val="24"/>
            <w:szCs w:val="24"/>
          </w:rPr>
          <m:t xml:space="preserve"> </m:t>
        </m:r>
        <m:r>
          <w:rPr>
            <w:rFonts w:ascii="Cambria Math" w:eastAsiaTheme="minorEastAsia" w:hAnsi="Cambria Math"/>
            <w:sz w:val="24"/>
            <w:szCs w:val="24"/>
          </w:rPr>
          <m:t>rate</m:t>
        </m:r>
        <m:r>
          <w:rPr>
            <w:rFonts w:asciiTheme="majorHAnsi" w:eastAsiaTheme="minorEastAsia" w:hAnsi="Times New Roman"/>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r>
          <w:rPr>
            <w:rFonts w:asciiTheme="majorHAnsi" w:hAnsi="Times New Roman"/>
            <w:sz w:val="24"/>
            <w:szCs w:val="24"/>
          </w:rPr>
          <m:t>=</m:t>
        </m:r>
        <m:r>
          <w:rPr>
            <w:rFonts w:ascii="Cambria Math" w:hAnsi="Cambria Math"/>
            <w:sz w:val="24"/>
            <w:szCs w:val="24"/>
          </w:rPr>
          <m:t>force</m:t>
        </m:r>
        <m:r>
          <w:rPr>
            <w:rFonts w:asciiTheme="majorHAnsi" w:hAnsi="Times New Roman"/>
            <w:sz w:val="24"/>
            <w:szCs w:val="24"/>
          </w:rPr>
          <m:t xml:space="preserve"> </m:t>
        </m:r>
        <m:r>
          <w:rPr>
            <w:rFonts w:ascii="Cambria Math" w:hAnsi="Cambria Math"/>
            <w:sz w:val="24"/>
            <w:szCs w:val="24"/>
          </w:rPr>
          <m:t xml:space="preserve">acting on the fluid by the </m:t>
        </m:r>
        <m:r>
          <w:rPr>
            <w:rFonts w:ascii="Cambria Math" w:hAnsi="Cambria Math"/>
            <w:sz w:val="24"/>
            <w:szCs w:val="24"/>
          </w:rPr>
          <m:t>deflector</m:t>
        </m:r>
        <m:r>
          <w:rPr>
            <w:rFonts w:asciiTheme="majorHAnsi" w:hAnsi="Times New Roman"/>
            <w:sz w:val="24"/>
            <w:szCs w:val="24"/>
          </w:rPr>
          <m:t xml:space="preserve">; </m:t>
        </m:r>
        <m:r>
          <w:rPr>
            <w:rFonts w:ascii="Cambria Math" w:hAnsi="Cambria Math"/>
            <w:sz w:val="24"/>
            <w:szCs w:val="24"/>
          </w:rPr>
          <m:t>θ</m:t>
        </m:r>
        <m:r>
          <w:rPr>
            <w:rFonts w:asciiTheme="majorHAnsi" w:hAnsi="Times New Roman"/>
            <w:sz w:val="24"/>
            <w:szCs w:val="24"/>
          </w:rPr>
          <m:t>=</m:t>
        </m:r>
        <m:r>
          <w:rPr>
            <w:rFonts w:ascii="Cambria Math" w:hAnsi="Cambria Math"/>
            <w:sz w:val="24"/>
            <w:szCs w:val="24"/>
          </w:rPr>
          <m:t>angle</m:t>
        </m:r>
        <m:r>
          <w:rPr>
            <w:rFonts w:asciiTheme="majorHAnsi" w:hAnsi="Times New Roman"/>
            <w:sz w:val="24"/>
            <w:szCs w:val="24"/>
          </w:rPr>
          <m:t xml:space="preserve"> </m:t>
        </m:r>
        <m:r>
          <w:rPr>
            <w:rFonts w:ascii="Cambria Math" w:hAnsi="Cambria Math"/>
            <w:sz w:val="24"/>
            <w:szCs w:val="24"/>
          </w:rPr>
          <m:t>of</m:t>
        </m:r>
        <m:r>
          <w:rPr>
            <w:rFonts w:asciiTheme="majorHAnsi" w:hAnsi="Times New Roman"/>
            <w:sz w:val="24"/>
            <w:szCs w:val="24"/>
          </w:rPr>
          <m:t xml:space="preserve"> </m:t>
        </m:r>
        <m:r>
          <w:rPr>
            <w:rFonts w:ascii="Cambria Math" w:hAnsi="Cambria Math"/>
            <w:sz w:val="24"/>
            <w:szCs w:val="24"/>
          </w:rPr>
          <m:t>inclination</m:t>
        </m:r>
        <m:r>
          <w:rPr>
            <w:rFonts w:asciiTheme="majorHAnsi" w:hAnsi="Times New Roman"/>
            <w:sz w:val="24"/>
            <w:szCs w:val="24"/>
          </w:rPr>
          <m:t xml:space="preserve"> </m:t>
        </m:r>
        <m:r>
          <w:rPr>
            <w:rFonts w:ascii="Cambria Math" w:hAnsi="Cambria Math"/>
            <w:sz w:val="24"/>
            <w:szCs w:val="24"/>
          </w:rPr>
          <m:t>from</m:t>
        </m:r>
        <m:r>
          <w:rPr>
            <w:rFonts w:asciiTheme="majorHAnsi" w:hAnsi="Times New Roman"/>
            <w:sz w:val="24"/>
            <w:szCs w:val="24"/>
          </w:rPr>
          <m:t xml:space="preserve"> </m:t>
        </m:r>
        <m:r>
          <w:rPr>
            <w:rFonts w:ascii="Times New Roman" w:hAnsi="Cambria Math"/>
            <w:sz w:val="24"/>
            <w:szCs w:val="24"/>
          </w:rPr>
          <m:t>h</m:t>
        </m:r>
        <m:r>
          <w:rPr>
            <w:rFonts w:ascii="Cambria Math" w:hAnsi="Cambria Math"/>
            <w:sz w:val="24"/>
            <w:szCs w:val="24"/>
          </w:rPr>
          <m:t>orizontal</m:t>
        </m:r>
      </m:oMath>
    </w:p>
    <w:p w:rsidR="00D0074A" w:rsidRPr="00C777FD" w:rsidRDefault="00D0074A">
      <w:pPr>
        <w:rPr>
          <w:rFonts w:ascii="Garamond" w:hAnsi="Garamond"/>
          <w:sz w:val="24"/>
          <w:szCs w:val="24"/>
        </w:rPr>
      </w:pPr>
      <w:r w:rsidRPr="00C777FD">
        <w:rPr>
          <w:rFonts w:ascii="Garamond" w:hAnsi="Garamond"/>
          <w:sz w:val="24"/>
          <w:szCs w:val="24"/>
        </w:rPr>
        <w:t xml:space="preserve">Figure 1. </w:t>
      </w:r>
    </w:p>
    <w:p w:rsidR="00600000" w:rsidRDefault="00024DF8" w:rsidP="00C777FD">
      <w:pPr>
        <w:jc w:val="center"/>
        <w:rPr>
          <w:rFonts w:ascii="Garamond" w:hAnsi="Garamond"/>
          <w:sz w:val="32"/>
        </w:rPr>
      </w:pPr>
      <w:r>
        <w:rPr>
          <w:noProof/>
        </w:rPr>
        <w:drawing>
          <wp:inline distT="0" distB="0" distL="0" distR="0" wp14:anchorId="01C01B3A" wp14:editId="78D0C487">
            <wp:extent cx="4114800" cy="15876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6933" cy="1588462"/>
                    </a:xfrm>
                    <a:prstGeom prst="rect">
                      <a:avLst/>
                    </a:prstGeom>
                  </pic:spPr>
                </pic:pic>
              </a:graphicData>
            </a:graphic>
          </wp:inline>
        </w:drawing>
      </w:r>
    </w:p>
    <w:p w:rsidR="00B6508A" w:rsidRPr="007253BB" w:rsidRDefault="00B6508A" w:rsidP="00B6508A">
      <w:pPr>
        <w:spacing w:line="360" w:lineRule="auto"/>
        <w:jc w:val="both"/>
        <w:rPr>
          <w:rFonts w:ascii="Garamond" w:eastAsiaTheme="minorEastAsia" w:hAnsi="Garamond"/>
          <w:sz w:val="24"/>
          <w:szCs w:val="24"/>
        </w:rPr>
      </w:pPr>
      <w:r w:rsidRPr="007253BB">
        <w:rPr>
          <w:rFonts w:ascii="Garamond" w:eastAsiaTheme="minorEastAsia" w:hAnsi="Garamond"/>
          <w:sz w:val="24"/>
          <w:szCs w:val="24"/>
        </w:rPr>
        <w:t xml:space="preserve">For a Flat plate, </w:t>
      </w:r>
      <m:oMath>
        <m:r>
          <w:rPr>
            <w:rFonts w:ascii="Cambria Math" w:eastAsiaTheme="minorEastAsia" w:hAnsi="Cambria Math"/>
            <w:sz w:val="24"/>
            <w:szCs w:val="24"/>
          </w:rPr>
          <m:t>θ</m:t>
        </m:r>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90</m:t>
            </m:r>
          </m:e>
          <m:sup>
            <m:r>
              <w:rPr>
                <w:rFonts w:ascii="Cambria Math" w:eastAsiaTheme="minorEastAsia" w:hAnsi="Cambria Math"/>
                <w:sz w:val="24"/>
                <w:szCs w:val="24"/>
              </w:rPr>
              <m:t>0</m:t>
            </m:r>
          </m:sup>
        </m:sSup>
        <m:r>
          <w:rPr>
            <w:rFonts w:ascii="Cambria Math" w:eastAsiaTheme="minorEastAsia" w:hAnsi="Cambria Math"/>
            <w:sz w:val="24"/>
            <w:szCs w:val="24"/>
          </w:rPr>
          <m:t xml:space="preserve">, </m:t>
        </m:r>
      </m:oMath>
      <w:r w:rsidRPr="007253BB">
        <w:rPr>
          <w:rFonts w:ascii="Garamond" w:eastAsiaTheme="minorEastAsia" w:hAnsi="Garamond"/>
          <w:sz w:val="24"/>
          <w:szCs w:val="24"/>
        </w:rPr>
        <w:t>the formula becomes</w:t>
      </w:r>
    </w:p>
    <w:p w:rsidR="00B6508A" w:rsidRPr="007253BB" w:rsidRDefault="00B6508A" w:rsidP="00B6508A">
      <w:pPr>
        <w:spacing w:line="360" w:lineRule="auto"/>
        <w:jc w:val="both"/>
        <w:rPr>
          <w:rFonts w:ascii="Garamond" w:eastAsiaTheme="minorEastAsia" w:hAnsi="Garamond"/>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r>
            <m:rPr>
              <m:sty m:val="p"/>
            </m:rPr>
            <w:rPr>
              <w:rFonts w:ascii="Cambria Math" w:hAnsi="Cambria Math"/>
              <w:sz w:val="24"/>
              <w:szCs w:val="24"/>
            </w:rPr>
            <m:t>=  ρQv</m:t>
          </m:r>
        </m:oMath>
      </m:oMathPara>
    </w:p>
    <w:p w:rsidR="00B6508A" w:rsidRPr="007253BB" w:rsidRDefault="00B6508A" w:rsidP="00B6508A">
      <w:pPr>
        <w:spacing w:line="360" w:lineRule="auto"/>
        <w:jc w:val="both"/>
        <w:rPr>
          <w:rFonts w:ascii="Garamond" w:eastAsiaTheme="minorEastAsia" w:hAnsi="Garamond"/>
          <w:sz w:val="24"/>
          <w:szCs w:val="24"/>
        </w:rPr>
      </w:pPr>
      <w:r w:rsidRPr="007253BB">
        <w:rPr>
          <w:rFonts w:ascii="Garamond" w:eastAsiaTheme="minorEastAsia" w:hAnsi="Garamond"/>
          <w:sz w:val="24"/>
          <w:szCs w:val="24"/>
        </w:rPr>
        <w:t>For a hemispherical plate</w:t>
      </w:r>
      <w:proofErr w:type="gramStart"/>
      <w:r w:rsidRPr="007253BB">
        <w:rPr>
          <w:rFonts w:ascii="Garamond" w:eastAsiaTheme="minorEastAsia" w:hAnsi="Garamond"/>
          <w:sz w:val="24"/>
          <w:szCs w:val="24"/>
        </w:rPr>
        <w:t xml:space="preserve">, </w:t>
      </w:r>
      <w:proofErr w:type="gramEnd"/>
      <m:oMath>
        <m:r>
          <w:rPr>
            <w:rFonts w:ascii="Cambria Math" w:eastAsiaTheme="minorEastAsia" w:hAnsi="Cambria Math"/>
            <w:sz w:val="24"/>
            <w:szCs w:val="24"/>
          </w:rPr>
          <m:t>θ</m:t>
        </m:r>
        <m:r>
          <w:rPr>
            <w:rFonts w:ascii="Cambria Math" w:eastAsiaTheme="minorEastAsia" w:hAnsi="Cambria Math"/>
            <w:sz w:val="24"/>
            <w:szCs w:val="24"/>
          </w:rPr>
          <m:t>=</m:t>
        </m:r>
        <m:sSup>
          <m:sSupPr>
            <m:ctrlPr>
              <w:rPr>
                <w:rFonts w:ascii="Cambria Math" w:hAnsi="Cambria Math"/>
                <w:i/>
                <w:sz w:val="24"/>
                <w:szCs w:val="24"/>
              </w:rPr>
            </m:ctrlPr>
          </m:sSupPr>
          <m:e>
            <m:r>
              <w:rPr>
                <w:rFonts w:ascii="Cambria Math" w:hAnsi="Cambria Math"/>
                <w:sz w:val="24"/>
                <w:szCs w:val="24"/>
              </w:rPr>
              <m:t>180</m:t>
            </m:r>
          </m:e>
          <m:sup>
            <m:r>
              <w:rPr>
                <w:rFonts w:ascii="Cambria Math" w:hAnsi="Cambria Math"/>
                <w:sz w:val="24"/>
                <w:szCs w:val="24"/>
              </w:rPr>
              <m:t>0</m:t>
            </m:r>
          </m:sup>
        </m:sSup>
      </m:oMath>
      <w:r w:rsidRPr="007253BB">
        <w:rPr>
          <w:rFonts w:ascii="Garamond" w:eastAsiaTheme="minorEastAsia" w:hAnsi="Garamond"/>
          <w:sz w:val="24"/>
          <w:szCs w:val="24"/>
        </w:rPr>
        <w:t>, the equation becomes</w:t>
      </w:r>
    </w:p>
    <w:p w:rsidR="00B6508A" w:rsidRPr="00E82A37" w:rsidRDefault="00B6508A" w:rsidP="00B6508A">
      <w:pPr>
        <w:spacing w:line="360" w:lineRule="auto"/>
        <w:jc w:val="both"/>
        <w:rPr>
          <w:rFonts w:ascii="Garamond" w:eastAsiaTheme="minorEastAsia" w:hAnsi="Garamond"/>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r>
            <m:rPr>
              <m:sty m:val="p"/>
            </m:rPr>
            <w:rPr>
              <w:rFonts w:ascii="Cambria Math" w:hAnsi="Cambria Math"/>
              <w:sz w:val="24"/>
              <w:szCs w:val="24"/>
            </w:rPr>
            <m:t>= 2ρQv</m:t>
          </m:r>
        </m:oMath>
      </m:oMathPara>
    </w:p>
    <w:p w:rsidR="00E82A37" w:rsidRPr="007253BB" w:rsidRDefault="00E82A37" w:rsidP="00B6508A">
      <w:pPr>
        <w:spacing w:line="360" w:lineRule="auto"/>
        <w:jc w:val="both"/>
        <w:rPr>
          <w:rFonts w:ascii="Garamond" w:eastAsiaTheme="minorEastAsia" w:hAnsi="Garamond"/>
          <w:sz w:val="24"/>
          <w:szCs w:val="24"/>
        </w:rPr>
      </w:pPr>
    </w:p>
    <w:p w:rsidR="00F07A93" w:rsidRDefault="00F07A93" w:rsidP="00F07A93">
      <w:pPr>
        <w:spacing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b/>
          <w:sz w:val="24"/>
          <w:szCs w:val="24"/>
          <w:u w:val="double"/>
        </w:rPr>
      </w:pPr>
      <w:r w:rsidRPr="00F07A93">
        <w:rPr>
          <w:rFonts w:ascii="Garamond" w:hAnsi="Garamond"/>
          <w:b/>
          <w:sz w:val="24"/>
          <w:szCs w:val="24"/>
          <w:u w:val="double"/>
        </w:rPr>
        <w:lastRenderedPageBreak/>
        <w:t>APPARATUS</w:t>
      </w:r>
    </w:p>
    <w:p w:rsidR="00F07A93" w:rsidRPr="00F07A93" w:rsidRDefault="00F07A93" w:rsidP="00F07A93">
      <w:pPr>
        <w:spacing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sz w:val="24"/>
          <w:szCs w:val="24"/>
        </w:rPr>
      </w:pPr>
      <w:r w:rsidRPr="00F07A93">
        <w:rPr>
          <w:rFonts w:ascii="Garamond" w:hAnsi="Garamond"/>
          <w:sz w:val="24"/>
          <w:szCs w:val="24"/>
        </w:rPr>
        <w:t>Refer to figure 2 below.</w:t>
      </w:r>
    </w:p>
    <w:p w:rsidR="00B6508A" w:rsidRDefault="00F07A93" w:rsidP="00DF7CBF">
      <w:pPr>
        <w:jc w:val="center"/>
        <w:rPr>
          <w:rFonts w:ascii="Garamond" w:hAnsi="Garamond"/>
          <w:sz w:val="32"/>
        </w:rPr>
      </w:pPr>
      <w:r w:rsidRPr="007B475B">
        <w:rPr>
          <w:rFonts w:ascii="Times New Roman" w:eastAsiaTheme="minorEastAsia" w:hAnsi="Times New Roman"/>
          <w:noProof/>
          <w:sz w:val="24"/>
          <w:szCs w:val="24"/>
        </w:rPr>
        <w:drawing>
          <wp:inline distT="0" distB="0" distL="0" distR="0" wp14:anchorId="4E5667D0" wp14:editId="63D969BB">
            <wp:extent cx="5937827" cy="2612571"/>
            <wp:effectExtent l="0" t="0" r="635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54650" cy="2619973"/>
                    </a:xfrm>
                    <a:prstGeom prst="rect">
                      <a:avLst/>
                    </a:prstGeom>
                    <a:noFill/>
                    <a:ln w="9525">
                      <a:noFill/>
                      <a:miter lim="800000"/>
                      <a:headEnd/>
                      <a:tailEnd/>
                    </a:ln>
                  </pic:spPr>
                </pic:pic>
              </a:graphicData>
            </a:graphic>
          </wp:inline>
        </w:drawing>
      </w:r>
    </w:p>
    <w:p w:rsidR="00DF7CBF" w:rsidRPr="00DF7CBF" w:rsidRDefault="00DF7CBF" w:rsidP="00DF7CBF">
      <w:pPr>
        <w:spacing w:line="360" w:lineRule="auto"/>
        <w:jc w:val="both"/>
        <w:rPr>
          <w:rFonts w:ascii="Garamond" w:eastAsiaTheme="minorEastAsia" w:hAnsi="Garamond"/>
          <w:sz w:val="24"/>
          <w:szCs w:val="24"/>
        </w:rPr>
      </w:pPr>
      <w:r w:rsidRPr="00DF7CBF">
        <w:rPr>
          <w:rFonts w:ascii="Garamond" w:eastAsiaTheme="minorEastAsia" w:hAnsi="Garamond"/>
          <w:sz w:val="24"/>
          <w:szCs w:val="24"/>
        </w:rPr>
        <w:t>An upper precision weigh-beam is pivoted on a knife-edge at one end, and carries along its length a fixed test plate. A jockey weight is used to measure the force. An adjustable spring supports the lever and is used for setting the initial zero level of the beam.</w:t>
      </w:r>
    </w:p>
    <w:p w:rsidR="00DF7CBF" w:rsidRDefault="00DF7CBF" w:rsidP="00DF7CBF">
      <w:pPr>
        <w:spacing w:line="360" w:lineRule="auto"/>
        <w:jc w:val="both"/>
        <w:rPr>
          <w:rFonts w:ascii="Garamond" w:eastAsiaTheme="minorEastAsia" w:hAnsi="Garamond"/>
          <w:sz w:val="24"/>
          <w:szCs w:val="24"/>
        </w:rPr>
      </w:pPr>
      <w:r w:rsidRPr="00DF7CBF">
        <w:rPr>
          <w:rFonts w:ascii="Garamond" w:eastAsiaTheme="minorEastAsia" w:hAnsi="Garamond"/>
          <w:sz w:val="24"/>
          <w:szCs w:val="24"/>
        </w:rPr>
        <w:t>A high velocity jet is then produced by the vertical tapered nozzle. For clear observation, both the nozzle and the test plate are contained in a transparent cylinder. The drain tube in the base of the cylindrical vessel is used to direct the water to the weigh bucket where the flow can be measured.</w:t>
      </w:r>
    </w:p>
    <w:p w:rsidR="000B7162" w:rsidRPr="000B7162" w:rsidRDefault="000B7162" w:rsidP="00797A15">
      <w:pPr>
        <w:spacing w:line="360" w:lineRule="auto"/>
        <w:jc w:val="both"/>
        <w:rPr>
          <w:rFonts w:ascii="Garamond" w:eastAsiaTheme="minorEastAsia" w:hAnsi="Garamond"/>
          <w:b/>
          <w:sz w:val="24"/>
          <w:szCs w:val="24"/>
          <w:u w:val="double"/>
        </w:rPr>
      </w:pPr>
      <w:r w:rsidRPr="000B7162">
        <w:rPr>
          <w:rFonts w:ascii="Garamond" w:eastAsiaTheme="minorEastAsia" w:hAnsi="Garamond"/>
          <w:b/>
          <w:sz w:val="24"/>
          <w:szCs w:val="24"/>
          <w:u w:val="double"/>
        </w:rPr>
        <w:t>METHODOLOGY</w:t>
      </w:r>
    </w:p>
    <w:p w:rsidR="00797A15" w:rsidRPr="000B7162" w:rsidRDefault="00797A15" w:rsidP="00797A15">
      <w:pPr>
        <w:spacing w:line="360" w:lineRule="auto"/>
        <w:jc w:val="both"/>
        <w:rPr>
          <w:rFonts w:ascii="Garamond" w:eastAsiaTheme="minorEastAsia" w:hAnsi="Garamond"/>
          <w:sz w:val="24"/>
          <w:szCs w:val="24"/>
        </w:rPr>
      </w:pPr>
      <w:r w:rsidRPr="000B7162">
        <w:rPr>
          <w:rFonts w:ascii="Garamond" w:eastAsiaTheme="minorEastAsia" w:hAnsi="Garamond"/>
          <w:sz w:val="24"/>
          <w:szCs w:val="24"/>
        </w:rPr>
        <w:t>Both the hemispherical plate and the flat plate were used in the experiment, one plate at a time. The apparatus were carefully levelled. Using the spring adjuster, the beam was brought to the horizontal position before the jockey weight was added and the flow started. The water was admitted to the nozzle to full supply and by adjusting the jockey weight until the horizontal configuration is restored, the force was measured.</w:t>
      </w:r>
    </w:p>
    <w:p w:rsidR="00797A15" w:rsidRPr="000B7162" w:rsidRDefault="00797A15" w:rsidP="00797A15">
      <w:pPr>
        <w:spacing w:line="360" w:lineRule="auto"/>
        <w:jc w:val="both"/>
        <w:rPr>
          <w:rFonts w:ascii="Garamond" w:eastAsiaTheme="minorEastAsia" w:hAnsi="Garamond"/>
          <w:sz w:val="24"/>
          <w:szCs w:val="24"/>
        </w:rPr>
      </w:pPr>
      <w:r w:rsidRPr="000B7162">
        <w:rPr>
          <w:rFonts w:ascii="Garamond" w:eastAsiaTheme="minorEastAsia" w:hAnsi="Garamond"/>
          <w:sz w:val="24"/>
          <w:szCs w:val="24"/>
        </w:rPr>
        <w:t>The water supply was reduced and simultaneously the jockey weight was adjusted to the horizontal conf</w:t>
      </w:r>
      <w:r w:rsidR="000B7162">
        <w:rPr>
          <w:rFonts w:ascii="Garamond" w:eastAsiaTheme="minorEastAsia" w:hAnsi="Garamond"/>
          <w:sz w:val="24"/>
          <w:szCs w:val="24"/>
        </w:rPr>
        <w:t>iguration of the beam until it w</w:t>
      </w:r>
      <w:r w:rsidRPr="000B7162">
        <w:rPr>
          <w:rFonts w:ascii="Garamond" w:eastAsiaTheme="minorEastAsia" w:hAnsi="Garamond"/>
          <w:sz w:val="24"/>
          <w:szCs w:val="24"/>
        </w:rPr>
        <w:t>as balanced, then the procedure was repeated for various rates of water supply.</w:t>
      </w:r>
    </w:p>
    <w:p w:rsidR="00797A15" w:rsidRPr="000B7162" w:rsidRDefault="00797A15" w:rsidP="00797A15">
      <w:pPr>
        <w:pStyle w:val="ListParagraph"/>
        <w:numPr>
          <w:ilvl w:val="0"/>
          <w:numId w:val="2"/>
        </w:numPr>
        <w:spacing w:after="200" w:line="360" w:lineRule="auto"/>
        <w:jc w:val="both"/>
        <w:rPr>
          <w:rFonts w:ascii="Garamond" w:eastAsiaTheme="minorEastAsia" w:hAnsi="Garamond"/>
          <w:b/>
          <w:sz w:val="24"/>
          <w:szCs w:val="24"/>
        </w:rPr>
      </w:pPr>
      <w:r w:rsidRPr="000B7162">
        <w:rPr>
          <w:rFonts w:ascii="Garamond" w:eastAsiaTheme="minorEastAsia" w:hAnsi="Garamond"/>
          <w:b/>
          <w:sz w:val="24"/>
          <w:szCs w:val="24"/>
        </w:rPr>
        <w:lastRenderedPageBreak/>
        <w:t xml:space="preserve">Measurement of Jet force </w:t>
      </w:r>
      <m:oMath>
        <m:r>
          <m:rPr>
            <m:sty m:val="bi"/>
          </m:rPr>
          <w:rPr>
            <w:rFonts w:ascii="Cambria Math" w:eastAsiaTheme="minorEastAsia" w:hAnsi="Cambria Math"/>
            <w:sz w:val="24"/>
            <w:szCs w:val="24"/>
          </w:rPr>
          <m:t>Fx=Rx</m:t>
        </m:r>
        <m:r>
          <m:rPr>
            <m:sty m:val="bi"/>
          </m:rPr>
          <w:rPr>
            <w:rFonts w:ascii="Cambria Math" w:eastAsiaTheme="minorEastAsia" w:hAnsi="Cambria Math"/>
            <w:sz w:val="24"/>
            <w:szCs w:val="24"/>
          </w:rPr>
          <m:t>;</m:t>
        </m:r>
      </m:oMath>
    </w:p>
    <w:p w:rsidR="00797A15" w:rsidRDefault="00797A15" w:rsidP="00032137">
      <w:pPr>
        <w:spacing w:line="360" w:lineRule="auto"/>
        <w:jc w:val="center"/>
        <w:rPr>
          <w:rFonts w:ascii="Garamond" w:eastAsiaTheme="minorEastAsia" w:hAnsi="Garamond"/>
          <w:sz w:val="24"/>
          <w:szCs w:val="24"/>
        </w:rPr>
      </w:pPr>
      <w:r w:rsidRPr="000B7162">
        <w:rPr>
          <w:rFonts w:ascii="Garamond" w:eastAsiaTheme="minorEastAsia" w:hAnsi="Garamond"/>
          <w:noProof/>
          <w:sz w:val="24"/>
          <w:szCs w:val="24"/>
        </w:rPr>
        <w:drawing>
          <wp:inline distT="0" distB="0" distL="0" distR="0" wp14:anchorId="07BBF1DA" wp14:editId="5039ED65">
            <wp:extent cx="4873625" cy="3074796"/>
            <wp:effectExtent l="0" t="0" r="3175"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876803" cy="3076801"/>
                    </a:xfrm>
                    <a:prstGeom prst="rect">
                      <a:avLst/>
                    </a:prstGeom>
                    <a:noFill/>
                    <a:ln w="9525">
                      <a:noFill/>
                      <a:miter lim="800000"/>
                      <a:headEnd/>
                      <a:tailEnd/>
                    </a:ln>
                  </pic:spPr>
                </pic:pic>
              </a:graphicData>
            </a:graphic>
          </wp:inline>
        </w:drawing>
      </w:r>
    </w:p>
    <w:p w:rsidR="00EA2CC3" w:rsidRDefault="00EA2CC3" w:rsidP="00797A15">
      <w:pPr>
        <w:spacing w:line="360" w:lineRule="auto"/>
        <w:jc w:val="both"/>
        <w:rPr>
          <w:rFonts w:ascii="Garamond" w:eastAsiaTheme="minorEastAsia" w:hAnsi="Garamond"/>
          <w:b/>
          <w:i/>
          <w:sz w:val="24"/>
          <w:szCs w:val="24"/>
        </w:rPr>
      </w:pPr>
      <w:r w:rsidRPr="00EA2CC3">
        <w:rPr>
          <w:rFonts w:ascii="Garamond" w:eastAsiaTheme="minorEastAsia" w:hAnsi="Garamond"/>
          <w:b/>
          <w:i/>
          <w:sz w:val="24"/>
          <w:szCs w:val="24"/>
        </w:rPr>
        <w:t xml:space="preserve">Equipment Property </w:t>
      </w:r>
    </w:p>
    <w:p w:rsidR="00EA2CC3" w:rsidRDefault="00EA2CC3" w:rsidP="00797A15">
      <w:pPr>
        <w:spacing w:line="360" w:lineRule="auto"/>
        <w:jc w:val="both"/>
        <w:rPr>
          <w:rFonts w:ascii="Garamond" w:eastAsiaTheme="minorEastAsia" w:hAnsi="Garamond"/>
          <w:sz w:val="24"/>
          <w:szCs w:val="24"/>
        </w:rPr>
      </w:pPr>
      <w:r>
        <w:rPr>
          <w:rFonts w:ascii="Garamond" w:eastAsiaTheme="minorEastAsia" w:hAnsi="Garamond"/>
          <w:sz w:val="24"/>
          <w:szCs w:val="24"/>
        </w:rPr>
        <w:t>Nozzle diameter =</w:t>
      </w:r>
      <w:r w:rsidR="004E4BA9">
        <w:rPr>
          <w:rFonts w:ascii="Garamond" w:eastAsiaTheme="minorEastAsia" w:hAnsi="Garamond"/>
          <w:sz w:val="24"/>
          <w:szCs w:val="24"/>
        </w:rPr>
        <w:t>10</w:t>
      </w:r>
      <w:r>
        <w:rPr>
          <w:rFonts w:ascii="Garamond" w:eastAsiaTheme="minorEastAsia" w:hAnsi="Garamond"/>
          <w:sz w:val="24"/>
          <w:szCs w:val="24"/>
        </w:rPr>
        <w:t>mm</w:t>
      </w:r>
    </w:p>
    <w:p w:rsidR="00EA2CC3" w:rsidRDefault="00DE07D9" w:rsidP="00797A15">
      <w:pPr>
        <w:spacing w:line="360" w:lineRule="auto"/>
        <w:jc w:val="both"/>
        <w:rPr>
          <w:rFonts w:ascii="Garamond" w:eastAsiaTheme="minorEastAsia" w:hAnsi="Garamond"/>
          <w:sz w:val="24"/>
          <w:szCs w:val="24"/>
        </w:rPr>
      </w:pPr>
      <w:r>
        <w:rPr>
          <w:rFonts w:ascii="Garamond" w:eastAsiaTheme="minorEastAsia" w:hAnsi="Garamond"/>
          <w:sz w:val="24"/>
          <w:szCs w:val="24"/>
        </w:rPr>
        <w:t>Vane/pivot center=150mm</w:t>
      </w:r>
    </w:p>
    <w:p w:rsidR="00DE07D9" w:rsidRPr="00EA2CC3" w:rsidRDefault="00B40642" w:rsidP="00797A15">
      <w:pPr>
        <w:spacing w:line="360" w:lineRule="auto"/>
        <w:jc w:val="both"/>
        <w:rPr>
          <w:rFonts w:ascii="Garamond" w:eastAsiaTheme="minorEastAsia" w:hAnsi="Garamond"/>
          <w:sz w:val="24"/>
          <w:szCs w:val="24"/>
        </w:rPr>
      </w:pPr>
      <w:r>
        <w:rPr>
          <w:rFonts w:ascii="Garamond" w:eastAsiaTheme="minorEastAsia" w:hAnsi="Garamond"/>
          <w:sz w:val="24"/>
          <w:szCs w:val="24"/>
        </w:rPr>
        <w:t>Vane above nozzle</w:t>
      </w:r>
      <w:r w:rsidR="004E4BA9">
        <w:rPr>
          <w:rFonts w:ascii="Garamond" w:eastAsiaTheme="minorEastAsia" w:hAnsi="Garamond"/>
          <w:sz w:val="24"/>
          <w:szCs w:val="24"/>
        </w:rPr>
        <w:t>=35mm</w:t>
      </w:r>
    </w:p>
    <w:p w:rsidR="00EA2CC3" w:rsidRPr="000B7162" w:rsidRDefault="00EA2CC3" w:rsidP="00797A15">
      <w:pPr>
        <w:spacing w:line="360" w:lineRule="auto"/>
        <w:jc w:val="both"/>
        <w:rPr>
          <w:rFonts w:ascii="Garamond" w:eastAsiaTheme="minorEastAsia" w:hAnsi="Garamond"/>
          <w:sz w:val="24"/>
          <w:szCs w:val="24"/>
        </w:rPr>
      </w:pPr>
    </w:p>
    <w:p w:rsidR="00797A15" w:rsidRPr="000B7162" w:rsidRDefault="00797A15" w:rsidP="004613FA">
      <w:pPr>
        <w:spacing w:after="0" w:line="360" w:lineRule="auto"/>
        <w:jc w:val="both"/>
        <w:rPr>
          <w:rFonts w:ascii="Garamond" w:eastAsiaTheme="minorEastAsia" w:hAnsi="Garamond"/>
          <w:sz w:val="24"/>
          <w:szCs w:val="24"/>
        </w:rPr>
      </w:pPr>
      <w:r w:rsidRPr="000B7162">
        <w:rPr>
          <w:rFonts w:ascii="Garamond" w:eastAsiaTheme="minorEastAsia" w:hAnsi="Garamond"/>
          <w:sz w:val="24"/>
          <w:szCs w:val="24"/>
        </w:rPr>
        <w:t xml:space="preserve">Fig </w:t>
      </w:r>
      <w:r w:rsidR="004613FA">
        <w:rPr>
          <w:rFonts w:ascii="Garamond" w:eastAsiaTheme="minorEastAsia" w:hAnsi="Garamond"/>
          <w:sz w:val="24"/>
          <w:szCs w:val="24"/>
        </w:rPr>
        <w:t>3</w:t>
      </w:r>
      <w:r w:rsidRPr="000B7162">
        <w:rPr>
          <w:rFonts w:ascii="Garamond" w:eastAsiaTheme="minorEastAsia" w:hAnsi="Garamond"/>
          <w:sz w:val="24"/>
          <w:szCs w:val="24"/>
        </w:rPr>
        <w:t xml:space="preserve">: Measuring </w:t>
      </w:r>
      <w:r w:rsidR="004613FA">
        <w:rPr>
          <w:rFonts w:ascii="Garamond" w:eastAsiaTheme="minorEastAsia" w:hAnsi="Garamond"/>
          <w:sz w:val="24"/>
          <w:szCs w:val="24"/>
        </w:rPr>
        <w:t>Rx</w:t>
      </w:r>
    </w:p>
    <w:p w:rsidR="00797A15" w:rsidRPr="000B7162" w:rsidRDefault="00797A15" w:rsidP="004613FA">
      <w:pPr>
        <w:spacing w:after="0" w:line="360" w:lineRule="auto"/>
        <w:jc w:val="both"/>
        <w:rPr>
          <w:rFonts w:ascii="Garamond" w:eastAsiaTheme="minorEastAsia" w:hAnsi="Garamond"/>
          <w:sz w:val="24"/>
          <w:szCs w:val="24"/>
        </w:rPr>
      </w:pPr>
      <w:r w:rsidRPr="000B7162">
        <w:rPr>
          <w:rFonts w:ascii="Garamond" w:eastAsiaTheme="minorEastAsia" w:hAnsi="Garamond"/>
          <w:sz w:val="24"/>
          <w:szCs w:val="24"/>
        </w:rPr>
        <w:t xml:space="preserve">The additional moment due to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 xml:space="preserve"> </m:t>
        </m:r>
      </m:oMath>
      <w:r w:rsidRPr="000B7162">
        <w:rPr>
          <w:rFonts w:ascii="Garamond" w:eastAsiaTheme="minorEastAsia" w:hAnsi="Garamond"/>
          <w:sz w:val="24"/>
          <w:szCs w:val="24"/>
        </w:rPr>
        <w:t>is</w:t>
      </w:r>
    </w:p>
    <w:p w:rsidR="00797A15" w:rsidRPr="000B7162" w:rsidRDefault="00797A15" w:rsidP="004613FA">
      <w:pPr>
        <w:spacing w:after="0" w:line="360" w:lineRule="auto"/>
        <w:jc w:val="both"/>
        <w:rPr>
          <w:rFonts w:ascii="Garamond" w:eastAsiaTheme="minorEastAsia" w:hAnsi="Garamond"/>
          <w:sz w:val="24"/>
          <w:szCs w:val="24"/>
        </w:rPr>
      </w:pPr>
      <m:oMathPara>
        <m:oMath>
          <m:r>
            <w:rPr>
              <w:rFonts w:ascii="Cambria Math" w:eastAsiaTheme="minorEastAsia" w:hAnsi="Cambria Math"/>
              <w:sz w:val="24"/>
              <w:szCs w:val="24"/>
            </w:rPr>
            <m:t>∆</m:t>
          </m:r>
          <m:r>
            <m:rPr>
              <m:sty m:val="bi"/>
            </m:rPr>
            <w:rPr>
              <w:rFonts w:ascii="Cambria Math" w:eastAsiaTheme="minorEastAsia" w:hAnsi="Cambria Math"/>
              <w:sz w:val="24"/>
              <w:szCs w:val="24"/>
            </w:rPr>
            <m:t>M</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x</m:t>
              </m:r>
            </m:sub>
          </m:sSub>
          <m:r>
            <w:rPr>
              <w:rFonts w:ascii="Cambria Math" w:eastAsiaTheme="minorEastAsia" w:hAnsi="Cambria Math"/>
              <w:sz w:val="24"/>
              <w:szCs w:val="24"/>
            </w:rPr>
            <m:t>×y</m:t>
          </m:r>
        </m:oMath>
      </m:oMathPara>
    </w:p>
    <w:p w:rsidR="00797A15" w:rsidRPr="000B7162" w:rsidRDefault="00797A15" w:rsidP="004613FA">
      <w:pPr>
        <w:spacing w:after="0" w:line="360" w:lineRule="auto"/>
        <w:jc w:val="both"/>
        <w:rPr>
          <w:rFonts w:ascii="Garamond" w:eastAsiaTheme="minorEastAsia" w:hAnsi="Garamond"/>
          <w:sz w:val="24"/>
          <w:szCs w:val="24"/>
        </w:rPr>
      </w:pPr>
      <w:r w:rsidRPr="000B7162">
        <w:rPr>
          <w:rFonts w:ascii="Garamond" w:eastAsiaTheme="minorEastAsia" w:hAnsi="Garamond"/>
          <w:sz w:val="24"/>
          <w:szCs w:val="24"/>
        </w:rPr>
        <w:lastRenderedPageBreak/>
        <w:t>This moment is balanced by the additional moment due to mass m of the jockey.</w:t>
      </w:r>
    </w:p>
    <w:p w:rsidR="00797A15" w:rsidRPr="000B7162" w:rsidRDefault="00797A15" w:rsidP="00797A15">
      <w:pPr>
        <w:spacing w:line="360" w:lineRule="auto"/>
        <w:jc w:val="both"/>
        <w:rPr>
          <w:rFonts w:ascii="Garamond" w:eastAsiaTheme="minorEastAsia" w:hAnsi="Garamond"/>
          <w:sz w:val="24"/>
          <w:szCs w:val="24"/>
        </w:rPr>
      </w:pPr>
      <m:oMathPara>
        <m:oMath>
          <m:r>
            <w:rPr>
              <w:rFonts w:ascii="Cambria Math" w:eastAsiaTheme="minorEastAsia" w:hAnsi="Cambria Math"/>
              <w:sz w:val="24"/>
              <w:szCs w:val="24"/>
            </w:rPr>
            <m:t>∆</m:t>
          </m:r>
          <m:r>
            <m:rPr>
              <m:sty m:val="bi"/>
            </m:rPr>
            <w:rPr>
              <w:rFonts w:ascii="Cambria Math" w:eastAsiaTheme="minorEastAsia" w:hAnsi="Cambria Math"/>
              <w:sz w:val="24"/>
              <w:szCs w:val="24"/>
            </w:rPr>
            <m:t>M</m:t>
          </m:r>
          <m:r>
            <w:rPr>
              <w:rFonts w:ascii="Cambria Math" w:eastAsiaTheme="minorEastAsia" w:hAnsi="Cambria Math"/>
              <w:sz w:val="24"/>
              <w:szCs w:val="24"/>
            </w:rPr>
            <m:t>=mg(x+y)</m:t>
          </m:r>
        </m:oMath>
      </m:oMathPara>
    </w:p>
    <w:p w:rsidR="00797A15" w:rsidRPr="000B7162" w:rsidRDefault="00797A15" w:rsidP="00DF7CBF">
      <w:pPr>
        <w:spacing w:line="360" w:lineRule="auto"/>
        <w:jc w:val="both"/>
        <w:rPr>
          <w:rFonts w:ascii="Garamond" w:eastAsiaTheme="minorEastAsia" w:hAnsi="Garamond"/>
          <w:sz w:val="24"/>
          <w:szCs w:val="24"/>
        </w:rPr>
      </w:pPr>
    </w:p>
    <w:p w:rsidR="00BA34C9" w:rsidRPr="00BA34C9" w:rsidRDefault="00BA34C9" w:rsidP="00BA34C9">
      <w:pPr>
        <w:spacing w:line="240" w:lineRule="auto"/>
        <w:jc w:val="both"/>
        <w:cnfStyle w:val="001000100000" w:firstRow="0" w:lastRow="0" w:firstColumn="1" w:lastColumn="0" w:oddVBand="0" w:evenVBand="0" w:oddHBand="1" w:evenHBand="0" w:firstRowFirstColumn="0" w:firstRowLastColumn="0" w:lastRowFirstColumn="0" w:lastRowLastColumn="0"/>
        <w:rPr>
          <w:rFonts w:ascii="Garamond" w:hAnsi="Garamond"/>
          <w:b/>
          <w:sz w:val="24"/>
          <w:szCs w:val="24"/>
          <w:u w:val="double"/>
        </w:rPr>
      </w:pPr>
      <w:r w:rsidRPr="00BA34C9">
        <w:rPr>
          <w:rFonts w:ascii="Garamond" w:hAnsi="Garamond"/>
          <w:b/>
          <w:sz w:val="24"/>
          <w:szCs w:val="24"/>
          <w:u w:val="double"/>
        </w:rPr>
        <w:t>DATA COLLECTION</w:t>
      </w:r>
    </w:p>
    <w:p w:rsidR="00DF7CBF" w:rsidRPr="00BA34C9" w:rsidRDefault="00BA34C9" w:rsidP="00DF7CBF">
      <w:pPr>
        <w:rPr>
          <w:rFonts w:ascii="Garamond" w:hAnsi="Garamond"/>
          <w:sz w:val="24"/>
          <w:szCs w:val="24"/>
        </w:rPr>
      </w:pPr>
      <w:r>
        <w:rPr>
          <w:rFonts w:ascii="Garamond" w:hAnsi="Garamond"/>
          <w:sz w:val="24"/>
          <w:szCs w:val="24"/>
        </w:rPr>
        <w:t>The following tabl</w:t>
      </w:r>
      <w:r w:rsidRPr="00BA34C9">
        <w:rPr>
          <w:rFonts w:ascii="Garamond" w:hAnsi="Garamond"/>
          <w:sz w:val="24"/>
          <w:szCs w:val="24"/>
        </w:rPr>
        <w:t>e shows data collected.</w:t>
      </w:r>
    </w:p>
    <w:p w:rsidR="00BA34C9" w:rsidRDefault="00BA34C9" w:rsidP="00DF7CBF">
      <w:pPr>
        <w:rPr>
          <w:rFonts w:ascii="Garamond" w:hAnsi="Garamond"/>
          <w:sz w:val="24"/>
          <w:szCs w:val="24"/>
        </w:rPr>
      </w:pPr>
      <w:r w:rsidRPr="00BA34C9">
        <w:rPr>
          <w:rFonts w:ascii="Garamond" w:hAnsi="Garamond"/>
          <w:sz w:val="24"/>
          <w:szCs w:val="24"/>
        </w:rPr>
        <w:t>Table 1. Data collected from the experiment.</w:t>
      </w:r>
    </w:p>
    <w:tbl>
      <w:tblPr>
        <w:tblStyle w:val="GridTable1Light"/>
        <w:tblW w:w="9024" w:type="dxa"/>
        <w:jc w:val="center"/>
        <w:tblLook w:val="04A0" w:firstRow="1" w:lastRow="0" w:firstColumn="1" w:lastColumn="0" w:noHBand="0" w:noVBand="1"/>
      </w:tblPr>
      <w:tblGrid>
        <w:gridCol w:w="816"/>
        <w:gridCol w:w="1494"/>
        <w:gridCol w:w="1434"/>
        <w:gridCol w:w="1044"/>
        <w:gridCol w:w="1106"/>
        <w:gridCol w:w="1057"/>
        <w:gridCol w:w="944"/>
        <w:gridCol w:w="1129"/>
      </w:tblGrid>
      <w:tr w:rsidR="002A1624" w:rsidRPr="00EE0A9D" w:rsidTr="003003B4">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816" w:type="dxa"/>
            <w:vAlign w:val="center"/>
          </w:tcPr>
          <w:p w:rsidR="002A1624" w:rsidRDefault="002A1624" w:rsidP="000A326D">
            <w:pPr>
              <w:jc w:val="center"/>
              <w:rPr>
                <w:rFonts w:ascii="Garamond" w:eastAsia="Times New Roman" w:hAnsi="Garamond" w:cs="Calibri"/>
                <w:color w:val="000000"/>
                <w:sz w:val="24"/>
                <w:szCs w:val="24"/>
              </w:rPr>
            </w:pPr>
            <w:r>
              <w:rPr>
                <w:rFonts w:ascii="Garamond" w:eastAsia="Times New Roman" w:hAnsi="Garamond" w:cs="Calibri"/>
                <w:color w:val="000000"/>
                <w:sz w:val="24"/>
                <w:szCs w:val="24"/>
              </w:rPr>
              <w:t>Mass of water</w:t>
            </w:r>
          </w:p>
          <w:p w:rsidR="008C0571" w:rsidRPr="00EE0A9D" w:rsidRDefault="000A326D" w:rsidP="000A326D">
            <w:pPr>
              <w:jc w:val="center"/>
              <w:rPr>
                <w:rFonts w:ascii="Garamond" w:eastAsia="Times New Roman" w:hAnsi="Garamond" w:cs="Calibri"/>
                <w:color w:val="000000"/>
                <w:sz w:val="24"/>
                <w:szCs w:val="24"/>
              </w:rPr>
            </w:pPr>
            <w:r>
              <w:rPr>
                <w:rFonts w:ascii="Garamond" w:eastAsia="Times New Roman" w:hAnsi="Garamond" w:cs="Calibri"/>
                <w:color w:val="000000"/>
                <w:sz w:val="24"/>
                <w:szCs w:val="24"/>
              </w:rPr>
              <w:t>(kg</w:t>
            </w:r>
            <w:r w:rsidR="008C0571">
              <w:rPr>
                <w:rFonts w:ascii="Garamond" w:eastAsia="Times New Roman" w:hAnsi="Garamond" w:cs="Calibri"/>
                <w:color w:val="000000"/>
                <w:sz w:val="24"/>
                <w:szCs w:val="24"/>
              </w:rPr>
              <w:t>)</w:t>
            </w:r>
          </w:p>
        </w:tc>
        <w:tc>
          <w:tcPr>
            <w:tcW w:w="1494" w:type="dxa"/>
            <w:vAlign w:val="center"/>
          </w:tcPr>
          <w:p w:rsidR="002A1624"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Time</w:t>
            </w:r>
          </w:p>
          <w:p w:rsidR="008C0571" w:rsidRPr="00EE0A9D"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(s)</w:t>
            </w:r>
          </w:p>
        </w:tc>
        <w:tc>
          <w:tcPr>
            <w:tcW w:w="1434" w:type="dxa"/>
            <w:vAlign w:val="center"/>
          </w:tcPr>
          <w:p w:rsidR="002A1624"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Discharge</w:t>
            </w:r>
          </w:p>
          <w:p w:rsidR="008C0571" w:rsidRPr="00EE0A9D"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(m^3/s)</w:t>
            </w:r>
          </w:p>
        </w:tc>
        <w:tc>
          <w:tcPr>
            <w:tcW w:w="1044" w:type="dxa"/>
            <w:vAlign w:val="center"/>
          </w:tcPr>
          <w:p w:rsidR="002A1624"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Initial Velocity</w:t>
            </w:r>
          </w:p>
          <w:p w:rsidR="008C0571" w:rsidRPr="00EE0A9D"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(m/s)</w:t>
            </w:r>
          </w:p>
        </w:tc>
        <w:tc>
          <w:tcPr>
            <w:tcW w:w="1106" w:type="dxa"/>
            <w:vAlign w:val="center"/>
          </w:tcPr>
          <w:p w:rsidR="002A1624"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Final Velocity</w:t>
            </w:r>
          </w:p>
          <w:p w:rsidR="008C0571" w:rsidRPr="00EE0A9D" w:rsidRDefault="008C0571"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(m/s)</w:t>
            </w:r>
          </w:p>
        </w:tc>
        <w:tc>
          <w:tcPr>
            <w:tcW w:w="1057" w:type="dxa"/>
            <w:vAlign w:val="center"/>
          </w:tcPr>
          <w:p w:rsidR="002A1624" w:rsidRDefault="003C1BC0"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Jockey weight position</w:t>
            </w:r>
          </w:p>
          <w:p w:rsidR="003C1BC0" w:rsidRPr="00EE0A9D" w:rsidRDefault="003C1BC0"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(m)</w:t>
            </w:r>
          </w:p>
        </w:tc>
        <w:tc>
          <w:tcPr>
            <w:tcW w:w="944" w:type="dxa"/>
            <w:vAlign w:val="center"/>
          </w:tcPr>
          <w:p w:rsidR="002A1624" w:rsidRPr="00EE0A9D" w:rsidRDefault="003C1BC0"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Fx</w:t>
            </w:r>
          </w:p>
        </w:tc>
        <w:tc>
          <w:tcPr>
            <w:tcW w:w="1129" w:type="dxa"/>
            <w:vAlign w:val="center"/>
          </w:tcPr>
          <w:p w:rsidR="002A1624" w:rsidRPr="00EE0A9D" w:rsidRDefault="003C1BC0" w:rsidP="000A326D">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m:oMathPara>
              <m:oMath>
                <m:r>
                  <m:rPr>
                    <m:sty m:val="bi"/>
                  </m:rPr>
                  <w:rPr>
                    <w:rFonts w:ascii="Cambria Math" w:eastAsia="Times New Roman" w:hAnsi="Cambria Math" w:cs="Calibri"/>
                    <w:color w:val="000000"/>
                    <w:sz w:val="24"/>
                    <w:szCs w:val="24"/>
                  </w:rPr>
                  <m:t>ρQV(N)</m:t>
                </m:r>
              </m:oMath>
            </m:oMathPara>
          </w:p>
        </w:tc>
      </w:tr>
      <w:tr w:rsidR="00880261"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restart"/>
            <w:vAlign w:val="center"/>
          </w:tcPr>
          <w:p w:rsidR="00880261" w:rsidRPr="00EE0A9D" w:rsidRDefault="00880261" w:rsidP="000A326D">
            <w:pPr>
              <w:jc w:val="center"/>
              <w:rPr>
                <w:rFonts w:ascii="Garamond" w:eastAsia="Times New Roman" w:hAnsi="Garamond" w:cs="Calibri"/>
                <w:color w:val="000000"/>
                <w:sz w:val="24"/>
                <w:szCs w:val="24"/>
              </w:rPr>
            </w:pPr>
            <w:r>
              <w:rPr>
                <w:rFonts w:ascii="Garamond" w:eastAsia="Times New Roman" w:hAnsi="Garamond" w:cs="Calibri"/>
                <w:color w:val="000000"/>
                <w:sz w:val="24"/>
                <w:szCs w:val="24"/>
              </w:rPr>
              <w:t>2</w:t>
            </w:r>
          </w:p>
        </w:tc>
        <w:tc>
          <w:tcPr>
            <w:tcW w:w="8208" w:type="dxa"/>
            <w:gridSpan w:val="7"/>
            <w:vAlign w:val="center"/>
          </w:tcPr>
          <w:p w:rsidR="00880261" w:rsidRPr="00EE0A9D" w:rsidRDefault="00880261"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FLAT PLATE</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9.9</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0.000202</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2.572</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2.702</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0.2</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13.7340</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0.54594</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11.6</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0.000172</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2.195</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2.346</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0.15</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11.772</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0.40456</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13.3</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0.00015</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1.915</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2.086</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0.1</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9.81</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0.31373</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13.6</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0.000147</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1.872</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2.048</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0.05</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7.848</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0.30112</w:t>
            </w:r>
          </w:p>
        </w:tc>
      </w:tr>
      <w:tr w:rsidR="00880261"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tcPr>
          <w:p w:rsidR="00880261" w:rsidRPr="00EE0A9D" w:rsidRDefault="00880261" w:rsidP="000A326D">
            <w:pPr>
              <w:jc w:val="center"/>
              <w:rPr>
                <w:rFonts w:ascii="Garamond" w:eastAsia="Times New Roman" w:hAnsi="Garamond" w:cs="Calibri"/>
                <w:color w:val="000000"/>
                <w:sz w:val="24"/>
                <w:szCs w:val="24"/>
              </w:rPr>
            </w:pPr>
          </w:p>
        </w:tc>
        <w:tc>
          <w:tcPr>
            <w:tcW w:w="8208" w:type="dxa"/>
            <w:gridSpan w:val="7"/>
            <w:vAlign w:val="center"/>
          </w:tcPr>
          <w:p w:rsidR="00880261" w:rsidRPr="00EE0A9D" w:rsidRDefault="00880261"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Pr>
                <w:rFonts w:ascii="Garamond" w:eastAsia="Times New Roman" w:hAnsi="Garamond" w:cs="Calibri"/>
                <w:color w:val="000000"/>
                <w:sz w:val="24"/>
                <w:szCs w:val="24"/>
              </w:rPr>
              <w:t>SPHERICAL PLATE</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19.1</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0.000105</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1.333</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1.421</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0.04</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7.4556</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0.14882</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11.8</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0.000169</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2.158</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1.687</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0.08</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9.0252</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0.28587</w:t>
            </w:r>
          </w:p>
        </w:tc>
      </w:tr>
      <w:tr w:rsidR="002A1624" w:rsidRPr="00EE0A9D" w:rsidTr="003003B4">
        <w:trPr>
          <w:trHeight w:val="330"/>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10.5</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0.00019</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2.425</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1.764</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0.12</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10.5948</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0.33601</w:t>
            </w:r>
          </w:p>
        </w:tc>
      </w:tr>
      <w:tr w:rsidR="002A1624" w:rsidRPr="00EE0A9D" w:rsidTr="003003B4">
        <w:trPr>
          <w:trHeight w:val="73"/>
          <w:jc w:val="center"/>
        </w:trPr>
        <w:tc>
          <w:tcPr>
            <w:cnfStyle w:val="001000000000" w:firstRow="0" w:lastRow="0" w:firstColumn="1" w:lastColumn="0" w:oddVBand="0" w:evenVBand="0" w:oddHBand="0" w:evenHBand="0" w:firstRowFirstColumn="0" w:firstRowLastColumn="0" w:lastRowFirstColumn="0" w:lastRowLastColumn="0"/>
            <w:tcW w:w="816" w:type="dxa"/>
            <w:vMerge/>
            <w:vAlign w:val="center"/>
            <w:hideMark/>
          </w:tcPr>
          <w:p w:rsidR="002A1624" w:rsidRPr="00EE0A9D" w:rsidRDefault="002A1624" w:rsidP="000A326D">
            <w:pPr>
              <w:jc w:val="center"/>
              <w:rPr>
                <w:rFonts w:ascii="Garamond" w:eastAsia="Times New Roman" w:hAnsi="Garamond" w:cs="Calibri"/>
                <w:color w:val="000000"/>
                <w:sz w:val="24"/>
                <w:szCs w:val="24"/>
              </w:rPr>
            </w:pPr>
          </w:p>
        </w:tc>
        <w:tc>
          <w:tcPr>
            <w:tcW w:w="149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9.2</w:t>
            </w:r>
          </w:p>
        </w:tc>
        <w:tc>
          <w:tcPr>
            <w:tcW w:w="143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0.000217</w:t>
            </w:r>
          </w:p>
        </w:tc>
        <w:tc>
          <w:tcPr>
            <w:tcW w:w="10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2.768</w:t>
            </w:r>
          </w:p>
        </w:tc>
        <w:tc>
          <w:tcPr>
            <w:tcW w:w="1106"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1.859</w:t>
            </w:r>
          </w:p>
        </w:tc>
        <w:tc>
          <w:tcPr>
            <w:tcW w:w="1057"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0.16</w:t>
            </w:r>
          </w:p>
        </w:tc>
        <w:tc>
          <w:tcPr>
            <w:tcW w:w="944"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12.1644</w:t>
            </w:r>
          </w:p>
        </w:tc>
        <w:tc>
          <w:tcPr>
            <w:tcW w:w="1129" w:type="dxa"/>
            <w:vAlign w:val="center"/>
            <w:hideMark/>
          </w:tcPr>
          <w:p w:rsidR="002A1624" w:rsidRPr="00EE0A9D" w:rsidRDefault="002A1624" w:rsidP="000A326D">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sz w:val="24"/>
                <w:szCs w:val="24"/>
              </w:rPr>
            </w:pPr>
            <w:r w:rsidRPr="00EE0A9D">
              <w:rPr>
                <w:rFonts w:ascii="Garamond" w:eastAsia="Times New Roman" w:hAnsi="Garamond" w:cs="Calibri"/>
                <w:color w:val="000000"/>
                <w:sz w:val="24"/>
                <w:szCs w:val="24"/>
              </w:rPr>
              <w:t>0.40406</w:t>
            </w:r>
          </w:p>
        </w:tc>
      </w:tr>
    </w:tbl>
    <w:p w:rsidR="00BA34C9" w:rsidRDefault="00BA34C9" w:rsidP="00DF7CBF">
      <w:pPr>
        <w:rPr>
          <w:rFonts w:ascii="Garamond" w:hAnsi="Garamond"/>
          <w:sz w:val="24"/>
          <w:szCs w:val="24"/>
        </w:rPr>
      </w:pPr>
    </w:p>
    <w:p w:rsidR="009A3930" w:rsidRDefault="009A3930" w:rsidP="00DF7CBF">
      <w:pPr>
        <w:rPr>
          <w:rFonts w:ascii="Garamond" w:hAnsi="Garamond"/>
          <w:b/>
          <w:sz w:val="24"/>
          <w:szCs w:val="24"/>
          <w:u w:val="double"/>
        </w:rPr>
      </w:pPr>
    </w:p>
    <w:p w:rsidR="00AE3210" w:rsidRDefault="00AE3210" w:rsidP="00DF7CBF">
      <w:pPr>
        <w:rPr>
          <w:rFonts w:ascii="Garamond" w:hAnsi="Garamond"/>
          <w:b/>
          <w:sz w:val="24"/>
          <w:szCs w:val="24"/>
          <w:u w:val="double"/>
        </w:rPr>
      </w:pPr>
    </w:p>
    <w:p w:rsidR="00AE3210" w:rsidRDefault="00AE3210" w:rsidP="00DF7CBF">
      <w:pPr>
        <w:rPr>
          <w:rFonts w:ascii="Garamond" w:hAnsi="Garamond"/>
          <w:b/>
          <w:sz w:val="24"/>
          <w:szCs w:val="24"/>
          <w:u w:val="double"/>
        </w:rPr>
      </w:pPr>
    </w:p>
    <w:p w:rsidR="00AE3210" w:rsidRDefault="00AE3210" w:rsidP="00DF7CBF">
      <w:pPr>
        <w:rPr>
          <w:rFonts w:ascii="Garamond" w:hAnsi="Garamond"/>
          <w:b/>
          <w:sz w:val="24"/>
          <w:szCs w:val="24"/>
          <w:u w:val="double"/>
        </w:rPr>
      </w:pPr>
    </w:p>
    <w:p w:rsidR="00AE3210" w:rsidRDefault="00AE3210" w:rsidP="00DF7CBF">
      <w:pPr>
        <w:rPr>
          <w:rFonts w:ascii="Garamond" w:hAnsi="Garamond"/>
          <w:b/>
          <w:sz w:val="24"/>
          <w:szCs w:val="24"/>
          <w:u w:val="double"/>
        </w:rPr>
      </w:pPr>
    </w:p>
    <w:p w:rsidR="004D48E8" w:rsidRDefault="004D48E8" w:rsidP="00DF7CBF">
      <w:pPr>
        <w:rPr>
          <w:rFonts w:ascii="Garamond" w:hAnsi="Garamond"/>
          <w:b/>
          <w:sz w:val="24"/>
          <w:szCs w:val="24"/>
          <w:u w:val="double"/>
        </w:rPr>
      </w:pPr>
      <w:r w:rsidRPr="004D48E8">
        <w:rPr>
          <w:rFonts w:ascii="Garamond" w:hAnsi="Garamond"/>
          <w:b/>
          <w:sz w:val="24"/>
          <w:szCs w:val="24"/>
          <w:u w:val="double"/>
        </w:rPr>
        <w:lastRenderedPageBreak/>
        <w:t>DATA ANALYSIS</w:t>
      </w:r>
    </w:p>
    <w:p w:rsidR="00C42B3C" w:rsidRDefault="00C42B3C" w:rsidP="00DF7CBF">
      <w:pPr>
        <w:rPr>
          <w:rFonts w:ascii="Garamond" w:hAnsi="Garamond"/>
          <w:sz w:val="24"/>
          <w:szCs w:val="24"/>
        </w:rPr>
      </w:pPr>
      <w:r w:rsidRPr="00C42B3C">
        <w:rPr>
          <w:rFonts w:ascii="Garamond" w:hAnsi="Garamond"/>
          <w:sz w:val="24"/>
          <w:szCs w:val="24"/>
        </w:rPr>
        <w:t xml:space="preserve">Discharge </w:t>
      </w:r>
      <w:r>
        <w:rPr>
          <w:rFonts w:ascii="Garamond" w:hAnsi="Garamond"/>
          <w:sz w:val="24"/>
          <w:szCs w:val="24"/>
        </w:rPr>
        <w:t>(Q) Calculation</w:t>
      </w:r>
    </w:p>
    <w:p w:rsidR="00C42B3C" w:rsidRPr="00103F6B" w:rsidRDefault="00C42B3C" w:rsidP="00DF7CBF">
      <w:pPr>
        <w:rPr>
          <w:rFonts w:ascii="Garamond" w:hAnsi="Garamond"/>
          <w:b/>
          <w:sz w:val="24"/>
          <w:szCs w:val="24"/>
        </w:rPr>
      </w:pPr>
      <m:oMathPara>
        <m:oMath>
          <m:r>
            <w:rPr>
              <w:rFonts w:ascii="Cambria Math" w:hAnsi="Cambria Math"/>
              <w:sz w:val="24"/>
              <w:szCs w:val="24"/>
            </w:rPr>
            <m:t>Q=</m:t>
          </m:r>
          <m:f>
            <m:fPr>
              <m:ctrlPr>
                <w:rPr>
                  <w:rFonts w:ascii="Cambria Math" w:hAnsi="Cambria Math"/>
                  <w:i/>
                  <w:sz w:val="24"/>
                  <w:szCs w:val="24"/>
                </w:rPr>
              </m:ctrlPr>
            </m:fPr>
            <m:num>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ρ</m:t>
                  </m:r>
                </m:den>
              </m:f>
              <m:r>
                <w:rPr>
                  <w:rFonts w:ascii="Cambria Math" w:hAnsi="Cambria Math"/>
                  <w:sz w:val="24"/>
                  <w:szCs w:val="24"/>
                </w:rPr>
                <m:t>)</m:t>
              </m:r>
            </m:num>
            <m:den>
              <m:r>
                <w:rPr>
                  <w:rFonts w:ascii="Cambria Math" w:hAnsi="Cambria Math"/>
                  <w:sz w:val="24"/>
                  <w:szCs w:val="24"/>
                </w:rPr>
                <m:t>t</m:t>
              </m:r>
            </m:den>
          </m:f>
          <m:r>
            <w:rPr>
              <w:rFonts w:ascii="Cambria Math" w:hAnsi="Cambria Math"/>
              <w:sz w:val="24"/>
              <w:szCs w:val="24"/>
            </w:rPr>
            <m:t>=</m:t>
          </m:r>
          <m:f>
            <m:fPr>
              <m:ctrlPr>
                <w:rPr>
                  <w:rFonts w:ascii="Cambria Math" w:hAnsi="Cambria Math"/>
                  <w:i/>
                  <w:sz w:val="24"/>
                  <w:szCs w:val="24"/>
                </w:rPr>
              </m:ctrlPr>
            </m:fPr>
            <m:num>
              <m:f>
                <m:fPr>
                  <m:ctrlPr>
                    <w:rPr>
                      <w:rFonts w:ascii="Cambria Math" w:hAnsi="Cambria Math"/>
                      <w:i/>
                      <w:sz w:val="24"/>
                      <w:szCs w:val="24"/>
                    </w:rPr>
                  </m:ctrlPr>
                </m:fPr>
                <m:num>
                  <m:r>
                    <w:rPr>
                      <w:rFonts w:ascii="Cambria Math" w:hAnsi="Cambria Math"/>
                      <w:sz w:val="24"/>
                      <w:szCs w:val="24"/>
                    </w:rPr>
                    <m:t>2</m:t>
                  </m:r>
                </m:num>
                <m:den>
                  <m:r>
                    <w:rPr>
                      <w:rFonts w:ascii="Cambria Math" w:hAnsi="Cambria Math"/>
                      <w:sz w:val="24"/>
                      <w:szCs w:val="24"/>
                    </w:rPr>
                    <m:t>1000</m:t>
                  </m:r>
                </m:den>
              </m:f>
            </m:num>
            <m:den>
              <m:r>
                <w:rPr>
                  <w:rFonts w:ascii="Cambria Math" w:hAnsi="Cambria Math"/>
                  <w:sz w:val="24"/>
                  <w:szCs w:val="24"/>
                </w:rPr>
                <m:t>9.9</m:t>
              </m:r>
            </m:den>
          </m:f>
          <m:r>
            <w:rPr>
              <w:rFonts w:ascii="Cambria Math" w:hAnsi="Cambria Math"/>
              <w:sz w:val="24"/>
              <w:szCs w:val="24"/>
            </w:rPr>
            <m:t>=</m:t>
          </m:r>
          <m:r>
            <m:rPr>
              <m:sty m:val="bi"/>
            </m:rPr>
            <w:rPr>
              <w:rFonts w:ascii="Cambria Math" w:hAnsi="Cambria Math"/>
              <w:sz w:val="24"/>
              <w:szCs w:val="24"/>
            </w:rPr>
            <m:t xml:space="preserve">0.000202 </m:t>
          </m:r>
          <m:sSup>
            <m:sSupPr>
              <m:ctrlPr>
                <w:rPr>
                  <w:rFonts w:ascii="Cambria Math" w:hAnsi="Cambria Math"/>
                  <w:b/>
                  <w:i/>
                  <w:sz w:val="24"/>
                  <w:szCs w:val="24"/>
                </w:rPr>
              </m:ctrlPr>
            </m:sSupPr>
            <m:e>
              <m:r>
                <m:rPr>
                  <m:sty m:val="bi"/>
                </m:rPr>
                <w:rPr>
                  <w:rFonts w:ascii="Cambria Math" w:hAnsi="Cambria Math"/>
                  <w:sz w:val="24"/>
                  <w:szCs w:val="24"/>
                </w:rPr>
                <m:t>m</m:t>
              </m:r>
            </m:e>
            <m:sup>
              <m:r>
                <m:rPr>
                  <m:sty m:val="bi"/>
                </m:rPr>
                <w:rPr>
                  <w:rFonts w:ascii="Cambria Math" w:hAnsi="Cambria Math"/>
                  <w:sz w:val="24"/>
                  <w:szCs w:val="24"/>
                </w:rPr>
                <m:t>3</m:t>
              </m:r>
            </m:sup>
          </m:sSup>
          <m:r>
            <m:rPr>
              <m:sty m:val="bi"/>
            </m:rPr>
            <w:rPr>
              <w:rFonts w:ascii="Cambria Math" w:hAnsi="Cambria Math"/>
              <w:sz w:val="24"/>
              <w:szCs w:val="24"/>
            </w:rPr>
            <m:t>/s</m:t>
          </m:r>
        </m:oMath>
      </m:oMathPara>
    </w:p>
    <w:p w:rsidR="00103F6B" w:rsidRPr="00103F6B" w:rsidRDefault="00103F6B" w:rsidP="00DF7CBF">
      <w:pPr>
        <w:rPr>
          <w:rFonts w:ascii="Garamond" w:hAnsi="Garamond"/>
          <w:b/>
          <w:sz w:val="24"/>
          <w:szCs w:val="24"/>
        </w:rPr>
      </w:pPr>
      <w:r>
        <w:rPr>
          <w:rFonts w:ascii="Garamond" w:hAnsi="Garamond"/>
          <w:b/>
          <w:sz w:val="24"/>
          <w:szCs w:val="24"/>
        </w:rPr>
        <w:t xml:space="preserve">Initial Velocity </w:t>
      </w:r>
      <m:oMath>
        <m:f>
          <m:fPr>
            <m:ctrlPr>
              <w:rPr>
                <w:rFonts w:ascii="Cambria Math" w:hAnsi="Cambria Math"/>
                <w:b/>
                <w:i/>
                <w:sz w:val="24"/>
                <w:szCs w:val="24"/>
              </w:rPr>
            </m:ctrlPr>
          </m:fPr>
          <m:num>
            <m:r>
              <m:rPr>
                <m:sty m:val="bi"/>
              </m:rPr>
              <w:rPr>
                <w:rFonts w:ascii="Cambria Math" w:hAnsi="Cambria Math"/>
                <w:sz w:val="24"/>
                <w:szCs w:val="24"/>
              </w:rPr>
              <m:t>Q</m:t>
            </m:r>
          </m:num>
          <m:den>
            <m:r>
              <m:rPr>
                <m:sty m:val="bi"/>
              </m:rPr>
              <w:rPr>
                <w:rFonts w:ascii="Cambria Math" w:hAnsi="Cambria Math"/>
                <w:sz w:val="24"/>
                <w:szCs w:val="24"/>
              </w:rPr>
              <m:t>A</m:t>
            </m:r>
          </m:den>
        </m:f>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 xml:space="preserve">0.000202 </m:t>
            </m:r>
            <m:sSup>
              <m:sSupPr>
                <m:ctrlPr>
                  <w:rPr>
                    <w:rFonts w:ascii="Cambria Math" w:hAnsi="Cambria Math"/>
                    <w:b/>
                    <w:i/>
                    <w:sz w:val="24"/>
                    <w:szCs w:val="24"/>
                  </w:rPr>
                </m:ctrlPr>
              </m:sSupPr>
              <m:e>
                <m:r>
                  <m:rPr>
                    <m:sty m:val="bi"/>
                  </m:rPr>
                  <w:rPr>
                    <w:rFonts w:ascii="Cambria Math" w:hAnsi="Cambria Math"/>
                    <w:sz w:val="24"/>
                    <w:szCs w:val="24"/>
                  </w:rPr>
                  <m:t>m</m:t>
                </m:r>
              </m:e>
              <m:sup>
                <m:r>
                  <m:rPr>
                    <m:sty m:val="bi"/>
                  </m:rPr>
                  <w:rPr>
                    <w:rFonts w:ascii="Cambria Math" w:hAnsi="Cambria Math"/>
                    <w:sz w:val="24"/>
                    <w:szCs w:val="24"/>
                  </w:rPr>
                  <m:t>3</m:t>
                </m:r>
              </m:sup>
            </m:sSup>
            <m:r>
              <m:rPr>
                <m:sty m:val="bi"/>
              </m:rPr>
              <w:rPr>
                <w:rFonts w:ascii="Cambria Math" w:hAnsi="Cambria Math"/>
                <w:sz w:val="24"/>
                <w:szCs w:val="24"/>
              </w:rPr>
              <m:t>/s</m:t>
            </m:r>
          </m:num>
          <m:den>
            <m:r>
              <m:rPr>
                <m:sty m:val="bi"/>
              </m:rPr>
              <w:rPr>
                <w:rFonts w:ascii="Cambria Math" w:hAnsi="Cambria Math"/>
                <w:sz w:val="24"/>
                <w:szCs w:val="24"/>
              </w:rPr>
              <m:t>π*.0</m:t>
            </m:r>
            <m:r>
              <m:rPr>
                <m:sty m:val="bi"/>
              </m:rPr>
              <w:rPr>
                <w:rFonts w:ascii="Cambria Math" w:hAnsi="Cambria Math"/>
                <w:sz w:val="24"/>
                <w:szCs w:val="24"/>
              </w:rPr>
              <m:t>1</m:t>
            </m:r>
            <m:r>
              <m:rPr>
                <m:sty m:val="bi"/>
              </m:rPr>
              <w:rPr>
                <w:rFonts w:ascii="Cambria Math" w:hAnsi="Cambria Math"/>
                <w:sz w:val="24"/>
                <w:szCs w:val="24"/>
              </w:rPr>
              <m:t>^2/4</m:t>
            </m:r>
          </m:den>
        </m:f>
        <m:r>
          <m:rPr>
            <m:sty m:val="bi"/>
          </m:rPr>
          <w:rPr>
            <w:rFonts w:ascii="Cambria Math" w:hAnsi="Cambria Math"/>
            <w:sz w:val="24"/>
            <w:szCs w:val="24"/>
          </w:rPr>
          <m:t>=</m:t>
        </m:r>
        <m:r>
          <m:rPr>
            <m:sty m:val="bi"/>
          </m:rPr>
          <w:rPr>
            <w:rFonts w:ascii="Cambria Math" w:hAnsi="Cambria Math"/>
            <w:sz w:val="24"/>
            <w:szCs w:val="24"/>
          </w:rPr>
          <m:t>2</m:t>
        </m:r>
        <m:r>
          <m:rPr>
            <m:sty m:val="bi"/>
          </m:rPr>
          <w:rPr>
            <w:rFonts w:ascii="Cambria Math" w:hAnsi="Cambria Math"/>
            <w:sz w:val="24"/>
            <w:szCs w:val="24"/>
          </w:rPr>
          <m:t>.</m:t>
        </m:r>
        <m:r>
          <m:rPr>
            <m:sty m:val="bi"/>
          </m:rPr>
          <w:rPr>
            <w:rFonts w:ascii="Cambria Math" w:hAnsi="Cambria Math"/>
            <w:sz w:val="24"/>
            <w:szCs w:val="24"/>
          </w:rPr>
          <m:t>57</m:t>
        </m:r>
        <m:r>
          <m:rPr>
            <m:sty m:val="bi"/>
          </m:rPr>
          <w:rPr>
            <w:rFonts w:ascii="Cambria Math" w:hAnsi="Cambria Math"/>
            <w:sz w:val="24"/>
            <w:szCs w:val="24"/>
          </w:rPr>
          <m:t>m/s</m:t>
        </m:r>
      </m:oMath>
    </w:p>
    <w:p w:rsidR="00103F6B" w:rsidRPr="00C42B3C" w:rsidRDefault="009E0D86" w:rsidP="00DF7CBF">
      <w:pPr>
        <w:rPr>
          <w:rFonts w:ascii="Garamond" w:hAnsi="Garamond"/>
          <w:sz w:val="24"/>
          <w:szCs w:val="24"/>
        </w:rPr>
      </w:pPr>
      <w:r>
        <w:rPr>
          <w:rFonts w:ascii="Garamond" w:hAnsi="Garamond"/>
          <w:sz w:val="24"/>
          <w:szCs w:val="24"/>
        </w:rPr>
        <w:t xml:space="preserve">Final Velocity </w:t>
      </w:r>
    </w:p>
    <w:p w:rsidR="00477AFC" w:rsidRDefault="00C42B3C" w:rsidP="00DF7CBF">
      <w:pPr>
        <w:rPr>
          <w:rFonts w:ascii="Garamond" w:hAnsi="Garamond"/>
          <w:b/>
          <w:sz w:val="28"/>
          <w:szCs w:val="24"/>
        </w:rPr>
      </w:pPr>
      <m:oMath>
        <m:r>
          <w:rPr>
            <w:rFonts w:ascii="Cambria Math" w:eastAsiaTheme="minorEastAsia" w:hAnsi="Cambria Math"/>
            <w:sz w:val="28"/>
            <w:szCs w:val="24"/>
          </w:rPr>
          <m:t>v</m:t>
        </m:r>
        <m:r>
          <w:rPr>
            <w:rFonts w:ascii="Cambria Math" w:eastAsiaTheme="minorEastAsia" w:hAnsi="Times New Roman"/>
            <w:sz w:val="28"/>
            <w:szCs w:val="24"/>
          </w:rPr>
          <m:t>=</m:t>
        </m:r>
        <m:rad>
          <m:radPr>
            <m:degHide m:val="1"/>
            <m:ctrlPr>
              <w:rPr>
                <w:rFonts w:ascii="Cambria Math" w:eastAsiaTheme="minorEastAsia" w:hAnsi="Times New Roman"/>
                <w:i/>
                <w:sz w:val="28"/>
                <w:szCs w:val="24"/>
              </w:rPr>
            </m:ctrlPr>
          </m:radPr>
          <m:deg/>
          <m:e>
            <m:sSup>
              <m:sSupPr>
                <m:ctrlPr>
                  <w:rPr>
                    <w:rFonts w:ascii="Cambria Math" w:eastAsiaTheme="minorEastAsia" w:hAnsi="Times New Roman"/>
                    <w:i/>
                    <w:sz w:val="28"/>
                    <w:szCs w:val="24"/>
                  </w:rPr>
                </m:ctrlPr>
              </m:sSupPr>
              <m:e>
                <m:r>
                  <w:rPr>
                    <w:rFonts w:ascii="Cambria Math" w:eastAsiaTheme="minorEastAsia" w:hAnsi="Cambria Math"/>
                    <w:sz w:val="28"/>
                    <w:szCs w:val="24"/>
                  </w:rPr>
                  <m:t>u</m:t>
                </m:r>
              </m:e>
              <m:sup>
                <m:r>
                  <w:rPr>
                    <w:rFonts w:ascii="Cambria Math" w:eastAsiaTheme="minorEastAsia" w:hAnsi="Times New Roman"/>
                    <w:sz w:val="28"/>
                    <w:szCs w:val="24"/>
                  </w:rPr>
                  <m:t>2</m:t>
                </m:r>
              </m:sup>
            </m:sSup>
            <m:r>
              <w:rPr>
                <w:rFonts w:ascii="Cambria Math" w:eastAsiaTheme="minorEastAsia" w:hAnsi="Times New Roman"/>
                <w:sz w:val="28"/>
                <w:szCs w:val="24"/>
              </w:rPr>
              <m:t>+2</m:t>
            </m:r>
            <m:r>
              <w:rPr>
                <w:rFonts w:ascii="Cambria Math" w:eastAsiaTheme="minorEastAsia" w:hAnsi="Cambria Math"/>
                <w:sz w:val="28"/>
                <w:szCs w:val="24"/>
              </w:rPr>
              <m:t>gs</m:t>
            </m:r>
          </m:e>
        </m:rad>
        <m:r>
          <w:rPr>
            <w:rFonts w:ascii="Cambria Math" w:eastAsiaTheme="minorEastAsia" w:hAnsi="Times New Roman"/>
            <w:sz w:val="28"/>
            <w:szCs w:val="24"/>
          </w:rPr>
          <m:t>=</m:t>
        </m:r>
        <m:r>
          <w:rPr>
            <w:rFonts w:ascii="Cambria Math" w:eastAsiaTheme="minorEastAsia" w:hAnsi="Times New Roman"/>
            <w:sz w:val="28"/>
            <w:szCs w:val="24"/>
          </w:rPr>
          <m:t>=</m:t>
        </m:r>
        <m:rad>
          <m:radPr>
            <m:degHide m:val="1"/>
            <m:ctrlPr>
              <w:rPr>
                <w:rFonts w:ascii="Cambria Math" w:eastAsiaTheme="minorEastAsia" w:hAnsi="Times New Roman"/>
                <w:i/>
                <w:sz w:val="28"/>
                <w:szCs w:val="24"/>
              </w:rPr>
            </m:ctrlPr>
          </m:radPr>
          <m:deg/>
          <m:e>
            <m:sSup>
              <m:sSupPr>
                <m:ctrlPr>
                  <w:rPr>
                    <w:rFonts w:ascii="Cambria Math" w:eastAsiaTheme="minorEastAsia" w:hAnsi="Times New Roman"/>
                    <w:i/>
                    <w:sz w:val="28"/>
                    <w:szCs w:val="24"/>
                  </w:rPr>
                </m:ctrlPr>
              </m:sSupPr>
              <m:e>
                <m:r>
                  <m:rPr>
                    <m:sty m:val="bi"/>
                  </m:rPr>
                  <w:rPr>
                    <w:rFonts w:ascii="Cambria Math" w:hAnsi="Cambria Math"/>
                    <w:sz w:val="28"/>
                    <w:szCs w:val="24"/>
                  </w:rPr>
                  <m:t>2</m:t>
                </m:r>
                <m:r>
                  <m:rPr>
                    <m:sty m:val="bi"/>
                  </m:rPr>
                  <w:rPr>
                    <w:rFonts w:ascii="Cambria Math" w:hAnsi="Cambria Math"/>
                    <w:sz w:val="28"/>
                    <w:szCs w:val="24"/>
                  </w:rPr>
                  <m:t>.</m:t>
                </m:r>
                <m:r>
                  <m:rPr>
                    <m:sty m:val="bi"/>
                  </m:rPr>
                  <w:rPr>
                    <w:rFonts w:ascii="Cambria Math" w:hAnsi="Cambria Math"/>
                    <w:sz w:val="28"/>
                    <w:szCs w:val="24"/>
                  </w:rPr>
                  <m:t>57</m:t>
                </m:r>
              </m:e>
              <m:sup>
                <m:r>
                  <w:rPr>
                    <w:rFonts w:ascii="Cambria Math" w:eastAsiaTheme="minorEastAsia" w:hAnsi="Times New Roman"/>
                    <w:sz w:val="28"/>
                    <w:szCs w:val="24"/>
                  </w:rPr>
                  <m:t>2</m:t>
                </m:r>
              </m:sup>
            </m:sSup>
            <m:r>
              <w:rPr>
                <w:rFonts w:ascii="Cambria Math" w:eastAsiaTheme="minorEastAsia" w:hAnsi="Times New Roman"/>
                <w:sz w:val="28"/>
                <w:szCs w:val="24"/>
              </w:rPr>
              <m:t>+2</m:t>
            </m:r>
            <m:r>
              <w:rPr>
                <w:rFonts w:ascii="Cambria Math" w:eastAsiaTheme="minorEastAsia" w:hAnsi="Cambria Math"/>
                <w:sz w:val="28"/>
                <w:szCs w:val="24"/>
              </w:rPr>
              <m:t>g*.035</m:t>
            </m:r>
          </m:e>
        </m:rad>
        <m:r>
          <m:rPr>
            <m:sty m:val="bi"/>
          </m:rPr>
          <w:rPr>
            <w:rFonts w:ascii="Cambria Math" w:eastAsiaTheme="minorEastAsia" w:hAnsi="Times New Roman"/>
            <w:sz w:val="28"/>
            <w:szCs w:val="24"/>
          </w:rPr>
          <m:t>=</m:t>
        </m:r>
      </m:oMath>
      <w:r w:rsidR="00312957" w:rsidRPr="00312957">
        <w:rPr>
          <w:rFonts w:ascii="Garamond" w:hAnsi="Garamond"/>
          <w:b/>
          <w:sz w:val="28"/>
          <w:szCs w:val="24"/>
        </w:rPr>
        <w:t>2.</w:t>
      </w:r>
      <w:r w:rsidR="00477AFC">
        <w:rPr>
          <w:rFonts w:ascii="Garamond" w:hAnsi="Garamond"/>
          <w:b/>
          <w:sz w:val="28"/>
          <w:szCs w:val="24"/>
        </w:rPr>
        <w:t>702</w:t>
      </w:r>
      <w:r w:rsidR="00312957" w:rsidRPr="00312957">
        <w:rPr>
          <w:rFonts w:ascii="Garamond" w:hAnsi="Garamond"/>
          <w:b/>
          <w:sz w:val="28"/>
          <w:szCs w:val="24"/>
        </w:rPr>
        <w:t>m/s</w:t>
      </w:r>
    </w:p>
    <w:p w:rsidR="006C490F" w:rsidRDefault="006C490F" w:rsidP="00DF7CBF">
      <w:pPr>
        <w:rPr>
          <w:rFonts w:ascii="Garamond" w:hAnsi="Garamond"/>
          <w:b/>
          <w:sz w:val="24"/>
          <w:szCs w:val="24"/>
        </w:rPr>
      </w:pPr>
      <w:proofErr w:type="gramStart"/>
      <w:r>
        <w:rPr>
          <w:rFonts w:ascii="Garamond" w:hAnsi="Garamond"/>
          <w:sz w:val="28"/>
          <w:szCs w:val="24"/>
        </w:rPr>
        <w:t>Fx</w:t>
      </w:r>
      <w:proofErr w:type="gramEnd"/>
      <w:r>
        <w:rPr>
          <w:rFonts w:ascii="Garamond" w:hAnsi="Garamond"/>
          <w:sz w:val="28"/>
          <w:szCs w:val="24"/>
        </w:rPr>
        <w:t>=</w:t>
      </w:r>
      <m:oMath>
        <m:f>
          <m:fPr>
            <m:ctrlPr>
              <w:rPr>
                <w:rFonts w:ascii="Cambria Math" w:eastAsiaTheme="minorEastAsia" w:hAnsi="Cambria Math"/>
                <w:i/>
                <w:sz w:val="24"/>
                <w:szCs w:val="24"/>
              </w:rPr>
            </m:ctrlPr>
          </m:fPr>
          <m:num>
            <m:r>
              <w:rPr>
                <w:rFonts w:ascii="Cambria Math" w:eastAsiaTheme="minorEastAsia" w:hAnsi="Cambria Math"/>
                <w:sz w:val="24"/>
                <w:szCs w:val="24"/>
              </w:rPr>
              <m:t>mg</m:t>
            </m:r>
            <m:d>
              <m:dPr>
                <m:ctrlPr>
                  <w:rPr>
                    <w:rFonts w:ascii="Cambria Math" w:eastAsiaTheme="minorEastAsia" w:hAnsi="Cambria Math"/>
                    <w:i/>
                    <w:sz w:val="24"/>
                    <w:szCs w:val="24"/>
                  </w:rPr>
                </m:ctrlPr>
              </m:dPr>
              <m:e>
                <m:r>
                  <w:rPr>
                    <w:rFonts w:ascii="Cambria Math" w:eastAsiaTheme="minorEastAsia" w:hAnsi="Cambria Math"/>
                    <w:sz w:val="24"/>
                    <w:szCs w:val="24"/>
                  </w:rPr>
                  <m:t>x+y</m:t>
                </m:r>
              </m:e>
            </m:d>
          </m:num>
          <m:den>
            <m:r>
              <w:rPr>
                <w:rFonts w:ascii="Cambria Math" w:eastAsiaTheme="minorEastAsia" w:hAnsi="Cambria Math"/>
                <w:sz w:val="24"/>
                <w:szCs w:val="24"/>
              </w:rPr>
              <m:t>y</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.6</m:t>
            </m:r>
            <m:r>
              <w:rPr>
                <w:rFonts w:ascii="Cambria Math" w:eastAsiaTheme="minorEastAsia" w:hAnsi="Cambria Math"/>
                <w:sz w:val="24"/>
                <w:szCs w:val="24"/>
              </w:rPr>
              <m:t>*9.81*(.15+0.2)</m:t>
            </m:r>
          </m:num>
          <m:den>
            <m:r>
              <w:rPr>
                <w:rFonts w:ascii="Cambria Math" w:eastAsiaTheme="minorEastAsia" w:hAnsi="Cambria Math"/>
                <w:sz w:val="24"/>
                <w:szCs w:val="24"/>
              </w:rPr>
              <m:t>.15</m:t>
            </m:r>
          </m:den>
        </m:f>
        <m:r>
          <w:rPr>
            <w:rFonts w:ascii="Cambria Math" w:eastAsiaTheme="minorEastAsia" w:hAnsi="Cambria Math"/>
            <w:sz w:val="24"/>
            <w:szCs w:val="24"/>
          </w:rPr>
          <m:t>=</m:t>
        </m:r>
        <m:r>
          <m:rPr>
            <m:sty m:val="bi"/>
          </m:rPr>
          <w:rPr>
            <w:rFonts w:ascii="Cambria Math" w:eastAsiaTheme="minorEastAsia" w:hAnsi="Cambria Math"/>
            <w:sz w:val="24"/>
            <w:szCs w:val="24"/>
          </w:rPr>
          <m:t>13.734</m:t>
        </m:r>
      </m:oMath>
      <w:r w:rsidR="00CD55C0">
        <w:rPr>
          <w:rFonts w:ascii="Garamond" w:hAnsi="Garamond"/>
          <w:b/>
          <w:sz w:val="24"/>
          <w:szCs w:val="24"/>
        </w:rPr>
        <w:t>N</w:t>
      </w:r>
    </w:p>
    <w:p w:rsidR="00A20E7A" w:rsidRPr="00D35E0D" w:rsidRDefault="00A20E7A" w:rsidP="00DF7CBF">
      <w:pPr>
        <w:rPr>
          <w:rFonts w:ascii="Garamond" w:hAnsi="Garamond"/>
          <w:b/>
          <w:sz w:val="24"/>
          <w:szCs w:val="24"/>
        </w:rPr>
      </w:pPr>
      <m:oMathPara>
        <m:oMathParaPr>
          <m:jc m:val="left"/>
        </m:oMathParaPr>
        <m:oMath>
          <m:r>
            <w:rPr>
              <w:rFonts w:ascii="Cambria Math" w:hAnsi="Cambria Math"/>
              <w:sz w:val="24"/>
              <w:szCs w:val="24"/>
            </w:rPr>
            <m:t>ρQV=1000*.000202</m:t>
          </m:r>
          <m:r>
            <w:rPr>
              <w:rFonts w:ascii="Cambria Math" w:hAnsi="Cambria Math"/>
              <w:sz w:val="24"/>
              <w:szCs w:val="24"/>
            </w:rPr>
            <m:t>*2.702=</m:t>
          </m:r>
          <m:r>
            <m:rPr>
              <m:sty m:val="bi"/>
            </m:rPr>
            <w:rPr>
              <w:rFonts w:ascii="Cambria Math" w:hAnsi="Cambria Math"/>
              <w:sz w:val="24"/>
              <w:szCs w:val="24"/>
            </w:rPr>
            <m:t>0.546</m:t>
          </m:r>
          <m:r>
            <m:rPr>
              <m:sty m:val="bi"/>
            </m:rPr>
            <w:rPr>
              <w:rFonts w:ascii="Cambria Math" w:hAnsi="Cambria Math"/>
              <w:sz w:val="24"/>
              <w:szCs w:val="24"/>
            </w:rPr>
            <m:t>N</m:t>
          </m:r>
        </m:oMath>
      </m:oMathPara>
    </w:p>
    <w:p w:rsidR="00D35E0D" w:rsidRPr="00D35E0D" w:rsidRDefault="00D35E0D" w:rsidP="00DF7CBF">
      <w:pPr>
        <w:rPr>
          <w:rFonts w:ascii="Garamond" w:hAnsi="Garamond"/>
          <w:b/>
          <w:sz w:val="24"/>
          <w:szCs w:val="24"/>
          <w:u w:val="single"/>
        </w:rPr>
      </w:pPr>
      <w:r w:rsidRPr="00D35E0D">
        <w:rPr>
          <w:rFonts w:ascii="Garamond" w:hAnsi="Garamond"/>
          <w:b/>
          <w:sz w:val="24"/>
          <w:szCs w:val="24"/>
          <w:u w:val="single"/>
        </w:rPr>
        <w:t>Figure 3</w:t>
      </w:r>
    </w:p>
    <w:p w:rsidR="00873670" w:rsidRDefault="00A20E7A" w:rsidP="0068551A">
      <w:pPr>
        <w:jc w:val="center"/>
        <w:rPr>
          <w:rFonts w:ascii="Garamond" w:hAnsi="Garamond"/>
          <w:sz w:val="28"/>
          <w:szCs w:val="24"/>
        </w:rPr>
      </w:pPr>
      <w:r>
        <w:rPr>
          <w:noProof/>
        </w:rPr>
        <w:drawing>
          <wp:inline distT="0" distB="0" distL="0" distR="0" wp14:anchorId="0B2A55B4" wp14:editId="4E8FF320">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5E0D" w:rsidRPr="00D35E0D" w:rsidRDefault="00D35E0D" w:rsidP="00D35E0D">
      <w:pPr>
        <w:rPr>
          <w:rFonts w:ascii="Garamond" w:hAnsi="Garamond"/>
          <w:b/>
          <w:sz w:val="28"/>
          <w:szCs w:val="24"/>
        </w:rPr>
      </w:pPr>
      <w:r w:rsidRPr="00D35E0D">
        <w:rPr>
          <w:rFonts w:ascii="Garamond" w:hAnsi="Garamond"/>
          <w:b/>
          <w:sz w:val="28"/>
          <w:szCs w:val="24"/>
        </w:rPr>
        <w:lastRenderedPageBreak/>
        <w:t>Figure 4</w:t>
      </w:r>
    </w:p>
    <w:p w:rsidR="00194FF0" w:rsidRDefault="00194FF0" w:rsidP="00A20E7A">
      <w:pPr>
        <w:jc w:val="center"/>
        <w:rPr>
          <w:rFonts w:ascii="Garamond" w:hAnsi="Garamond"/>
          <w:sz w:val="28"/>
          <w:szCs w:val="24"/>
        </w:rPr>
      </w:pPr>
      <w:r>
        <w:rPr>
          <w:noProof/>
        </w:rPr>
        <w:drawing>
          <wp:inline distT="0" distB="0" distL="0" distR="0" wp14:anchorId="1582A128" wp14:editId="2D1575DA">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75E5" w:rsidRDefault="00F32AB7" w:rsidP="00F875E5">
      <w:pPr>
        <w:rPr>
          <w:rFonts w:ascii="Garamond" w:hAnsi="Garamond"/>
          <w:sz w:val="28"/>
          <w:szCs w:val="24"/>
          <w:u w:val="double"/>
        </w:rPr>
      </w:pPr>
      <w:r w:rsidRPr="00F32AB7">
        <w:rPr>
          <w:rFonts w:ascii="Garamond" w:hAnsi="Garamond"/>
          <w:sz w:val="28"/>
          <w:szCs w:val="24"/>
          <w:u w:val="double"/>
        </w:rPr>
        <w:t>DISCUSSION</w:t>
      </w:r>
    </w:p>
    <w:p w:rsidR="00693B35" w:rsidRPr="00013FD9" w:rsidRDefault="00693B35" w:rsidP="00693B35">
      <w:pPr>
        <w:pStyle w:val="Subtitle"/>
        <w:jc w:val="left"/>
        <w:rPr>
          <w:rFonts w:ascii="Garamond" w:hAnsi="Garamond"/>
          <w:b w:val="0"/>
          <w:bCs w:val="0"/>
        </w:rPr>
      </w:pPr>
      <w:r>
        <w:rPr>
          <w:rFonts w:ascii="Garamond" w:hAnsi="Garamond"/>
          <w:b w:val="0"/>
          <w:bCs w:val="0"/>
        </w:rPr>
        <w:t xml:space="preserve">Two different plate shapes were used in this lab. The results obtained from each plate shape (deflector) and respective analysis showed that the force generated on the flat plate was bigger but inversely proportional to time, but directly proportional to jockey weight position. For the spherical plate, the generated force was lesser compared to one obtained in flat plate. It was directly proportional to time and inversely proportional to jockey distance from the pivot. </w:t>
      </w:r>
    </w:p>
    <w:p w:rsidR="00163503" w:rsidRDefault="00693B35" w:rsidP="00F875E5">
      <w:pPr>
        <w:rPr>
          <w:rFonts w:ascii="Garamond" w:hAnsi="Garamond"/>
          <w:sz w:val="28"/>
          <w:szCs w:val="24"/>
        </w:rPr>
      </w:pPr>
      <w:r>
        <w:rPr>
          <w:rFonts w:ascii="Garamond" w:hAnsi="Garamond"/>
          <w:sz w:val="28"/>
          <w:szCs w:val="24"/>
        </w:rPr>
        <w:t xml:space="preserve">This momentum/plate shape relationship is well illustrated in figure 3 and 4. An almost linear graph was obtained in for spherical plate. </w:t>
      </w:r>
    </w:p>
    <w:p w:rsidR="00873670" w:rsidRPr="00693B35" w:rsidRDefault="00873670" w:rsidP="00F875E5">
      <w:pPr>
        <w:rPr>
          <w:rFonts w:ascii="Garamond" w:hAnsi="Garamond"/>
          <w:sz w:val="28"/>
          <w:szCs w:val="24"/>
        </w:rPr>
      </w:pPr>
      <w:r>
        <w:rPr>
          <w:rFonts w:ascii="Garamond" w:hAnsi="Garamond"/>
          <w:sz w:val="28"/>
          <w:szCs w:val="24"/>
        </w:rPr>
        <w:t>Possib</w:t>
      </w:r>
      <w:r w:rsidR="00946AB8">
        <w:rPr>
          <w:rFonts w:ascii="Garamond" w:hAnsi="Garamond"/>
          <w:sz w:val="28"/>
          <w:szCs w:val="24"/>
        </w:rPr>
        <w:t>le sources of errors could have been from bala</w:t>
      </w:r>
      <w:r w:rsidR="00535BF5">
        <w:rPr>
          <w:rFonts w:ascii="Garamond" w:hAnsi="Garamond"/>
          <w:sz w:val="28"/>
          <w:szCs w:val="24"/>
        </w:rPr>
        <w:t xml:space="preserve">ncing of weight and time recording. </w:t>
      </w:r>
    </w:p>
    <w:p w:rsidR="0068551A" w:rsidRDefault="0068551A" w:rsidP="00F875E5">
      <w:pPr>
        <w:rPr>
          <w:rFonts w:ascii="Garamond" w:hAnsi="Garamond"/>
          <w:b/>
          <w:sz w:val="28"/>
          <w:szCs w:val="24"/>
          <w:u w:val="double"/>
        </w:rPr>
      </w:pPr>
    </w:p>
    <w:p w:rsidR="0068551A" w:rsidRDefault="0068551A" w:rsidP="00F875E5">
      <w:pPr>
        <w:rPr>
          <w:rFonts w:ascii="Garamond" w:hAnsi="Garamond"/>
          <w:b/>
          <w:sz w:val="28"/>
          <w:szCs w:val="24"/>
          <w:u w:val="double"/>
        </w:rPr>
      </w:pPr>
    </w:p>
    <w:p w:rsidR="0068551A" w:rsidRDefault="0068551A" w:rsidP="00F875E5">
      <w:pPr>
        <w:rPr>
          <w:rFonts w:ascii="Garamond" w:hAnsi="Garamond"/>
          <w:b/>
          <w:sz w:val="28"/>
          <w:szCs w:val="24"/>
          <w:u w:val="double"/>
        </w:rPr>
      </w:pPr>
    </w:p>
    <w:p w:rsidR="0068551A" w:rsidRDefault="0068551A" w:rsidP="00F875E5">
      <w:pPr>
        <w:rPr>
          <w:rFonts w:ascii="Garamond" w:hAnsi="Garamond"/>
          <w:b/>
          <w:sz w:val="28"/>
          <w:szCs w:val="24"/>
          <w:u w:val="double"/>
        </w:rPr>
      </w:pPr>
    </w:p>
    <w:p w:rsidR="00F32AB7" w:rsidRPr="00163503" w:rsidRDefault="00611F17" w:rsidP="00F875E5">
      <w:pPr>
        <w:rPr>
          <w:rFonts w:ascii="Garamond" w:hAnsi="Garamond"/>
          <w:b/>
          <w:sz w:val="28"/>
          <w:szCs w:val="24"/>
          <w:u w:val="double"/>
        </w:rPr>
      </w:pPr>
      <w:r w:rsidRPr="00163503">
        <w:rPr>
          <w:rFonts w:ascii="Garamond" w:hAnsi="Garamond"/>
          <w:b/>
          <w:sz w:val="28"/>
          <w:szCs w:val="24"/>
          <w:u w:val="double"/>
        </w:rPr>
        <w:lastRenderedPageBreak/>
        <w:t>CONCLUSION</w:t>
      </w:r>
    </w:p>
    <w:p w:rsidR="00611F17" w:rsidRDefault="00611F17" w:rsidP="00693B35">
      <w:pPr>
        <w:pStyle w:val="Subtitle"/>
        <w:jc w:val="left"/>
        <w:rPr>
          <w:rFonts w:ascii="Garamond" w:hAnsi="Garamond"/>
          <w:b w:val="0"/>
          <w:bCs w:val="0"/>
        </w:rPr>
      </w:pPr>
      <w:r w:rsidRPr="00611F17">
        <w:rPr>
          <w:rFonts w:ascii="Garamond" w:hAnsi="Garamond"/>
          <w:b w:val="0"/>
          <w:sz w:val="28"/>
        </w:rPr>
        <w:t>The lab aimed at</w:t>
      </w:r>
      <w:r w:rsidR="007F4FAD">
        <w:rPr>
          <w:rFonts w:ascii="Garamond" w:hAnsi="Garamond"/>
          <w:sz w:val="28"/>
        </w:rPr>
        <w:t xml:space="preserve"> </w:t>
      </w:r>
      <w:r w:rsidR="007F4FAD">
        <w:rPr>
          <w:rFonts w:ascii="Garamond" w:hAnsi="Garamond"/>
          <w:b w:val="0"/>
          <w:bCs w:val="0"/>
        </w:rPr>
        <w:t>comparing</w:t>
      </w:r>
      <w:r w:rsidRPr="00013FD9">
        <w:rPr>
          <w:rFonts w:ascii="Garamond" w:hAnsi="Garamond"/>
          <w:b w:val="0"/>
          <w:bCs w:val="0"/>
        </w:rPr>
        <w:t xml:space="preserve"> the momentum in a fluid with the force generated when it strikes a fixed surface.</w:t>
      </w:r>
      <w:r w:rsidR="00A05508">
        <w:rPr>
          <w:rFonts w:ascii="Garamond" w:hAnsi="Garamond"/>
          <w:b w:val="0"/>
          <w:bCs w:val="0"/>
        </w:rPr>
        <w:t xml:space="preserve"> As far as that was concerned</w:t>
      </w:r>
      <w:r w:rsidR="00127573">
        <w:rPr>
          <w:rFonts w:ascii="Garamond" w:hAnsi="Garamond"/>
          <w:b w:val="0"/>
          <w:bCs w:val="0"/>
        </w:rPr>
        <w:t>, the</w:t>
      </w:r>
      <w:r w:rsidR="007F4FAD">
        <w:rPr>
          <w:rFonts w:ascii="Garamond" w:hAnsi="Garamond"/>
          <w:b w:val="0"/>
          <w:bCs w:val="0"/>
        </w:rPr>
        <w:t xml:space="preserve"> aim was successfully achieved. </w:t>
      </w:r>
    </w:p>
    <w:p w:rsidR="00032137" w:rsidRDefault="00032137" w:rsidP="00693B35">
      <w:pPr>
        <w:pStyle w:val="Subtitle"/>
        <w:jc w:val="left"/>
        <w:rPr>
          <w:rFonts w:ascii="Garamond" w:hAnsi="Garamond"/>
          <w:b w:val="0"/>
          <w:bCs w:val="0"/>
        </w:rPr>
      </w:pPr>
    </w:p>
    <w:p w:rsidR="00032137" w:rsidRDefault="00032137" w:rsidP="00693B35">
      <w:pPr>
        <w:pStyle w:val="Subtitle"/>
        <w:jc w:val="left"/>
        <w:rPr>
          <w:rFonts w:ascii="Garamond" w:hAnsi="Garamond"/>
          <w:b w:val="0"/>
          <w:bCs w:val="0"/>
        </w:rPr>
      </w:pPr>
    </w:p>
    <w:p w:rsidR="00032137" w:rsidRDefault="00032137" w:rsidP="00693B35">
      <w:pPr>
        <w:pStyle w:val="Subtitle"/>
        <w:jc w:val="left"/>
        <w:rPr>
          <w:rFonts w:ascii="Garamond" w:hAnsi="Garamond"/>
          <w:b w:val="0"/>
          <w:bCs w:val="0"/>
        </w:rPr>
      </w:pPr>
    </w:p>
    <w:p w:rsidR="00032137" w:rsidRDefault="00032137" w:rsidP="00693B35">
      <w:pPr>
        <w:pStyle w:val="Subtitle"/>
        <w:jc w:val="left"/>
        <w:rPr>
          <w:rFonts w:ascii="Garamond" w:hAnsi="Garamond"/>
          <w:b w:val="0"/>
          <w:bCs w:val="0"/>
        </w:rPr>
      </w:pPr>
    </w:p>
    <w:p w:rsidR="00032137" w:rsidRDefault="00032137" w:rsidP="00693B35">
      <w:pPr>
        <w:pStyle w:val="Subtitle"/>
        <w:jc w:val="left"/>
        <w:rPr>
          <w:rFonts w:ascii="Garamond" w:hAnsi="Garamond"/>
          <w:b w:val="0"/>
          <w:bCs w:val="0"/>
        </w:rPr>
      </w:pPr>
    </w:p>
    <w:p w:rsidR="00032137" w:rsidRPr="00A03A4B" w:rsidRDefault="00032137" w:rsidP="00032137">
      <w:pPr>
        <w:rPr>
          <w:rFonts w:ascii="Garamond" w:eastAsia="Times New Roman" w:hAnsi="Garamond"/>
          <w:b/>
          <w:color w:val="000000"/>
          <w:sz w:val="24"/>
          <w:szCs w:val="24"/>
          <w:u w:val="double"/>
        </w:rPr>
      </w:pPr>
      <w:r w:rsidRPr="00A03A4B">
        <w:rPr>
          <w:rFonts w:ascii="Garamond" w:eastAsia="Times New Roman" w:hAnsi="Garamond"/>
          <w:b/>
          <w:color w:val="000000"/>
          <w:sz w:val="24"/>
          <w:szCs w:val="24"/>
          <w:u w:val="double"/>
        </w:rPr>
        <w:t>RECOMMENDATIONS</w:t>
      </w:r>
    </w:p>
    <w:p w:rsidR="00032137" w:rsidRPr="003A4BAF" w:rsidRDefault="00032137" w:rsidP="00032137">
      <w:pPr>
        <w:rPr>
          <w:rFonts w:ascii="Garamond" w:hAnsi="Garamond"/>
          <w:sz w:val="24"/>
          <w:szCs w:val="24"/>
        </w:rPr>
      </w:pPr>
      <w:r>
        <w:rPr>
          <w:rFonts w:ascii="Garamond" w:hAnsi="Garamond"/>
          <w:sz w:val="24"/>
          <w:szCs w:val="24"/>
        </w:rPr>
        <w:t>One major recommendation; Let the equipment be improved.</w:t>
      </w:r>
    </w:p>
    <w:p w:rsidR="00032137" w:rsidRPr="00A03A4B" w:rsidRDefault="00032137" w:rsidP="00032137">
      <w:pPr>
        <w:rPr>
          <w:rFonts w:ascii="Garamond" w:hAnsi="Garamond"/>
          <w:b/>
          <w:sz w:val="24"/>
          <w:u w:val="double"/>
        </w:rPr>
      </w:pPr>
      <w:r w:rsidRPr="00A03A4B">
        <w:rPr>
          <w:rFonts w:ascii="Garamond" w:hAnsi="Garamond"/>
          <w:b/>
          <w:sz w:val="24"/>
          <w:u w:val="double"/>
        </w:rPr>
        <w:t>BIBLIOGRAPHY</w:t>
      </w:r>
    </w:p>
    <w:p w:rsidR="00032137" w:rsidRPr="00267B7C" w:rsidRDefault="00032137" w:rsidP="00032137">
      <w:pPr>
        <w:pStyle w:val="ListParagraph"/>
        <w:numPr>
          <w:ilvl w:val="0"/>
          <w:numId w:val="4"/>
        </w:numPr>
        <w:spacing w:line="256" w:lineRule="auto"/>
        <w:rPr>
          <w:rFonts w:ascii="Garamond" w:hAnsi="Garamond"/>
          <w:sz w:val="24"/>
        </w:rPr>
      </w:pPr>
      <w:r>
        <w:rPr>
          <w:rFonts w:ascii="Garamond" w:hAnsi="Garamond"/>
          <w:sz w:val="24"/>
        </w:rPr>
        <w:t xml:space="preserve">White </w:t>
      </w:r>
      <w:proofErr w:type="gramStart"/>
      <w:r w:rsidRPr="00267B7C">
        <w:rPr>
          <w:rFonts w:ascii="Garamond" w:hAnsi="Garamond"/>
          <w:sz w:val="24"/>
        </w:rPr>
        <w:t>F.M  (</w:t>
      </w:r>
      <w:proofErr w:type="gramEnd"/>
      <w:r w:rsidRPr="00267B7C">
        <w:rPr>
          <w:rFonts w:ascii="Garamond" w:hAnsi="Garamond"/>
          <w:sz w:val="24"/>
        </w:rPr>
        <w:t>2011),  Fluid  Mechanics  (SIE,7The edition),McGraw-Hill  companies,  Inc.  New York, United States of America</w:t>
      </w:r>
    </w:p>
    <w:p w:rsidR="00032137" w:rsidRPr="00267B7C" w:rsidRDefault="00032137" w:rsidP="00032137">
      <w:pPr>
        <w:pStyle w:val="Subtitle"/>
        <w:numPr>
          <w:ilvl w:val="0"/>
          <w:numId w:val="4"/>
        </w:numPr>
        <w:spacing w:line="480" w:lineRule="auto"/>
        <w:jc w:val="both"/>
        <w:rPr>
          <w:rFonts w:ascii="Garamond" w:hAnsi="Garamond"/>
          <w:b w:val="0"/>
        </w:rPr>
      </w:pPr>
      <w:r w:rsidRPr="00267B7C">
        <w:rPr>
          <w:rFonts w:ascii="Garamond" w:hAnsi="Garamond"/>
          <w:b w:val="0"/>
        </w:rPr>
        <w:t>Rajput R.K (2006), Fluid Mechanics, S.Chand Company, Ram Nagar, India.</w:t>
      </w:r>
    </w:p>
    <w:p w:rsidR="00032137" w:rsidRPr="00611F17" w:rsidRDefault="00032137" w:rsidP="00693B35">
      <w:pPr>
        <w:pStyle w:val="Subtitle"/>
        <w:jc w:val="left"/>
        <w:rPr>
          <w:rFonts w:ascii="Garamond" w:hAnsi="Garamond"/>
          <w:sz w:val="28"/>
        </w:rPr>
      </w:pPr>
    </w:p>
    <w:p w:rsidR="00693B35" w:rsidRPr="00611F17" w:rsidRDefault="00693B35">
      <w:pPr>
        <w:rPr>
          <w:rFonts w:ascii="Garamond" w:hAnsi="Garamond"/>
          <w:sz w:val="28"/>
          <w:szCs w:val="24"/>
        </w:rPr>
      </w:pPr>
    </w:p>
    <w:sectPr w:rsidR="00693B35" w:rsidRPr="00611F17" w:rsidSect="00D50D98">
      <w:footerReference w:type="default" r:id="rId12"/>
      <w:pgSz w:w="15840" w:h="12240" w:orient="landscape" w:code="1"/>
      <w:pgMar w:top="1080" w:right="1008" w:bottom="1080" w:left="1008" w:header="720" w:footer="720" w:gutter="0"/>
      <w:pgBorders w:display="firstPage">
        <w:top w:val="double" w:sz="4" w:space="1" w:color="auto"/>
        <w:left w:val="double" w:sz="4" w:space="2" w:color="auto"/>
        <w:bottom w:val="double" w:sz="4" w:space="1" w:color="auto"/>
        <w:right w:val="double" w:sz="4" w:space="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E85" w:rsidRDefault="00AE2E85" w:rsidP="00AE3210">
      <w:pPr>
        <w:spacing w:after="0" w:line="240" w:lineRule="auto"/>
      </w:pPr>
      <w:r>
        <w:separator/>
      </w:r>
    </w:p>
  </w:endnote>
  <w:endnote w:type="continuationSeparator" w:id="0">
    <w:p w:rsidR="00AE2E85" w:rsidRDefault="00AE2E85" w:rsidP="00AE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16991"/>
      <w:docPartObj>
        <w:docPartGallery w:val="Page Numbers (Bottom of Page)"/>
        <w:docPartUnique/>
      </w:docPartObj>
    </w:sdtPr>
    <w:sdtEndPr>
      <w:rPr>
        <w:noProof/>
      </w:rPr>
    </w:sdtEndPr>
    <w:sdtContent>
      <w:p w:rsidR="00D50D98" w:rsidRDefault="00D50D98">
        <w:pPr>
          <w:pStyle w:val="Footer"/>
          <w:jc w:val="center"/>
        </w:pPr>
        <w:r>
          <w:fldChar w:fldCharType="begin"/>
        </w:r>
        <w:r>
          <w:instrText xml:space="preserve"> PAGE   \* MERGEFORMAT </w:instrText>
        </w:r>
        <w:r>
          <w:fldChar w:fldCharType="separate"/>
        </w:r>
        <w:r w:rsidR="0068551A">
          <w:rPr>
            <w:noProof/>
          </w:rPr>
          <w:t>3</w:t>
        </w:r>
        <w:r>
          <w:rPr>
            <w:noProof/>
          </w:rPr>
          <w:fldChar w:fldCharType="end"/>
        </w:r>
      </w:p>
    </w:sdtContent>
  </w:sdt>
  <w:p w:rsidR="00AE3210" w:rsidRDefault="00AE3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E85" w:rsidRDefault="00AE2E85" w:rsidP="00AE3210">
      <w:pPr>
        <w:spacing w:after="0" w:line="240" w:lineRule="auto"/>
      </w:pPr>
      <w:r>
        <w:separator/>
      </w:r>
    </w:p>
  </w:footnote>
  <w:footnote w:type="continuationSeparator" w:id="0">
    <w:p w:rsidR="00AE2E85" w:rsidRDefault="00AE2E85" w:rsidP="00AE3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E3617"/>
    <w:multiLevelType w:val="hybridMultilevel"/>
    <w:tmpl w:val="0DF60B7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0125C"/>
    <w:multiLevelType w:val="hybridMultilevel"/>
    <w:tmpl w:val="FE048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F0000"/>
    <w:multiLevelType w:val="hybridMultilevel"/>
    <w:tmpl w:val="63A425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841BD"/>
    <w:multiLevelType w:val="hybridMultilevel"/>
    <w:tmpl w:val="369450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9E"/>
    <w:rsid w:val="000060BD"/>
    <w:rsid w:val="00013FD9"/>
    <w:rsid w:val="00024DF8"/>
    <w:rsid w:val="00025444"/>
    <w:rsid w:val="00032137"/>
    <w:rsid w:val="00054E86"/>
    <w:rsid w:val="0008787D"/>
    <w:rsid w:val="00097FB7"/>
    <w:rsid w:val="000A326D"/>
    <w:rsid w:val="000A70BB"/>
    <w:rsid w:val="000B7162"/>
    <w:rsid w:val="000D0F06"/>
    <w:rsid w:val="000E5B89"/>
    <w:rsid w:val="000F3789"/>
    <w:rsid w:val="00103F6B"/>
    <w:rsid w:val="00116F0C"/>
    <w:rsid w:val="0012393C"/>
    <w:rsid w:val="00127573"/>
    <w:rsid w:val="00144236"/>
    <w:rsid w:val="00163503"/>
    <w:rsid w:val="00194FF0"/>
    <w:rsid w:val="001B7F24"/>
    <w:rsid w:val="001E737E"/>
    <w:rsid w:val="00205B88"/>
    <w:rsid w:val="002252AB"/>
    <w:rsid w:val="0023695A"/>
    <w:rsid w:val="002770BB"/>
    <w:rsid w:val="002A1624"/>
    <w:rsid w:val="002B6EF0"/>
    <w:rsid w:val="002C063C"/>
    <w:rsid w:val="002C33A5"/>
    <w:rsid w:val="003003B4"/>
    <w:rsid w:val="00311E4E"/>
    <w:rsid w:val="00312957"/>
    <w:rsid w:val="00327763"/>
    <w:rsid w:val="0037279D"/>
    <w:rsid w:val="00384030"/>
    <w:rsid w:val="003940CE"/>
    <w:rsid w:val="003C1BC0"/>
    <w:rsid w:val="003E6B42"/>
    <w:rsid w:val="00402621"/>
    <w:rsid w:val="004613FA"/>
    <w:rsid w:val="00477146"/>
    <w:rsid w:val="00477AFC"/>
    <w:rsid w:val="00496B5C"/>
    <w:rsid w:val="004A1692"/>
    <w:rsid w:val="004B0F7A"/>
    <w:rsid w:val="004D48E8"/>
    <w:rsid w:val="004E3A8C"/>
    <w:rsid w:val="004E4BA9"/>
    <w:rsid w:val="004F3F06"/>
    <w:rsid w:val="00535BF5"/>
    <w:rsid w:val="00576410"/>
    <w:rsid w:val="0058055D"/>
    <w:rsid w:val="0058192F"/>
    <w:rsid w:val="005853B4"/>
    <w:rsid w:val="005B03A3"/>
    <w:rsid w:val="005B433C"/>
    <w:rsid w:val="005D4695"/>
    <w:rsid w:val="005E0B72"/>
    <w:rsid w:val="005F5C99"/>
    <w:rsid w:val="00600000"/>
    <w:rsid w:val="00611F17"/>
    <w:rsid w:val="00621A57"/>
    <w:rsid w:val="00622979"/>
    <w:rsid w:val="00656B0C"/>
    <w:rsid w:val="0068551A"/>
    <w:rsid w:val="00687DE0"/>
    <w:rsid w:val="00693B35"/>
    <w:rsid w:val="0069749E"/>
    <w:rsid w:val="006C490F"/>
    <w:rsid w:val="006D4A1B"/>
    <w:rsid w:val="006E6BFE"/>
    <w:rsid w:val="006F4021"/>
    <w:rsid w:val="0071190A"/>
    <w:rsid w:val="007253BB"/>
    <w:rsid w:val="00797A15"/>
    <w:rsid w:val="007A4EE1"/>
    <w:rsid w:val="007B7285"/>
    <w:rsid w:val="007C7CC1"/>
    <w:rsid w:val="007F4FAD"/>
    <w:rsid w:val="008374E9"/>
    <w:rsid w:val="00873670"/>
    <w:rsid w:val="00880261"/>
    <w:rsid w:val="008935C5"/>
    <w:rsid w:val="008A2AD0"/>
    <w:rsid w:val="008C0571"/>
    <w:rsid w:val="0092157A"/>
    <w:rsid w:val="00930B8E"/>
    <w:rsid w:val="00934E75"/>
    <w:rsid w:val="009405C7"/>
    <w:rsid w:val="00946AB8"/>
    <w:rsid w:val="009A3930"/>
    <w:rsid w:val="009E0D86"/>
    <w:rsid w:val="00A05508"/>
    <w:rsid w:val="00A13275"/>
    <w:rsid w:val="00A20E7A"/>
    <w:rsid w:val="00A54B76"/>
    <w:rsid w:val="00AE2E85"/>
    <w:rsid w:val="00AE3210"/>
    <w:rsid w:val="00AF6250"/>
    <w:rsid w:val="00B055A0"/>
    <w:rsid w:val="00B22A3E"/>
    <w:rsid w:val="00B40642"/>
    <w:rsid w:val="00B6508A"/>
    <w:rsid w:val="00B7488A"/>
    <w:rsid w:val="00BA34C9"/>
    <w:rsid w:val="00BD77B0"/>
    <w:rsid w:val="00BE2181"/>
    <w:rsid w:val="00BE2D7B"/>
    <w:rsid w:val="00C065BA"/>
    <w:rsid w:val="00C06797"/>
    <w:rsid w:val="00C23BFC"/>
    <w:rsid w:val="00C42B3C"/>
    <w:rsid w:val="00C4703F"/>
    <w:rsid w:val="00C506EE"/>
    <w:rsid w:val="00C51CAC"/>
    <w:rsid w:val="00C60C65"/>
    <w:rsid w:val="00C777FD"/>
    <w:rsid w:val="00C94AE5"/>
    <w:rsid w:val="00CA5FCD"/>
    <w:rsid w:val="00CB04F6"/>
    <w:rsid w:val="00CD55C0"/>
    <w:rsid w:val="00CE739F"/>
    <w:rsid w:val="00D0074A"/>
    <w:rsid w:val="00D35E0D"/>
    <w:rsid w:val="00D50D98"/>
    <w:rsid w:val="00DB7D38"/>
    <w:rsid w:val="00DD523E"/>
    <w:rsid w:val="00DE07D9"/>
    <w:rsid w:val="00DF7CBF"/>
    <w:rsid w:val="00E22DF9"/>
    <w:rsid w:val="00E515AD"/>
    <w:rsid w:val="00E71B43"/>
    <w:rsid w:val="00E82A37"/>
    <w:rsid w:val="00E87D11"/>
    <w:rsid w:val="00EA2CC3"/>
    <w:rsid w:val="00EE0A9D"/>
    <w:rsid w:val="00F07A93"/>
    <w:rsid w:val="00F32983"/>
    <w:rsid w:val="00F32AB7"/>
    <w:rsid w:val="00F345FD"/>
    <w:rsid w:val="00F40715"/>
    <w:rsid w:val="00F630AD"/>
    <w:rsid w:val="00F7425C"/>
    <w:rsid w:val="00F875E5"/>
    <w:rsid w:val="00F87643"/>
    <w:rsid w:val="00FA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1DA414-20AB-41DC-820C-6409CC9B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0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71190A"/>
    <w:pPr>
      <w:spacing w:after="0" w:line="240" w:lineRule="auto"/>
    </w:pPr>
    <w:rPr>
      <w:rFonts w:ascii="Calibri" w:eastAsia="Calibri" w:hAnsi="Calibri"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E71B43"/>
    <w:rPr>
      <w:color w:val="808080"/>
    </w:rPr>
  </w:style>
  <w:style w:type="paragraph" w:styleId="ListParagraph">
    <w:name w:val="List Paragraph"/>
    <w:basedOn w:val="Normal"/>
    <w:uiPriority w:val="34"/>
    <w:qFormat/>
    <w:rsid w:val="00013FD9"/>
    <w:pPr>
      <w:ind w:left="720"/>
      <w:contextualSpacing/>
    </w:pPr>
  </w:style>
  <w:style w:type="paragraph" w:styleId="Subtitle">
    <w:name w:val="Subtitle"/>
    <w:basedOn w:val="Normal"/>
    <w:link w:val="SubtitleChar"/>
    <w:qFormat/>
    <w:rsid w:val="00013FD9"/>
    <w:pPr>
      <w:spacing w:after="0" w:line="240" w:lineRule="auto"/>
      <w:jc w:val="center"/>
    </w:pPr>
    <w:rPr>
      <w:rFonts w:ascii="Lucida Handwriting" w:eastAsia="Times New Roman" w:hAnsi="Lucida Handwriting"/>
      <w:b/>
      <w:bCs/>
      <w:sz w:val="24"/>
      <w:szCs w:val="24"/>
      <w:lang w:val="en-GB"/>
    </w:rPr>
  </w:style>
  <w:style w:type="character" w:customStyle="1" w:styleId="SubtitleChar">
    <w:name w:val="Subtitle Char"/>
    <w:basedOn w:val="DefaultParagraphFont"/>
    <w:link w:val="Subtitle"/>
    <w:rsid w:val="00013FD9"/>
    <w:rPr>
      <w:rFonts w:ascii="Lucida Handwriting" w:eastAsia="Times New Roman" w:hAnsi="Lucida Handwriting" w:cs="Times New Roman"/>
      <w:b/>
      <w:bCs/>
      <w:sz w:val="24"/>
      <w:szCs w:val="24"/>
      <w:lang w:val="en-GB"/>
    </w:rPr>
  </w:style>
  <w:style w:type="table" w:styleId="TableGrid">
    <w:name w:val="Table Grid"/>
    <w:basedOn w:val="TableNormal"/>
    <w:uiPriority w:val="39"/>
    <w:rsid w:val="00BD7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E0A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0A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0A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
    <w:name w:val="Grid Table 5 Dark"/>
    <w:basedOn w:val="TableNormal"/>
    <w:uiPriority w:val="50"/>
    <w:rsid w:val="00EE0A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0A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E0A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EE0A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3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A326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A32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E3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210"/>
    <w:rPr>
      <w:rFonts w:ascii="Calibri" w:eastAsia="Calibri" w:hAnsi="Calibri" w:cs="Times New Roman"/>
    </w:rPr>
  </w:style>
  <w:style w:type="paragraph" w:styleId="Footer">
    <w:name w:val="footer"/>
    <w:basedOn w:val="Normal"/>
    <w:link w:val="FooterChar"/>
    <w:uiPriority w:val="99"/>
    <w:unhideWhenUsed/>
    <w:rsid w:val="00AE3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2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91656">
      <w:bodyDiv w:val="1"/>
      <w:marLeft w:val="0"/>
      <w:marRight w:val="0"/>
      <w:marTop w:val="0"/>
      <w:marBottom w:val="0"/>
      <w:divBdr>
        <w:top w:val="none" w:sz="0" w:space="0" w:color="auto"/>
        <w:left w:val="none" w:sz="0" w:space="0" w:color="auto"/>
        <w:bottom w:val="none" w:sz="0" w:space="0" w:color="auto"/>
        <w:right w:val="none" w:sz="0" w:space="0" w:color="auto"/>
      </w:divBdr>
    </w:div>
    <w:div w:id="13350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CIVIL%20AND%20ENVIRONMENTAL%20%20ENGINEERING\CEE%203311%20-%20FLUID%20MACHANICS\Jet%20Impact%20force.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CIVIL%20AND%20ENVIRONMENTAL%20%20ENGINEERING\CEE%203311%20-%20FLUID%20MACHANICS\Jet%20Impact%20force.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OF Fx VS pQV</a:t>
            </a:r>
          </a:p>
          <a:p>
            <a:pPr>
              <a:defRPr/>
            </a:pPr>
            <a:r>
              <a:rPr lang="en-US" sz="1200"/>
              <a:t>FLAT PLATE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v>GRAPH OF Fx VS pQV</c:v>
          </c:tx>
          <c:spPr>
            <a:ln w="19050" cap="rnd">
              <a:solidFill>
                <a:schemeClr val="tx1"/>
              </a:solidFill>
              <a:round/>
            </a:ln>
            <a:effectLst/>
          </c:spPr>
          <c:marker>
            <c:symbol val="none"/>
          </c:marker>
          <c:xVal>
            <c:numRef>
              <c:f>Sheet1!$H$4:$H$7</c:f>
              <c:numCache>
                <c:formatCode>General</c:formatCode>
                <c:ptCount val="4"/>
                <c:pt idx="0">
                  <c:v>0.54593762750389996</c:v>
                </c:pt>
                <c:pt idx="1">
                  <c:v>0.40455864249723994</c:v>
                </c:pt>
                <c:pt idx="2">
                  <c:v>0.3137264890036543</c:v>
                </c:pt>
                <c:pt idx="3">
                  <c:v>0.30111612265277571</c:v>
                </c:pt>
              </c:numCache>
            </c:numRef>
          </c:xVal>
          <c:yVal>
            <c:numRef>
              <c:f>Sheet1!$G$4:$G$7</c:f>
              <c:numCache>
                <c:formatCode>General</c:formatCode>
                <c:ptCount val="4"/>
                <c:pt idx="0" formatCode="0.000">
                  <c:v>13.734</c:v>
                </c:pt>
                <c:pt idx="1">
                  <c:v>11.772</c:v>
                </c:pt>
                <c:pt idx="2">
                  <c:v>9.81</c:v>
                </c:pt>
                <c:pt idx="3">
                  <c:v>7.8480000000000008</c:v>
                </c:pt>
              </c:numCache>
            </c:numRef>
          </c:yVal>
          <c:smooth val="1"/>
        </c:ser>
        <c:dLbls>
          <c:showLegendKey val="0"/>
          <c:showVal val="0"/>
          <c:showCatName val="0"/>
          <c:showSerName val="0"/>
          <c:showPercent val="0"/>
          <c:showBubbleSize val="0"/>
        </c:dLbls>
        <c:axId val="1735420384"/>
        <c:axId val="1735411680"/>
      </c:scatterChart>
      <c:valAx>
        <c:axId val="1735420384"/>
        <c:scaling>
          <c:orientation val="minMax"/>
          <c:min val="0.25"/>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accent3"/>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pQV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411680"/>
        <c:crosses val="autoZero"/>
        <c:crossBetween val="midCat"/>
      </c:valAx>
      <c:valAx>
        <c:axId val="1735411680"/>
        <c:scaling>
          <c:orientation val="minMax"/>
          <c:min val="6"/>
        </c:scaling>
        <c:delete val="0"/>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4203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OF Fx VS pQV</a:t>
            </a:r>
          </a:p>
          <a:p>
            <a:pPr>
              <a:defRPr/>
            </a:pPr>
            <a:r>
              <a:rPr lang="en-US"/>
              <a:t>(</a:t>
            </a:r>
            <a:r>
              <a:rPr lang="en-US" sz="1200" b="1"/>
              <a:t>SPHERICAL PLATE)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v>GRAPH OF Fx VS pQV</c:v>
          </c:tx>
          <c:spPr>
            <a:ln w="19050" cap="rnd">
              <a:solidFill>
                <a:schemeClr val="tx1"/>
              </a:solidFill>
              <a:round/>
            </a:ln>
            <a:effectLst/>
          </c:spPr>
          <c:marker>
            <c:symbol val="none"/>
          </c:marker>
          <c:xVal>
            <c:numRef>
              <c:f>Sheet1!$H$9:$H$12</c:f>
              <c:numCache>
                <c:formatCode>General</c:formatCode>
                <c:ptCount val="4"/>
                <c:pt idx="0">
                  <c:v>0.14882138401667638</c:v>
                </c:pt>
                <c:pt idx="1">
                  <c:v>0.28587011305144538</c:v>
                </c:pt>
                <c:pt idx="2">
                  <c:v>0.33601199527491926</c:v>
                </c:pt>
                <c:pt idx="3">
                  <c:v>0.40405623273769964</c:v>
                </c:pt>
              </c:numCache>
            </c:numRef>
          </c:xVal>
          <c:yVal>
            <c:numRef>
              <c:f>Sheet1!$G$9:$G$12</c:f>
              <c:numCache>
                <c:formatCode>General</c:formatCode>
                <c:ptCount val="4"/>
                <c:pt idx="0">
                  <c:v>7.4556000000000013</c:v>
                </c:pt>
                <c:pt idx="1">
                  <c:v>9.0251999999999999</c:v>
                </c:pt>
                <c:pt idx="2">
                  <c:v>10.594800000000001</c:v>
                </c:pt>
                <c:pt idx="3">
                  <c:v>12.164400000000001</c:v>
                </c:pt>
              </c:numCache>
            </c:numRef>
          </c:yVal>
          <c:smooth val="1"/>
        </c:ser>
        <c:dLbls>
          <c:showLegendKey val="0"/>
          <c:showVal val="0"/>
          <c:showCatName val="0"/>
          <c:showSerName val="0"/>
          <c:showPercent val="0"/>
          <c:showBubbleSize val="0"/>
        </c:dLbls>
        <c:axId val="1735412224"/>
        <c:axId val="1735412768"/>
      </c:scatterChart>
      <c:valAx>
        <c:axId val="1735412224"/>
        <c:scaling>
          <c:orientation val="minMax"/>
          <c:min val="0.1"/>
        </c:scaling>
        <c:delete val="0"/>
        <c:axPos val="b"/>
        <c:majorGridlines>
          <c:spPr>
            <a:ln w="9525" cap="flat" cmpd="sng" algn="ctr">
              <a:solidFill>
                <a:schemeClr val="accent3"/>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Pqv(N)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412768"/>
        <c:crosses val="autoZero"/>
        <c:crossBetween val="midCat"/>
      </c:valAx>
      <c:valAx>
        <c:axId val="1735412768"/>
        <c:scaling>
          <c:orientation val="minMax"/>
          <c:min val="6"/>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accent3"/>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Fx(N)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4122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000"/>
    <w:rsid w:val="0027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10</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cimanika Banda</dc:creator>
  <cp:keywords/>
  <dc:description/>
  <cp:lastModifiedBy>cimanika Banda</cp:lastModifiedBy>
  <cp:revision>25</cp:revision>
  <dcterms:created xsi:type="dcterms:W3CDTF">2019-05-23T16:55:00Z</dcterms:created>
  <dcterms:modified xsi:type="dcterms:W3CDTF">2019-05-23T21:52:00Z</dcterms:modified>
</cp:coreProperties>
</file>