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251B" w14:textId="75CE3A29" w:rsidR="00693102" w:rsidRDefault="00693102" w:rsidP="0069310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C63D050" wp14:editId="3CFE31D2">
            <wp:extent cx="859220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580" cy="113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7535" w14:textId="307D8B1A" w:rsidR="0078570D" w:rsidRPr="000522FE" w:rsidRDefault="0078570D" w:rsidP="0078570D">
      <w:pPr>
        <w:jc w:val="center"/>
        <w:rPr>
          <w:rFonts w:ascii="Times New Roman" w:hAnsi="Times New Roman" w:cs="Times New Roman"/>
          <w:sz w:val="44"/>
          <w:szCs w:val="44"/>
        </w:rPr>
      </w:pPr>
      <w:r w:rsidRPr="000522FE">
        <w:rPr>
          <w:rFonts w:ascii="Times New Roman" w:hAnsi="Times New Roman" w:cs="Times New Roman"/>
          <w:sz w:val="44"/>
          <w:szCs w:val="44"/>
        </w:rPr>
        <w:t>THE UNIVERSITY OF ZAMBIA</w:t>
      </w:r>
    </w:p>
    <w:p w14:paraId="38F7875E" w14:textId="5A5DE55C" w:rsidR="0078570D" w:rsidRPr="000522FE" w:rsidRDefault="0078570D" w:rsidP="0078570D">
      <w:pPr>
        <w:jc w:val="center"/>
        <w:rPr>
          <w:rFonts w:ascii="Times New Roman" w:hAnsi="Times New Roman" w:cs="Times New Roman"/>
          <w:sz w:val="36"/>
          <w:szCs w:val="36"/>
        </w:rPr>
      </w:pPr>
      <w:r w:rsidRPr="000522FE">
        <w:rPr>
          <w:rFonts w:ascii="Times New Roman" w:hAnsi="Times New Roman" w:cs="Times New Roman"/>
          <w:sz w:val="36"/>
          <w:szCs w:val="36"/>
        </w:rPr>
        <w:t>SCHOOL OF ENGINEERING</w:t>
      </w:r>
    </w:p>
    <w:p w14:paraId="35914864" w14:textId="4BECAC5A" w:rsidR="0078570D" w:rsidRPr="006E1820" w:rsidRDefault="0078570D" w:rsidP="0078570D">
      <w:pPr>
        <w:jc w:val="center"/>
        <w:rPr>
          <w:rFonts w:ascii="Times New Roman" w:hAnsi="Times New Roman" w:cs="Times New Roman"/>
          <w:sz w:val="36"/>
          <w:szCs w:val="36"/>
        </w:rPr>
      </w:pPr>
      <w:r w:rsidRPr="000522FE">
        <w:rPr>
          <w:rFonts w:ascii="Times New Roman" w:hAnsi="Times New Roman" w:cs="Times New Roman"/>
          <w:sz w:val="36"/>
          <w:szCs w:val="36"/>
        </w:rPr>
        <w:t>DEPARTMENT OF</w:t>
      </w:r>
      <w:r w:rsidR="000522FE" w:rsidRPr="000522FE">
        <w:rPr>
          <w:rFonts w:ascii="Times New Roman" w:hAnsi="Times New Roman" w:cs="Times New Roman"/>
          <w:sz w:val="36"/>
          <w:szCs w:val="36"/>
        </w:rPr>
        <w:t xml:space="preserve"> CIVIL</w:t>
      </w:r>
      <w:r w:rsidRPr="000522FE">
        <w:rPr>
          <w:rFonts w:ascii="Times New Roman" w:hAnsi="Times New Roman" w:cs="Times New Roman"/>
          <w:sz w:val="36"/>
          <w:szCs w:val="36"/>
        </w:rPr>
        <w:t xml:space="preserve"> AND E</w:t>
      </w:r>
      <w:r w:rsidR="000522FE" w:rsidRPr="000522FE">
        <w:rPr>
          <w:rFonts w:ascii="Times New Roman" w:hAnsi="Times New Roman" w:cs="Times New Roman"/>
          <w:sz w:val="36"/>
          <w:szCs w:val="36"/>
        </w:rPr>
        <w:t xml:space="preserve">NVIRONMENTAL </w:t>
      </w:r>
      <w:r w:rsidRPr="000522FE">
        <w:rPr>
          <w:rFonts w:ascii="Times New Roman" w:hAnsi="Times New Roman" w:cs="Times New Roman"/>
          <w:sz w:val="36"/>
          <w:szCs w:val="36"/>
        </w:rPr>
        <w:t>ENGINEERING</w:t>
      </w:r>
    </w:p>
    <w:p w14:paraId="1DEE77A7" w14:textId="77777777" w:rsidR="002C05A7" w:rsidRPr="006E1820" w:rsidRDefault="002C05A7" w:rsidP="0078570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E1C7F5" w14:textId="77777777" w:rsidR="002C05A7" w:rsidRDefault="000522FE" w:rsidP="00ED12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CEE</w:t>
      </w:r>
      <w:r w:rsidR="00ED12B1" w:rsidRPr="006E182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3111</w:t>
      </w:r>
      <w:r w:rsidR="00ED12B1" w:rsidRPr="006E1820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CIVIL ENGINEERING MATERIALS AND CONSTRUCTION PRACTICES</w:t>
      </w:r>
    </w:p>
    <w:p w14:paraId="348D0FEC" w14:textId="77777777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</w:p>
    <w:p w14:paraId="0EC27B68" w14:textId="77777777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2D3F2C">
        <w:rPr>
          <w:rFonts w:ascii="Times New Roman" w:hAnsi="Times New Roman" w:cs="Times New Roman"/>
          <w:sz w:val="32"/>
          <w:szCs w:val="32"/>
          <w:u w:val="single"/>
        </w:rPr>
        <w:t>ASSIGNMENT  1</w:t>
      </w:r>
    </w:p>
    <w:p w14:paraId="15B524AC" w14:textId="77777777" w:rsidR="002D3F2C" w:rsidRP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</w:p>
    <w:p w14:paraId="518FE0CC" w14:textId="77777777" w:rsidR="002D3F2C" w:rsidRP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</w:p>
    <w:p w14:paraId="50BB89DE" w14:textId="49653BA1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                                                   CANNANI SIWALE</w:t>
      </w:r>
    </w:p>
    <w:p w14:paraId="4BAD6B5A" w14:textId="7403C9DC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COMPUTER NO                                    2017001978</w:t>
      </w:r>
    </w:p>
    <w:p w14:paraId="025612CD" w14:textId="77777777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DUE DATE                                             26 AUGUST 2020</w:t>
      </w:r>
    </w:p>
    <w:p w14:paraId="3A2D4329" w14:textId="77777777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</w:p>
    <w:p w14:paraId="37BD74E3" w14:textId="087C7882" w:rsidR="002D3F2C" w:rsidRDefault="002D3F2C" w:rsidP="002D3F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LECTURER                                            Eng. Gideon M Limunga </w:t>
      </w:r>
    </w:p>
    <w:p w14:paraId="738C8789" w14:textId="45A4F313" w:rsidR="002D3F2C" w:rsidRPr="002D3F2C" w:rsidRDefault="002D3F2C" w:rsidP="002D3F2C">
      <w:pPr>
        <w:rPr>
          <w:rFonts w:ascii="Times New Roman" w:hAnsi="Times New Roman" w:cs="Times New Roman"/>
          <w:sz w:val="32"/>
          <w:szCs w:val="32"/>
        </w:rPr>
        <w:sectPr w:rsidR="002D3F2C" w:rsidRPr="002D3F2C" w:rsidSect="003A29B5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2E52FF87" w14:textId="6E9B7E02" w:rsidR="0078570D" w:rsidRPr="00E6589B" w:rsidRDefault="000A1CAC" w:rsidP="000A1CAC">
      <w:pPr>
        <w:tabs>
          <w:tab w:val="left" w:pos="1470"/>
        </w:tabs>
        <w:rPr>
          <w:rFonts w:ascii="Cambria" w:hAnsi="Cambria"/>
          <w:b/>
          <w:color w:val="000000"/>
          <w:sz w:val="24"/>
          <w:szCs w:val="24"/>
        </w:rPr>
      </w:pPr>
      <w:r w:rsidRPr="00E6589B">
        <w:rPr>
          <w:rFonts w:ascii="Cambria" w:hAnsi="Cambria"/>
          <w:b/>
          <w:color w:val="000000"/>
          <w:sz w:val="24"/>
          <w:szCs w:val="24"/>
        </w:rPr>
        <w:lastRenderedPageBreak/>
        <w:t>1. Briefly, describe the phases in the process of production of steel from iron ore to forming</w:t>
      </w:r>
      <w:r w:rsidR="00E6589B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E6589B">
        <w:rPr>
          <w:rFonts w:ascii="Cambria" w:hAnsi="Cambria"/>
          <w:b/>
          <w:color w:val="000000"/>
          <w:sz w:val="24"/>
          <w:szCs w:val="24"/>
        </w:rPr>
        <w:t>steel into products?</w:t>
      </w:r>
    </w:p>
    <w:p w14:paraId="5DD9EEC9" w14:textId="77777777" w:rsidR="00A75847" w:rsidRDefault="002D3F2C" w:rsidP="009A77F6">
      <w:pPr>
        <w:rPr>
          <w:rFonts w:ascii="Times New Roman" w:hAnsi="Times New Roman" w:cs="Times New Roman"/>
          <w:sz w:val="24"/>
          <w:szCs w:val="24"/>
        </w:rPr>
      </w:pPr>
      <w:r w:rsidRPr="0066644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AD551A" w14:textId="77777777" w:rsidR="00A75847" w:rsidRDefault="00A75847" w:rsidP="009A77F6">
      <w:pPr>
        <w:rPr>
          <w:rFonts w:ascii="Times New Roman" w:hAnsi="Times New Roman" w:cs="Times New Roman"/>
          <w:sz w:val="24"/>
          <w:szCs w:val="24"/>
        </w:rPr>
      </w:pPr>
    </w:p>
    <w:p w14:paraId="3226D476" w14:textId="0CAA773F" w:rsidR="00710FF1" w:rsidRPr="00666441" w:rsidRDefault="00B36E64" w:rsidP="009A77F6">
      <w:pPr>
        <w:rPr>
          <w:rFonts w:ascii="SymbolMT" w:hAnsi="SymbolMT"/>
          <w:color w:val="000000"/>
          <w:sz w:val="24"/>
          <w:szCs w:val="24"/>
        </w:rPr>
      </w:pPr>
      <w:r w:rsidRPr="00666441">
        <w:rPr>
          <w:rFonts w:ascii="Times New Roman" w:hAnsi="Times New Roman" w:cs="Times New Roman"/>
          <w:sz w:val="24"/>
          <w:szCs w:val="24"/>
        </w:rPr>
        <w:t>-</w:t>
      </w:r>
      <w:r w:rsidR="009406E7" w:rsidRPr="00666441">
        <w:rPr>
          <w:rFonts w:ascii="Times New Roman" w:hAnsi="Times New Roman" w:cs="Times New Roman"/>
          <w:sz w:val="24"/>
          <w:szCs w:val="24"/>
        </w:rPr>
        <w:t xml:space="preserve">Steel is an alloy metal containing iron and carbon and sometimes other elements. </w:t>
      </w:r>
      <w:r w:rsidR="00666441" w:rsidRPr="00666441">
        <w:rPr>
          <w:rFonts w:ascii="Times New Roman" w:hAnsi="Times New Roman" w:cs="Times New Roman"/>
          <w:sz w:val="24"/>
          <w:szCs w:val="24"/>
        </w:rPr>
        <w:t>This metal</w:t>
      </w:r>
      <w:r w:rsidR="009406E7" w:rsidRPr="00666441">
        <w:rPr>
          <w:rFonts w:ascii="Times New Roman" w:hAnsi="Times New Roman" w:cs="Times New Roman"/>
          <w:sz w:val="24"/>
          <w:szCs w:val="24"/>
        </w:rPr>
        <w:t xml:space="preserve"> is manufactured by the </w:t>
      </w:r>
      <w:r w:rsidR="009A77F6" w:rsidRPr="00666441">
        <w:rPr>
          <w:color w:val="000000"/>
          <w:sz w:val="24"/>
          <w:szCs w:val="24"/>
        </w:rPr>
        <w:t>following phases</w:t>
      </w:r>
      <w:r w:rsidR="009406E7" w:rsidRPr="00666441">
        <w:rPr>
          <w:color w:val="000000"/>
          <w:sz w:val="24"/>
          <w:szCs w:val="24"/>
        </w:rPr>
        <w:t xml:space="preserve"> </w:t>
      </w:r>
      <w:r w:rsidR="009A77F6" w:rsidRPr="00666441">
        <w:rPr>
          <w:color w:val="000000"/>
          <w:sz w:val="24"/>
          <w:szCs w:val="24"/>
        </w:rPr>
        <w:t>from iron ore to the formation of</w:t>
      </w:r>
      <w:r w:rsidR="009406E7" w:rsidRPr="00666441">
        <w:rPr>
          <w:color w:val="000000"/>
          <w:sz w:val="24"/>
          <w:szCs w:val="24"/>
        </w:rPr>
        <w:t xml:space="preserve"> </w:t>
      </w:r>
      <w:r w:rsidR="009A77F6" w:rsidRPr="00666441">
        <w:rPr>
          <w:color w:val="000000"/>
          <w:sz w:val="24"/>
          <w:szCs w:val="24"/>
        </w:rPr>
        <w:t>steel into products;</w:t>
      </w:r>
      <w:r w:rsidR="009A77F6" w:rsidRPr="00666441">
        <w:rPr>
          <w:color w:val="000000"/>
          <w:sz w:val="24"/>
          <w:szCs w:val="24"/>
        </w:rPr>
        <w:br/>
      </w:r>
      <w:r w:rsidR="009406E7" w:rsidRPr="00666441">
        <w:rPr>
          <w:rFonts w:ascii="SymbolMT" w:hAnsi="SymbolMT"/>
          <w:color w:val="000000"/>
          <w:sz w:val="24"/>
          <w:szCs w:val="24"/>
        </w:rPr>
        <w:t xml:space="preserve">             </w:t>
      </w:r>
      <w:r w:rsidR="009A77F6" w:rsidRPr="00666441">
        <w:rPr>
          <w:rFonts w:ascii="SymbolMT" w:hAnsi="SymbolMT"/>
          <w:color w:val="000000"/>
          <w:sz w:val="24"/>
          <w:szCs w:val="24"/>
        </w:rPr>
        <w:t>• Reduction of iron ore</w:t>
      </w:r>
      <w:r w:rsidR="00666441">
        <w:rPr>
          <w:rFonts w:ascii="SymbolMT" w:hAnsi="SymbolMT"/>
          <w:color w:val="000000"/>
          <w:sz w:val="24"/>
          <w:szCs w:val="24"/>
        </w:rPr>
        <w:t xml:space="preserve"> </w:t>
      </w:r>
      <w:r w:rsidR="00666441" w:rsidRPr="00666441">
        <w:rPr>
          <w:rFonts w:ascii="SymbolMT" w:hAnsi="SymbolMT"/>
          <w:color w:val="000000"/>
          <w:sz w:val="24"/>
          <w:szCs w:val="24"/>
        </w:rPr>
        <w:t>t</w:t>
      </w:r>
      <w:r w:rsidR="009A77F6" w:rsidRPr="00666441">
        <w:rPr>
          <w:rFonts w:ascii="SymbolMT" w:hAnsi="SymbolMT"/>
          <w:color w:val="000000"/>
          <w:sz w:val="24"/>
          <w:szCs w:val="24"/>
        </w:rPr>
        <w:t xml:space="preserve">o pig </w:t>
      </w:r>
      <w:r w:rsidR="00666441" w:rsidRPr="00666441">
        <w:rPr>
          <w:rFonts w:ascii="SymbolMT" w:hAnsi="SymbolMT"/>
          <w:color w:val="000000"/>
          <w:sz w:val="24"/>
          <w:szCs w:val="24"/>
        </w:rPr>
        <w:t>iron</w:t>
      </w:r>
      <w:r w:rsidR="00666441">
        <w:rPr>
          <w:rFonts w:ascii="SymbolMT" w:hAnsi="SymbolMT"/>
          <w:color w:val="000000"/>
          <w:sz w:val="24"/>
          <w:szCs w:val="24"/>
        </w:rPr>
        <w:t>, this process is done</w:t>
      </w:r>
      <w:r w:rsidR="009A77F6" w:rsidRPr="00666441">
        <w:rPr>
          <w:rFonts w:ascii="SymbolMT" w:hAnsi="SymbolMT"/>
          <w:color w:val="000000"/>
          <w:sz w:val="24"/>
          <w:szCs w:val="24"/>
        </w:rPr>
        <w:t xml:space="preserve"> in</w:t>
      </w:r>
      <w:r w:rsidR="00666441">
        <w:rPr>
          <w:rFonts w:ascii="SymbolMT" w:hAnsi="SymbolMT"/>
          <w:color w:val="000000"/>
          <w:sz w:val="24"/>
          <w:szCs w:val="24"/>
        </w:rPr>
        <w:t xml:space="preserve"> a</w:t>
      </w:r>
      <w:r w:rsidR="009A77F6" w:rsidRPr="00666441">
        <w:rPr>
          <w:rFonts w:ascii="SymbolMT" w:hAnsi="SymbolMT"/>
          <w:color w:val="000000"/>
          <w:sz w:val="24"/>
          <w:szCs w:val="24"/>
        </w:rPr>
        <w:t xml:space="preserve"> blast furnace</w:t>
      </w:r>
      <w:r w:rsidR="00666441">
        <w:rPr>
          <w:rFonts w:ascii="SymbolMT" w:hAnsi="SymbolMT"/>
          <w:color w:val="000000"/>
          <w:sz w:val="24"/>
          <w:szCs w:val="24"/>
        </w:rPr>
        <w:t>.</w:t>
      </w:r>
      <w:r w:rsidR="009A77F6" w:rsidRPr="00666441">
        <w:rPr>
          <w:rFonts w:ascii="SymbolMT" w:hAnsi="SymbolMT"/>
          <w:color w:val="000000"/>
          <w:sz w:val="24"/>
          <w:szCs w:val="24"/>
        </w:rPr>
        <w:br/>
      </w:r>
      <w:r w:rsidR="009406E7" w:rsidRPr="00666441">
        <w:rPr>
          <w:rFonts w:ascii="SymbolMT" w:hAnsi="SymbolMT"/>
          <w:color w:val="000000"/>
          <w:sz w:val="24"/>
          <w:szCs w:val="24"/>
        </w:rPr>
        <w:t xml:space="preserve">             </w:t>
      </w:r>
      <w:r w:rsidR="009A77F6" w:rsidRPr="00666441">
        <w:rPr>
          <w:rFonts w:ascii="SymbolMT" w:hAnsi="SymbolMT"/>
          <w:color w:val="000000"/>
          <w:sz w:val="24"/>
          <w:szCs w:val="24"/>
        </w:rPr>
        <w:t>• Refining pig iron</w:t>
      </w:r>
      <w:r w:rsidR="00666441">
        <w:rPr>
          <w:rFonts w:ascii="SymbolMT" w:hAnsi="SymbolMT"/>
          <w:color w:val="000000"/>
          <w:sz w:val="24"/>
          <w:szCs w:val="24"/>
        </w:rPr>
        <w:t xml:space="preserve"> </w:t>
      </w:r>
      <w:r w:rsidR="00666441" w:rsidRPr="00666441">
        <w:rPr>
          <w:rFonts w:ascii="SymbolMT" w:hAnsi="SymbolMT"/>
          <w:color w:val="000000"/>
          <w:sz w:val="24"/>
          <w:szCs w:val="24"/>
        </w:rPr>
        <w:t>and scrap steel from recycling</w:t>
      </w:r>
      <w:r w:rsidR="009A77F6" w:rsidRPr="00666441">
        <w:rPr>
          <w:rFonts w:ascii="SymbolMT" w:hAnsi="SymbolMT"/>
          <w:color w:val="000000"/>
          <w:sz w:val="24"/>
          <w:szCs w:val="24"/>
        </w:rPr>
        <w:t xml:space="preserve"> to steel either in a basic oxygen furnace or an electric arc furnace</w:t>
      </w:r>
      <w:r w:rsidR="009A77F6" w:rsidRPr="00666441">
        <w:rPr>
          <w:rFonts w:ascii="SymbolMT" w:hAnsi="SymbolMT"/>
          <w:color w:val="000000"/>
          <w:sz w:val="24"/>
          <w:szCs w:val="24"/>
        </w:rPr>
        <w:br/>
      </w:r>
      <w:r w:rsidR="009406E7" w:rsidRPr="00666441">
        <w:rPr>
          <w:rFonts w:ascii="SymbolMT" w:hAnsi="SymbolMT"/>
          <w:color w:val="000000"/>
          <w:sz w:val="24"/>
          <w:szCs w:val="24"/>
        </w:rPr>
        <w:t xml:space="preserve">             </w:t>
      </w:r>
      <w:r w:rsidR="009A77F6" w:rsidRPr="00666441">
        <w:rPr>
          <w:rFonts w:ascii="SymbolMT" w:hAnsi="SymbolMT"/>
          <w:color w:val="000000"/>
          <w:sz w:val="24"/>
          <w:szCs w:val="24"/>
        </w:rPr>
        <w:t>• Formation of steel into products, molten steel is either cast into ingots or continuously int</w:t>
      </w:r>
      <w:r w:rsidR="00666441">
        <w:rPr>
          <w:rFonts w:ascii="SymbolMT" w:hAnsi="SymbolMT"/>
          <w:color w:val="000000"/>
          <w:sz w:val="24"/>
          <w:szCs w:val="24"/>
        </w:rPr>
        <w:t xml:space="preserve">o </w:t>
      </w:r>
      <w:r w:rsidR="009A77F6" w:rsidRPr="00666441">
        <w:rPr>
          <w:rFonts w:ascii="SymbolMT" w:hAnsi="SymbolMT"/>
          <w:color w:val="000000"/>
          <w:sz w:val="24"/>
          <w:szCs w:val="24"/>
        </w:rPr>
        <w:t>desired shapes</w:t>
      </w:r>
    </w:p>
    <w:p w14:paraId="00BE1486" w14:textId="6D52135E" w:rsidR="00710FF1" w:rsidRPr="00D6691A" w:rsidRDefault="00666441" w:rsidP="00D6691A">
      <w:pPr>
        <w:pStyle w:val="Heading1"/>
      </w:pPr>
      <w:r w:rsidRPr="00D6691A">
        <w:t>2. In civil engineering construction steel is normally classified based on production method</w:t>
      </w:r>
      <w:r w:rsidRPr="00D6691A">
        <w:br/>
        <w:t>and use, briefly, describe the various classifications of steel products as applied in the</w:t>
      </w:r>
      <w:r w:rsidRPr="00D6691A">
        <w:br/>
        <w:t>construction industry?</w:t>
      </w:r>
    </w:p>
    <w:p w14:paraId="477789A0" w14:textId="77777777" w:rsidR="00A75847" w:rsidRDefault="00A75847" w:rsidP="00666441"/>
    <w:p w14:paraId="01E9F8A8" w14:textId="77777777" w:rsidR="00A75847" w:rsidRDefault="00A75847" w:rsidP="00666441"/>
    <w:p w14:paraId="00BDDF4F" w14:textId="4FE79272" w:rsidR="00666441" w:rsidRDefault="00666441" w:rsidP="00666441">
      <w:r>
        <w:t>-</w:t>
      </w:r>
      <w:r w:rsidR="001B35C9">
        <w:t xml:space="preserve">Due to its </w:t>
      </w:r>
      <w:r w:rsidR="001B35C9" w:rsidRPr="001B35C9">
        <w:t xml:space="preserve">high tensile strength and low cost, </w:t>
      </w:r>
      <w:r w:rsidR="001B35C9">
        <w:t>steel is</w:t>
      </w:r>
      <w:r w:rsidR="001B35C9" w:rsidRPr="001B35C9">
        <w:t xml:space="preserve"> a major component used in</w:t>
      </w:r>
      <w:r w:rsidR="001B35C9" w:rsidRPr="001B35C9">
        <w:br/>
        <w:t xml:space="preserve">various construction </w:t>
      </w:r>
      <w:r w:rsidR="001B35C9" w:rsidRPr="001B35C9">
        <w:t>projects</w:t>
      </w:r>
      <w:r w:rsidR="001B35C9">
        <w:t>, it is classified as;</w:t>
      </w:r>
    </w:p>
    <w:p w14:paraId="0C88820A" w14:textId="77777777" w:rsidR="00E6589B" w:rsidRDefault="001B35C9" w:rsidP="00666441">
      <w:r>
        <w:t xml:space="preserve">          </w:t>
      </w:r>
      <w:r w:rsidR="006A3D51" w:rsidRPr="006A3D51">
        <w:t xml:space="preserve">• </w:t>
      </w:r>
      <w:r w:rsidR="006A3D51" w:rsidRPr="00E6589B">
        <w:rPr>
          <w:iCs/>
        </w:rPr>
        <w:t>Structural steel</w:t>
      </w:r>
      <w:r w:rsidR="006A3D51" w:rsidRPr="006A3D51">
        <w:rPr>
          <w:i/>
          <w:iCs/>
        </w:rPr>
        <w:t xml:space="preserve">- </w:t>
      </w:r>
      <w:r w:rsidR="006A3D51" w:rsidRPr="006A3D51">
        <w:t>formed by continuous casting and hot rolling. Structural steel is used in the</w:t>
      </w:r>
      <w:r w:rsidR="006A3D51" w:rsidRPr="006A3D51">
        <w:br/>
        <w:t>construction industry to make columns, beams, frames and trusses.</w:t>
      </w:r>
      <w:r w:rsidR="006A3D51" w:rsidRPr="006A3D51">
        <w:br/>
      </w:r>
      <w:r w:rsidR="00E6589B">
        <w:t xml:space="preserve">          </w:t>
      </w:r>
      <w:r w:rsidR="006A3D51" w:rsidRPr="006A3D51">
        <w:t xml:space="preserve">• </w:t>
      </w:r>
      <w:r w:rsidR="006A3D51" w:rsidRPr="00E6589B">
        <w:rPr>
          <w:iCs/>
        </w:rPr>
        <w:t>Cold-formed steel</w:t>
      </w:r>
      <w:r w:rsidR="006A3D51" w:rsidRPr="006A3D51">
        <w:rPr>
          <w:i/>
          <w:iCs/>
        </w:rPr>
        <w:t>-</w:t>
      </w:r>
      <w:r w:rsidR="006A3D51" w:rsidRPr="006A3D51">
        <w:t>produced by cold-forming of sheets into desired shapes. Used to make fra</w:t>
      </w:r>
      <w:r w:rsidR="00E6589B">
        <w:t>mes</w:t>
      </w:r>
      <w:r w:rsidR="006A3D51" w:rsidRPr="006A3D51">
        <w:br/>
        <w:t>of roofs.</w:t>
      </w:r>
      <w:r w:rsidR="006A3D51" w:rsidRPr="006A3D51">
        <w:br/>
      </w:r>
      <w:r w:rsidR="00E6589B">
        <w:t xml:space="preserve">          </w:t>
      </w:r>
      <w:r w:rsidR="006A3D51" w:rsidRPr="006A3D51">
        <w:t xml:space="preserve">• </w:t>
      </w:r>
      <w:r w:rsidR="006A3D51" w:rsidRPr="00E6589B">
        <w:rPr>
          <w:iCs/>
        </w:rPr>
        <w:t>Reinforcing steel</w:t>
      </w:r>
      <w:r w:rsidR="006A3D51" w:rsidRPr="006A3D51">
        <w:rPr>
          <w:i/>
          <w:iCs/>
        </w:rPr>
        <w:t>-</w:t>
      </w:r>
      <w:r w:rsidR="006A3D51" w:rsidRPr="006A3D51">
        <w:t>for reinforcing structural concrete members which are subjected to tensile and</w:t>
      </w:r>
      <w:r w:rsidR="006A3D51" w:rsidRPr="006A3D51">
        <w:br/>
        <w:t>flexural stresses</w:t>
      </w:r>
      <w:r w:rsidR="00E6589B">
        <w:t xml:space="preserve"> like</w:t>
      </w:r>
    </w:p>
    <w:p w14:paraId="4B280DF3" w14:textId="5CCF01E4" w:rsidR="001B35C9" w:rsidRPr="00666441" w:rsidRDefault="00E6589B" w:rsidP="00666441">
      <w:r>
        <w:t xml:space="preserve"> rebars.</w:t>
      </w:r>
    </w:p>
    <w:p w14:paraId="4572B678" w14:textId="3C9FCDED" w:rsidR="00E6589B" w:rsidRDefault="00E6589B" w:rsidP="00D6691A">
      <w:pPr>
        <w:pStyle w:val="Heading1"/>
      </w:pPr>
      <w:r>
        <w:lastRenderedPageBreak/>
        <w:t xml:space="preserve">                    QUESTION 3</w:t>
      </w:r>
    </w:p>
    <w:p w14:paraId="075FBBC9" w14:textId="6D6A9230" w:rsidR="00E6589B" w:rsidRPr="00D6691A" w:rsidRDefault="00E6589B" w:rsidP="00D6691A">
      <w:pPr>
        <w:pStyle w:val="Heading1"/>
        <w:rPr>
          <w:b w:val="0"/>
        </w:rPr>
      </w:pPr>
      <w:r w:rsidRPr="00D6691A">
        <w:rPr>
          <w:b w:val="0"/>
        </w:rPr>
        <w:t xml:space="preserve"> </w:t>
      </w:r>
      <w:r w:rsidR="00414AF9" w:rsidRPr="00D6691A">
        <w:rPr>
          <w:b w:val="0"/>
        </w:rPr>
        <w:t>(</w:t>
      </w:r>
      <w:r w:rsidRPr="00D6691A">
        <w:rPr>
          <w:b w:val="0"/>
        </w:rPr>
        <w:t xml:space="preserve">a) True stress is given </w:t>
      </w:r>
      <w:r w:rsidRPr="00D6691A">
        <w:rPr>
          <w:b w:val="0"/>
        </w:rPr>
        <w:t>by;</w:t>
      </w:r>
      <w:r w:rsidRPr="00D6691A">
        <w:rPr>
          <w:b w:val="0"/>
        </w:rPr>
        <w:t xml:space="preserve"> </w:t>
      </w:r>
      <w:r w:rsidRPr="00D6691A">
        <w:rPr>
          <w:rFonts w:ascii="Cambria Math" w:hAnsi="Cambria Math" w:cs="Cambria Math"/>
          <w:b w:val="0"/>
        </w:rPr>
        <w:t>𝜎</w:t>
      </w:r>
      <w:r w:rsidRPr="00D6691A">
        <w:rPr>
          <w:rFonts w:ascii="Cambria Math" w:hAnsi="Cambria Math" w:cs="Cambria Math"/>
          <w:b w:val="0"/>
          <w:vertAlign w:val="subscript"/>
        </w:rPr>
        <w:t>t</w:t>
      </w:r>
      <w:r w:rsidRPr="00D6691A">
        <w:rPr>
          <w:b w:val="0"/>
        </w:rPr>
        <w:t xml:space="preserve">= </w:t>
      </w:r>
      <w:r w:rsidRPr="00D6691A">
        <w:rPr>
          <w:rFonts w:ascii="Cambria Math" w:hAnsi="Cambria Math" w:cs="Cambria Math"/>
          <w:b w:val="0"/>
        </w:rPr>
        <w:t>𝐿</w:t>
      </w:r>
      <w:r w:rsidRPr="00D6691A">
        <w:rPr>
          <w:rFonts w:ascii="Cambria Math" w:hAnsi="Cambria Math" w:cs="Cambria Math"/>
          <w:b w:val="0"/>
        </w:rPr>
        <w:t>/A</w:t>
      </w:r>
    </w:p>
    <w:p w14:paraId="4FBA0654" w14:textId="791F65DD" w:rsidR="00E6589B" w:rsidRPr="00D6691A" w:rsidRDefault="00E6589B" w:rsidP="00D6691A">
      <w:pPr>
        <w:pStyle w:val="Heading1"/>
        <w:rPr>
          <w:b w:val="0"/>
        </w:rPr>
      </w:pPr>
      <w:r w:rsidRPr="00D6691A">
        <w:rPr>
          <w:rFonts w:ascii="Cambria Math" w:hAnsi="Cambria Math" w:cs="Cambria Math"/>
          <w:b w:val="0"/>
        </w:rPr>
        <w:t>𝐴</w:t>
      </w:r>
      <w:r w:rsidRPr="00D6691A">
        <w:rPr>
          <w:b w:val="0"/>
        </w:rPr>
        <w:t>’, is the changing area with respect to time and not the</w:t>
      </w:r>
    </w:p>
    <w:p w14:paraId="2E9199DC" w14:textId="77777777" w:rsidR="00E6589B" w:rsidRPr="00D6691A" w:rsidRDefault="00E6589B" w:rsidP="00D6691A">
      <w:pPr>
        <w:pStyle w:val="Heading1"/>
        <w:rPr>
          <w:b w:val="0"/>
        </w:rPr>
      </w:pPr>
      <w:r w:rsidRPr="00D6691A">
        <w:rPr>
          <w:b w:val="0"/>
        </w:rPr>
        <w:t>original area, therefore ‘A’ will be calculated as follows;</w:t>
      </w:r>
    </w:p>
    <w:p w14:paraId="26C4ADB4" w14:textId="00C07134" w:rsidR="00710FF1" w:rsidRPr="00D6691A" w:rsidRDefault="00E6589B" w:rsidP="00D6691A">
      <w:pPr>
        <w:pStyle w:val="Heading1"/>
        <w:rPr>
          <w:b w:val="0"/>
        </w:rPr>
      </w:pPr>
      <w:r w:rsidRPr="00D6691A">
        <w:rPr>
          <w:b w:val="0"/>
        </w:rPr>
        <w:t xml:space="preserve">Since the volume of the specimen remains constant, </w:t>
      </w:r>
      <w:r w:rsidR="00414AF9" w:rsidRPr="00D6691A">
        <w:rPr>
          <w:b w:val="0"/>
        </w:rPr>
        <w:t>i.e.</w:t>
      </w:r>
    </w:p>
    <w:p w14:paraId="62488A19" w14:textId="75B424A2" w:rsidR="00710FF1" w:rsidRPr="00D6691A" w:rsidRDefault="00E6589B" w:rsidP="00D6691A">
      <w:pPr>
        <w:pStyle w:val="Heading1"/>
        <w:rPr>
          <w:b w:val="0"/>
        </w:rPr>
      </w:pPr>
      <w:r w:rsidRPr="00D6691A">
        <w:rPr>
          <w:b w:val="0"/>
        </w:rPr>
        <w:t xml:space="preserve">               </w:t>
      </w:r>
      <w:r w:rsidRPr="00D6691A">
        <w:rPr>
          <w:b w:val="0"/>
        </w:rPr>
        <w:t>A</w:t>
      </w:r>
      <w:r w:rsidRPr="00D6691A">
        <w:rPr>
          <w:b w:val="0"/>
          <w:vertAlign w:val="subscript"/>
        </w:rPr>
        <w:t>o</w:t>
      </w:r>
      <w:r w:rsidRPr="00D6691A">
        <w:rPr>
          <w:b w:val="0"/>
        </w:rPr>
        <w:t xml:space="preserve"> l</w:t>
      </w:r>
      <w:r w:rsidRPr="00D6691A">
        <w:rPr>
          <w:b w:val="0"/>
        </w:rPr>
        <w:t>o</w:t>
      </w:r>
      <w:r w:rsidRPr="00D6691A">
        <w:rPr>
          <w:b w:val="0"/>
        </w:rPr>
        <w:t xml:space="preserve"> = A l</w:t>
      </w:r>
    </w:p>
    <w:p w14:paraId="50A2B88B" w14:textId="5F6EF8EE" w:rsidR="00F72BCD" w:rsidRPr="00D6691A" w:rsidRDefault="00414AF9" w:rsidP="00D6691A">
      <w:pPr>
        <w:pStyle w:val="Heading1"/>
        <w:rPr>
          <w:b w:val="0"/>
        </w:rPr>
      </w:pPr>
      <w:r w:rsidRPr="00D6691A">
        <w:rPr>
          <w:b w:val="0"/>
        </w:rPr>
        <w:t>I</w:t>
      </w:r>
      <w:r w:rsidRPr="00D6691A">
        <w:rPr>
          <w:b w:val="0"/>
          <w:vertAlign w:val="subscript"/>
        </w:rPr>
        <w:t>0</w:t>
      </w:r>
      <w:r w:rsidRPr="00D6691A">
        <w:rPr>
          <w:b w:val="0"/>
        </w:rPr>
        <w:t>(</w:t>
      </w:r>
      <w:r w:rsidRPr="00D6691A">
        <w:rPr>
          <w:rFonts w:ascii="Cambria Math" w:hAnsi="Cambria Math" w:cs="Cambria Math"/>
          <w:b w:val="0"/>
        </w:rPr>
        <w:t>𝛱</w:t>
      </w:r>
      <w:r w:rsidRPr="00D6691A">
        <w:rPr>
          <w:b w:val="0"/>
        </w:rPr>
        <w:t>d</w:t>
      </w:r>
      <w:r w:rsidRPr="00D6691A">
        <w:rPr>
          <w:b w:val="0"/>
          <w:vertAlign w:val="superscript"/>
        </w:rPr>
        <w:t>2</w:t>
      </w:r>
      <w:r w:rsidRPr="00D6691A">
        <w:rPr>
          <w:b w:val="0"/>
        </w:rPr>
        <w:t>/4</w:t>
      </w:r>
      <w:r w:rsidRPr="00D6691A">
        <w:rPr>
          <w:b w:val="0"/>
        </w:rPr>
        <w:t>) = l(</w:t>
      </w:r>
      <w:r w:rsidRPr="00D6691A">
        <w:rPr>
          <w:rFonts w:cs="Cambria"/>
          <w:b w:val="0"/>
        </w:rPr>
        <w:t>∏</w:t>
      </w:r>
      <w:r w:rsidRPr="00D6691A">
        <w:rPr>
          <w:rFonts w:ascii="Times New Roman" w:hAnsi="Times New Roman" w:cs="Times New Roman"/>
          <w:b w:val="0"/>
        </w:rPr>
        <w:t>ⅆ</w:t>
      </w:r>
      <w:r w:rsidRPr="00D6691A">
        <w:rPr>
          <w:b w:val="0"/>
          <w:vertAlign w:val="superscript"/>
        </w:rPr>
        <w:t>2</w:t>
      </w:r>
      <w:r w:rsidRPr="00D6691A">
        <w:rPr>
          <w:b w:val="0"/>
        </w:rPr>
        <w:t>/4</w:t>
      </w:r>
      <w:r w:rsidRPr="00D6691A">
        <w:rPr>
          <w:b w:val="0"/>
        </w:rPr>
        <w:t>)</w:t>
      </w:r>
    </w:p>
    <w:p w14:paraId="3F50AC43" w14:textId="67E3C816" w:rsidR="00414AF9" w:rsidRDefault="00414AF9" w:rsidP="00414AF9">
      <w:pPr>
        <w:rPr>
          <w:vertAlign w:val="superscript"/>
        </w:rPr>
      </w:pPr>
      <w:r>
        <w:t>d</w:t>
      </w:r>
      <w:r>
        <w:rPr>
          <w:vertAlign w:val="superscript"/>
        </w:rPr>
        <w:t xml:space="preserve">2 </w:t>
      </w:r>
      <w:r>
        <w:t>=d</w:t>
      </w:r>
      <w:r>
        <w:rPr>
          <w:vertAlign w:val="subscript"/>
        </w:rPr>
        <w:t>o</w:t>
      </w:r>
      <w:r>
        <w:rPr>
          <w:vertAlign w:val="superscript"/>
        </w:rPr>
        <w:t>2</w:t>
      </w:r>
      <w:r>
        <w:t>l</w:t>
      </w:r>
      <w:r>
        <w:rPr>
          <w:vertAlign w:val="subscript"/>
        </w:rPr>
        <w:t>o</w:t>
      </w:r>
      <w:r>
        <w:t>/l = (20</w:t>
      </w:r>
      <w:r>
        <w:rPr>
          <w:vertAlign w:val="superscript"/>
        </w:rPr>
        <w:t>2</w:t>
      </w:r>
      <w:bookmarkStart w:id="0" w:name="_GoBack"/>
      <w:bookmarkEnd w:id="0"/>
      <w:r>
        <w:t>)(120)/134 = 355.56mm</w:t>
      </w:r>
      <w:r>
        <w:rPr>
          <w:vertAlign w:val="superscript"/>
        </w:rPr>
        <w:t>2</w:t>
      </w:r>
    </w:p>
    <w:p w14:paraId="7BFDF6DD" w14:textId="46F3E3BD" w:rsidR="00414AF9" w:rsidRDefault="00414AF9" w:rsidP="00414AF9">
      <w:r>
        <w:t>A = ∏</w:t>
      </w:r>
      <w:r>
        <w:t>ⅆ2</w:t>
      </w:r>
      <w:r>
        <w:t>/4 = 279.62 Mpa</w:t>
      </w:r>
    </w:p>
    <w:p w14:paraId="5038AA99" w14:textId="5CC70B2D" w:rsidR="00414AF9" w:rsidRDefault="00414AF9" w:rsidP="00414AF9">
      <w:r>
        <w:rPr>
          <w:rFonts w:ascii="Cambria Math" w:hAnsi="Cambria Math" w:cs="Cambria Math"/>
        </w:rPr>
        <w:t>𝜎</w:t>
      </w:r>
      <w:r>
        <w:t>t = 125000</w:t>
      </w:r>
      <w:r>
        <w:t>/279.25</w:t>
      </w:r>
    </w:p>
    <w:p w14:paraId="47EA447B" w14:textId="64DE0E01" w:rsidR="00414AF9" w:rsidRPr="00414AF9" w:rsidRDefault="00414AF9" w:rsidP="00414AF9">
      <w:pPr>
        <w:rPr>
          <w:b/>
        </w:rPr>
      </w:pPr>
      <w:r>
        <w:t xml:space="preserve">     </w:t>
      </w:r>
      <w:r>
        <w:t xml:space="preserve">= </w:t>
      </w:r>
      <w:r w:rsidRPr="00414AF9">
        <w:rPr>
          <w:b/>
        </w:rPr>
        <w:t>447. 62 M</w:t>
      </w:r>
      <w:r w:rsidRPr="00414AF9">
        <w:rPr>
          <w:b/>
        </w:rPr>
        <w:t>p</w:t>
      </w:r>
      <w:r w:rsidRPr="00414AF9">
        <w:rPr>
          <w:b/>
        </w:rPr>
        <w:t>a</w:t>
      </w:r>
      <w:r>
        <w:rPr>
          <w:b/>
        </w:rPr>
        <w:t xml:space="preserve">                       </w:t>
      </w:r>
      <w:r w:rsidRPr="00D6691A">
        <w:rPr>
          <w:rFonts w:ascii="Cambria Math" w:hAnsi="Cambria Math" w:cs="Cambria Math"/>
        </w:rPr>
        <w:t>𝜀𝑡</w:t>
      </w:r>
      <w:r w:rsidRPr="00D6691A">
        <w:t xml:space="preserve"> = </w:t>
      </w:r>
      <w:r w:rsidR="00D6691A" w:rsidRPr="00D6691A">
        <w:t>ln (135/120) =</w:t>
      </w:r>
      <w:r w:rsidR="00D6691A">
        <w:rPr>
          <w:b/>
        </w:rPr>
        <w:t xml:space="preserve"> 0.118</w:t>
      </w:r>
    </w:p>
    <w:p w14:paraId="287FDA59" w14:textId="0E883CB1" w:rsidR="00414AF9" w:rsidRDefault="00414AF9" w:rsidP="00414AF9"/>
    <w:p w14:paraId="1B8D01E2" w14:textId="41DC2E0B" w:rsidR="00D6691A" w:rsidRDefault="00D6691A" w:rsidP="00414AF9">
      <w:r w:rsidRPr="00D6691A">
        <w:t>(b)</w:t>
      </w:r>
      <w:r>
        <w:t xml:space="preserve"> </w:t>
      </w:r>
      <w:r w:rsidRPr="00D6691A">
        <w:t xml:space="preserve"> </w:t>
      </w:r>
      <w:r w:rsidRPr="00D6691A">
        <w:rPr>
          <w:rFonts w:ascii="Cambria Math" w:hAnsi="Cambria Math" w:cs="Cambria Math"/>
        </w:rPr>
        <w:t>𝜎</w:t>
      </w:r>
      <w:r>
        <w:rPr>
          <w:rFonts w:ascii="Cambria Math" w:hAnsi="Cambria Math" w:cs="Cambria Math"/>
          <w:vertAlign w:val="subscript"/>
        </w:rPr>
        <w:t>y</w:t>
      </w:r>
      <w:r w:rsidRPr="00D6691A">
        <w:t>= 950</w:t>
      </w:r>
      <w:r w:rsidRPr="00D6691A">
        <w:rPr>
          <w:rFonts w:ascii="Cambria Math" w:hAnsi="Cambria Math" w:cs="Cambria Math"/>
        </w:rPr>
        <w:t>𝜀</w:t>
      </w:r>
      <w:r>
        <w:rPr>
          <w:vertAlign w:val="superscript"/>
        </w:rPr>
        <w:t>0.15</w:t>
      </w:r>
      <w:r w:rsidRPr="00D6691A">
        <w:t>= 950(0.118)</w:t>
      </w:r>
      <w:r>
        <w:rPr>
          <w:vertAlign w:val="superscript"/>
        </w:rPr>
        <w:t>0.15</w:t>
      </w:r>
      <w:r w:rsidRPr="00D6691A">
        <w:t xml:space="preserve"> = </w:t>
      </w:r>
      <w:r w:rsidRPr="00D6691A">
        <w:rPr>
          <w:b/>
        </w:rPr>
        <w:t>689.455 MPa</w:t>
      </w:r>
    </w:p>
    <w:p w14:paraId="7650A2F3" w14:textId="77777777" w:rsidR="00D6691A" w:rsidRPr="00414AF9" w:rsidRDefault="00D6691A" w:rsidP="00414AF9"/>
    <w:p w14:paraId="5E73AC4C" w14:textId="5F823758" w:rsidR="00B244C3" w:rsidRDefault="00D6691A" w:rsidP="0061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91A">
        <w:rPr>
          <w:rFonts w:ascii="Cambria" w:eastAsiaTheme="majorEastAsia" w:hAnsi="Cambria" w:cstheme="majorBidi"/>
          <w:b/>
          <w:color w:val="000000"/>
        </w:rPr>
        <w:t>QUESTION 4</w:t>
      </w:r>
    </w:p>
    <w:p w14:paraId="66E27BE4" w14:textId="5FFACE17" w:rsidR="00D6691A" w:rsidRPr="00D6691A" w:rsidRDefault="00D6691A" w:rsidP="00D66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91A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BA0">
        <w:rPr>
          <w:rFonts w:ascii="Times New Roman" w:hAnsi="Times New Roman" w:cs="Times New Roman"/>
          <w:sz w:val="24"/>
          <w:szCs w:val="24"/>
        </w:rPr>
        <w:t xml:space="preserve">  </w:t>
      </w:r>
      <w:r w:rsidRPr="00D6691A">
        <w:rPr>
          <w:rFonts w:ascii="Cambria Math" w:hAnsi="Cambria Math" w:cs="Cambria Math"/>
          <w:sz w:val="24"/>
          <w:szCs w:val="24"/>
        </w:rPr>
        <w:t>𝜎</w:t>
      </w:r>
      <w:r>
        <w:rPr>
          <w:rFonts w:ascii="Cambria Math" w:hAnsi="Cambria Math" w:cs="Cambria Math"/>
          <w:sz w:val="24"/>
          <w:szCs w:val="24"/>
          <w:vertAlign w:val="subscript"/>
        </w:rPr>
        <w:t>y</w:t>
      </w:r>
      <w:r w:rsidRPr="00D6691A">
        <w:rPr>
          <w:rFonts w:ascii="Times New Roman" w:hAnsi="Times New Roman" w:cs="Times New Roman"/>
          <w:sz w:val="24"/>
          <w:szCs w:val="24"/>
        </w:rPr>
        <w:t xml:space="preserve">= </w:t>
      </w:r>
      <w:r w:rsidRPr="00D6691A">
        <w:rPr>
          <w:rFonts w:ascii="Cambria Math" w:hAnsi="Cambria Math" w:cs="Cambria Math"/>
          <w:sz w:val="24"/>
          <w:szCs w:val="24"/>
        </w:rPr>
        <w:t>𝐹</w:t>
      </w:r>
      <w:r>
        <w:rPr>
          <w:rFonts w:ascii="Cambria Math" w:hAnsi="Cambria Math" w:cs="Cambria Math"/>
          <w:sz w:val="24"/>
          <w:szCs w:val="24"/>
          <w:vertAlign w:val="subscript"/>
        </w:rPr>
        <w:t>y</w:t>
      </w:r>
      <w:r>
        <w:rPr>
          <w:rFonts w:ascii="Cambria Math" w:hAnsi="Cambria Math" w:cs="Cambria Math"/>
          <w:sz w:val="24"/>
          <w:szCs w:val="24"/>
        </w:rPr>
        <w:t>/A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O    =    </w:t>
      </w:r>
      <w:r>
        <w:rPr>
          <w:rFonts w:ascii="Cambria Math" w:hAnsi="Cambria Math" w:cs="Cambria Math"/>
          <w:sz w:val="24"/>
          <w:szCs w:val="24"/>
        </w:rPr>
        <w:t>600(10</w:t>
      </w:r>
      <w:r>
        <w:rPr>
          <w:rFonts w:ascii="Cambria Math" w:hAnsi="Cambria Math" w:cs="Cambria Math"/>
          <w:sz w:val="24"/>
          <w:szCs w:val="24"/>
          <w:vertAlign w:val="superscript"/>
        </w:rPr>
        <w:t>3</w:t>
      </w:r>
      <w:r>
        <w:rPr>
          <w:rFonts w:ascii="Cambria Math" w:hAnsi="Cambria Math" w:cs="Cambria Math"/>
          <w:sz w:val="24"/>
          <w:szCs w:val="24"/>
        </w:rPr>
        <w:t>)/ {</w:t>
      </w:r>
      <w:r w:rsidRPr="00D6691A">
        <w:rPr>
          <w:rFonts w:ascii="Cambria Math" w:hAnsi="Cambria Math" w:cs="Cambria Math"/>
          <w:sz w:val="24"/>
          <w:szCs w:val="24"/>
        </w:rPr>
        <w:t>∏</w:t>
      </w:r>
      <w:r>
        <w:rPr>
          <w:rFonts w:ascii="Cambria Math" w:hAnsi="Cambria Math" w:cs="Cambria Math"/>
          <w:sz w:val="24"/>
          <w:szCs w:val="24"/>
        </w:rPr>
        <w:t xml:space="preserve"> (38)</w:t>
      </w:r>
      <w:r>
        <w:rPr>
          <w:rFonts w:ascii="Cambria Math" w:hAnsi="Cambria Math" w:cs="Cambria Math"/>
          <w:sz w:val="24"/>
          <w:szCs w:val="24"/>
          <w:vertAlign w:val="superscript"/>
        </w:rPr>
        <w:t>2</w:t>
      </w:r>
      <w:r>
        <w:rPr>
          <w:rFonts w:ascii="Cambria Math" w:hAnsi="Cambria Math" w:cs="Cambria Math"/>
          <w:sz w:val="24"/>
          <w:szCs w:val="24"/>
        </w:rPr>
        <w:t xml:space="preserve">/4} = </w:t>
      </w:r>
      <w:r w:rsidRPr="00D6691A">
        <w:rPr>
          <w:rFonts w:ascii="Cambria Math" w:hAnsi="Cambria Math" w:cs="Cambria Math"/>
          <w:b/>
          <w:sz w:val="24"/>
          <w:szCs w:val="24"/>
        </w:rPr>
        <w:t>529Mpa</w:t>
      </w:r>
    </w:p>
    <w:p w14:paraId="33ACDF32" w14:textId="77777777" w:rsidR="00291BA0" w:rsidRDefault="00D6691A" w:rsidP="006120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1A">
        <w:rPr>
          <w:rFonts w:ascii="Times New Roman" w:hAnsi="Times New Roman" w:cs="Times New Roman"/>
          <w:sz w:val="24"/>
          <w:szCs w:val="24"/>
        </w:rPr>
        <w:t xml:space="preserve">(b) </w:t>
      </w:r>
      <w:r w:rsidR="00291BA0">
        <w:rPr>
          <w:rFonts w:ascii="Times New Roman" w:hAnsi="Times New Roman" w:cs="Times New Roman"/>
          <w:sz w:val="24"/>
          <w:szCs w:val="24"/>
        </w:rPr>
        <w:t xml:space="preserve">  </w:t>
      </w:r>
      <w:r w:rsidRPr="00D6691A">
        <w:rPr>
          <w:rFonts w:ascii="Cambria Math" w:hAnsi="Cambria Math" w:cs="Cambria Math"/>
          <w:sz w:val="24"/>
          <w:szCs w:val="24"/>
        </w:rPr>
        <w:t>𝜀</w:t>
      </w:r>
      <w:r>
        <w:rPr>
          <w:rFonts w:ascii="Cambria Math" w:hAnsi="Cambria Math" w:cs="Cambria Math"/>
          <w:sz w:val="24"/>
          <w:szCs w:val="24"/>
          <w:vertAlign w:val="subscript"/>
        </w:rPr>
        <w:t>y</w:t>
      </w:r>
      <w:r w:rsidRPr="00D6691A">
        <w:rPr>
          <w:rFonts w:ascii="Times New Roman" w:hAnsi="Times New Roman" w:cs="Times New Roman"/>
          <w:sz w:val="24"/>
          <w:szCs w:val="24"/>
        </w:rPr>
        <w:t xml:space="preserve"> = (</w:t>
      </w:r>
      <w:r w:rsidRPr="00D6691A">
        <w:rPr>
          <w:rFonts w:ascii="Cambria Math" w:hAnsi="Cambria Math" w:cs="Cambria Math"/>
          <w:sz w:val="24"/>
          <w:szCs w:val="24"/>
        </w:rPr>
        <w:t>𝜎</w:t>
      </w:r>
      <w:r w:rsidR="00291BA0">
        <w:rPr>
          <w:rFonts w:ascii="Cambria Math" w:hAnsi="Cambria Math" w:cs="Cambria Math"/>
          <w:sz w:val="24"/>
          <w:szCs w:val="24"/>
          <w:vertAlign w:val="subscript"/>
        </w:rPr>
        <w:t>y</w:t>
      </w:r>
      <w:r w:rsidR="00291BA0">
        <w:rPr>
          <w:rFonts w:ascii="Cambria Math" w:hAnsi="Cambria Math" w:cs="Cambria Math"/>
          <w:sz w:val="24"/>
          <w:szCs w:val="24"/>
        </w:rPr>
        <w:t>/E</w:t>
      </w:r>
      <w:r w:rsidRPr="00D6691A">
        <w:rPr>
          <w:rFonts w:ascii="Times New Roman" w:hAnsi="Times New Roman" w:cs="Times New Roman"/>
          <w:sz w:val="24"/>
          <w:szCs w:val="24"/>
        </w:rPr>
        <w:t xml:space="preserve">) + 0.002 = 0.0026 + 0.002 = </w:t>
      </w:r>
      <w:r w:rsidRPr="00291BA0">
        <w:rPr>
          <w:rFonts w:ascii="Times New Roman" w:hAnsi="Times New Roman" w:cs="Times New Roman"/>
          <w:b/>
          <w:sz w:val="24"/>
          <w:szCs w:val="24"/>
        </w:rPr>
        <w:t>0.0046</w:t>
      </w:r>
    </w:p>
    <w:p w14:paraId="7A29C674" w14:textId="77777777" w:rsidR="00291BA0" w:rsidRDefault="00291BA0" w:rsidP="00612013">
      <w:pPr>
        <w:jc w:val="both"/>
        <w:rPr>
          <w:rFonts w:ascii="Cambria Math" w:hAnsi="Cambria Math" w:cs="Cambria Math"/>
          <w:sz w:val="24"/>
          <w:szCs w:val="24"/>
        </w:rPr>
      </w:pPr>
      <w:r w:rsidRPr="00291BA0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1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1BA0">
        <w:rPr>
          <w:rFonts w:ascii="Times New Roman" w:hAnsi="Times New Roman" w:cs="Times New Roman"/>
          <w:sz w:val="24"/>
          <w:szCs w:val="24"/>
        </w:rPr>
        <w:t xml:space="preserve"> = 38(5</w:t>
      </w:r>
      <w:r>
        <w:rPr>
          <w:rFonts w:ascii="Times New Roman" w:hAnsi="Times New Roman" w:cs="Times New Roman"/>
          <w:sz w:val="24"/>
          <w:szCs w:val="24"/>
        </w:rPr>
        <w:t>0/40)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0.5</w:t>
      </w:r>
      <w:r w:rsidRPr="00291BA0">
        <w:rPr>
          <w:rFonts w:ascii="Times New Roman" w:hAnsi="Times New Roman" w:cs="Times New Roman"/>
          <w:sz w:val="24"/>
          <w:szCs w:val="24"/>
        </w:rPr>
        <w:t xml:space="preserve"> = </w:t>
      </w:r>
      <w:r w:rsidRPr="00291BA0">
        <w:rPr>
          <w:rFonts w:ascii="Cambria Math" w:hAnsi="Cambria Math" w:cs="Cambria Math"/>
          <w:sz w:val="24"/>
          <w:szCs w:val="24"/>
        </w:rPr>
        <w:t>𝟒𝟐</w:t>
      </w:r>
      <w:r w:rsidRPr="00291BA0">
        <w:rPr>
          <w:rFonts w:ascii="Times New Roman" w:hAnsi="Times New Roman" w:cs="Times New Roman"/>
          <w:sz w:val="24"/>
          <w:szCs w:val="24"/>
        </w:rPr>
        <w:t xml:space="preserve">. </w:t>
      </w:r>
      <w:r w:rsidRPr="00291BA0">
        <w:rPr>
          <w:rFonts w:ascii="Cambria Math" w:hAnsi="Cambria Math" w:cs="Cambria Math"/>
          <w:sz w:val="24"/>
          <w:szCs w:val="24"/>
        </w:rPr>
        <w:t>𝟓𝒎𝒎</w:t>
      </w:r>
    </w:p>
    <w:p w14:paraId="74004DD5" w14:textId="77777777" w:rsidR="00291BA0" w:rsidRDefault="00291BA0" w:rsidP="00612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B0507" w14:textId="17D2B85B" w:rsidR="00291BA0" w:rsidRDefault="00291BA0" w:rsidP="006120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B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1BA0">
        <w:rPr>
          <w:rFonts w:ascii="Times New Roman" w:hAnsi="Times New Roman" w:cs="Times New Roman"/>
          <w:sz w:val="24"/>
          <w:szCs w:val="24"/>
        </w:rPr>
        <w:t xml:space="preserve">= </w:t>
      </w:r>
      <w:r w:rsidR="00A75847" w:rsidRPr="00291BA0">
        <w:rPr>
          <w:rFonts w:ascii="Times New Roman" w:hAnsi="Times New Roman" w:cs="Times New Roman"/>
          <w:sz w:val="24"/>
          <w:szCs w:val="24"/>
        </w:rPr>
        <w:t>∏</w:t>
      </w:r>
      <w:r w:rsidR="00A758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42.5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/4) = 1419mm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     </w:t>
      </w:r>
      <w:r w:rsidRPr="00291BA0">
        <w:rPr>
          <w:rFonts w:ascii="Cambria Math" w:hAnsi="Cambria Math" w:cs="Cambria Math"/>
          <w:sz w:val="24"/>
          <w:szCs w:val="24"/>
          <w:vertAlign w:val="superscript"/>
        </w:rPr>
        <w:t>𝜎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F/A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>= 1100(10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)/1419 = </w:t>
      </w:r>
      <w:r w:rsidRPr="00291BA0">
        <w:rPr>
          <w:rFonts w:ascii="Times New Roman" w:hAnsi="Times New Roman" w:cs="Times New Roman"/>
          <w:b/>
          <w:sz w:val="24"/>
          <w:szCs w:val="24"/>
        </w:rPr>
        <w:t>775 Mpa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1BA0">
        <w:rPr>
          <w:rFonts w:ascii="Cambria Math" w:hAnsi="Cambria Math" w:cs="Cambria Math"/>
          <w:sz w:val="24"/>
          <w:szCs w:val="24"/>
        </w:rPr>
        <w:t>𝜺</w:t>
      </w:r>
      <w:r w:rsidRPr="00291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A75847">
        <w:rPr>
          <w:rFonts w:ascii="Times New Roman" w:hAnsi="Times New Roman" w:cs="Times New Roman"/>
          <w:sz w:val="24"/>
          <w:szCs w:val="24"/>
        </w:rPr>
        <w:t>ln (</w:t>
      </w:r>
      <w:r>
        <w:rPr>
          <w:rFonts w:ascii="Times New Roman" w:hAnsi="Times New Roman" w:cs="Times New Roman"/>
          <w:sz w:val="24"/>
          <w:szCs w:val="24"/>
        </w:rPr>
        <w:t>50/40) = 0</w:t>
      </w:r>
      <w:r w:rsidRPr="00291BA0">
        <w:rPr>
          <w:rFonts w:ascii="Times New Roman" w:hAnsi="Times New Roman" w:cs="Times New Roman"/>
          <w:b/>
          <w:sz w:val="24"/>
          <w:szCs w:val="24"/>
        </w:rPr>
        <w:t>.223</w:t>
      </w:r>
    </w:p>
    <w:p w14:paraId="63AE4652" w14:textId="77777777" w:rsidR="00A75847" w:rsidRDefault="00A75847" w:rsidP="006120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C0D2" w14:textId="6051A81E" w:rsidR="00291BA0" w:rsidRDefault="00291BA0" w:rsidP="00291BA0">
      <w:pPr>
        <w:jc w:val="both"/>
        <w:rPr>
          <w:rFonts w:ascii="Cambria Math" w:hAnsi="Cambria Math" w:cs="Cambria Math"/>
          <w:sz w:val="24"/>
          <w:szCs w:val="24"/>
        </w:rPr>
      </w:pPr>
      <w:r w:rsidRPr="00291BA0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elastic</w:t>
      </w:r>
      <w:r w:rsidRPr="00291BA0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A0">
        <w:rPr>
          <w:rFonts w:ascii="Cambria Math" w:hAnsi="Cambria Math" w:cs="Cambria Math"/>
          <w:sz w:val="24"/>
          <w:szCs w:val="24"/>
        </w:rPr>
        <w:t>𝜎</w:t>
      </w:r>
      <w:r>
        <w:rPr>
          <w:rFonts w:ascii="Cambria Math" w:hAnsi="Cambria Math" w:cs="Cambria Math"/>
          <w:sz w:val="24"/>
          <w:szCs w:val="24"/>
          <w:vertAlign w:val="subscript"/>
        </w:rPr>
        <w:t>1</w:t>
      </w:r>
      <w:r>
        <w:rPr>
          <w:rFonts w:ascii="Cambria Math" w:hAnsi="Cambria Math" w:cs="Cambria Math"/>
          <w:sz w:val="24"/>
          <w:szCs w:val="24"/>
        </w:rPr>
        <w:t>/</w:t>
      </w:r>
      <w:r w:rsidR="00A75847">
        <w:rPr>
          <w:rFonts w:ascii="Cambria Math" w:hAnsi="Cambria Math" w:cs="Cambria Math"/>
          <w:sz w:val="24"/>
          <w:szCs w:val="24"/>
        </w:rPr>
        <w:t>E =</w:t>
      </w:r>
      <w:r>
        <w:rPr>
          <w:rFonts w:ascii="Cambria Math" w:hAnsi="Cambria Math" w:cs="Cambria Math"/>
          <w:sz w:val="24"/>
          <w:szCs w:val="24"/>
        </w:rPr>
        <w:t xml:space="preserve">775/205 </w:t>
      </w:r>
      <w:r w:rsidR="00A75847">
        <w:rPr>
          <w:rFonts w:ascii="Cambria Math" w:hAnsi="Cambria Math" w:cs="Cambria Math"/>
          <w:sz w:val="24"/>
          <w:szCs w:val="24"/>
        </w:rPr>
        <w:t>*10</w:t>
      </w:r>
      <w:r w:rsidR="00A75847">
        <w:rPr>
          <w:rFonts w:ascii="Cambria Math" w:hAnsi="Cambria Math" w:cs="Cambria Math"/>
          <w:sz w:val="24"/>
          <w:szCs w:val="24"/>
          <w:vertAlign w:val="superscript"/>
        </w:rPr>
        <w:t xml:space="preserve">3 = </w:t>
      </w:r>
      <w:r w:rsidR="00A75847">
        <w:rPr>
          <w:rFonts w:ascii="Cambria Math" w:hAnsi="Cambria Math" w:cs="Cambria Math"/>
          <w:sz w:val="24"/>
          <w:szCs w:val="24"/>
        </w:rPr>
        <w:t xml:space="preserve">0.00378 </w:t>
      </w:r>
    </w:p>
    <w:p w14:paraId="5AEDD627" w14:textId="77777777" w:rsidR="00A75847" w:rsidRDefault="00A75847" w:rsidP="00291BA0">
      <w:pPr>
        <w:jc w:val="both"/>
        <w:rPr>
          <w:rFonts w:ascii="Cambria Math" w:hAnsi="Cambria Math" w:cs="Cambria Math"/>
          <w:sz w:val="24"/>
          <w:szCs w:val="24"/>
        </w:rPr>
      </w:pPr>
    </w:p>
    <w:p w14:paraId="38790B58" w14:textId="3FD23FB9" w:rsidR="00A75847" w:rsidRDefault="00A75847" w:rsidP="00291B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847">
        <w:rPr>
          <w:rFonts w:ascii="Times New Roman" w:hAnsi="Times New Roman" w:cs="Times New Roman"/>
          <w:sz w:val="24"/>
          <w:szCs w:val="24"/>
        </w:rPr>
        <w:lastRenderedPageBreak/>
        <w:t>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plastic</w:t>
      </w:r>
      <w:r w:rsidRPr="00A75847">
        <w:rPr>
          <w:rFonts w:ascii="Times New Roman" w:hAnsi="Times New Roman" w:cs="Times New Roman"/>
          <w:sz w:val="24"/>
          <w:szCs w:val="24"/>
        </w:rPr>
        <w:t xml:space="preserve"> = 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5847">
        <w:rPr>
          <w:rFonts w:ascii="Times New Roman" w:hAnsi="Times New Roman" w:cs="Times New Roman"/>
          <w:sz w:val="24"/>
          <w:szCs w:val="24"/>
        </w:rPr>
        <w:t xml:space="preserve"> 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elastic</w:t>
      </w:r>
      <w:r w:rsidRPr="00A75847">
        <w:rPr>
          <w:rFonts w:ascii="Times New Roman" w:hAnsi="Times New Roman" w:cs="Times New Roman"/>
          <w:sz w:val="24"/>
          <w:szCs w:val="24"/>
        </w:rPr>
        <w:t xml:space="preserve"> = 0.223 – 0.00378 = </w:t>
      </w:r>
      <w:r w:rsidRPr="00A75847">
        <w:rPr>
          <w:rFonts w:ascii="Times New Roman" w:hAnsi="Times New Roman" w:cs="Times New Roman"/>
          <w:b/>
          <w:bCs/>
          <w:sz w:val="24"/>
          <w:szCs w:val="24"/>
        </w:rPr>
        <w:t>0.219</w:t>
      </w:r>
    </w:p>
    <w:p w14:paraId="3F574E71" w14:textId="77777777" w:rsidR="00A75847" w:rsidRDefault="00A75847" w:rsidP="00A758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84498" w14:textId="5634B6D8" w:rsidR="00A75847" w:rsidRPr="00A75847" w:rsidRDefault="00A75847" w:rsidP="00A75847">
      <w:pPr>
        <w:jc w:val="both"/>
        <w:rPr>
          <w:rFonts w:ascii="Times New Roman" w:hAnsi="Times New Roman" w:cs="Times New Roman"/>
          <w:sz w:val="24"/>
          <w:szCs w:val="24"/>
        </w:rPr>
      </w:pPr>
      <w:r w:rsidRPr="00A75847">
        <w:rPr>
          <w:rFonts w:ascii="Times New Roman" w:hAnsi="Times New Roman" w:cs="Times New Roman"/>
          <w:sz w:val="24"/>
          <w:szCs w:val="24"/>
        </w:rPr>
        <w:t>d)</w:t>
      </w:r>
    </w:p>
    <w:p w14:paraId="7FE37FB5" w14:textId="1C5F5821" w:rsidR="00A75847" w:rsidRPr="00A75847" w:rsidRDefault="00A75847" w:rsidP="00A75847">
      <w:pPr>
        <w:jc w:val="both"/>
        <w:rPr>
          <w:rFonts w:ascii="Times New Roman" w:hAnsi="Times New Roman" w:cs="Times New Roman"/>
          <w:sz w:val="24"/>
          <w:szCs w:val="24"/>
        </w:rPr>
      </w:pPr>
      <w:r w:rsidRPr="00A75847">
        <w:rPr>
          <w:rFonts w:ascii="Cambria Math" w:hAnsi="Cambria Math" w:cs="Cambria Math"/>
          <w:sz w:val="24"/>
          <w:szCs w:val="24"/>
        </w:rPr>
        <w:t>𝜎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5847">
        <w:rPr>
          <w:rFonts w:ascii="Times New Roman" w:hAnsi="Times New Roman" w:cs="Times New Roman"/>
          <w:sz w:val="24"/>
          <w:szCs w:val="24"/>
        </w:rPr>
        <w:t>= Kε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plastic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= 775/0.219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0.25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75847">
        <w:rPr>
          <w:rFonts w:ascii="Times New Roman" w:hAnsi="Times New Roman" w:cs="Times New Roman"/>
          <w:b/>
          <w:sz w:val="24"/>
          <w:szCs w:val="24"/>
        </w:rPr>
        <w:t>1133 Mpa</w:t>
      </w:r>
    </w:p>
    <w:p w14:paraId="5ACA6C71" w14:textId="63106ADF" w:rsidR="00612013" w:rsidRPr="00A75847" w:rsidRDefault="00612013" w:rsidP="00A758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013" w:rsidRPr="00A75847" w:rsidSect="0035494E">
      <w:footerReference w:type="default" r:id="rId10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4360F" w14:textId="77777777" w:rsidR="00D03A6C" w:rsidRDefault="00D03A6C" w:rsidP="00EE1652">
      <w:pPr>
        <w:spacing w:after="0" w:line="240" w:lineRule="auto"/>
      </w:pPr>
      <w:r>
        <w:separator/>
      </w:r>
    </w:p>
    <w:p w14:paraId="37FAC500" w14:textId="77777777" w:rsidR="00D03A6C" w:rsidRDefault="00D03A6C"/>
  </w:endnote>
  <w:endnote w:type="continuationSeparator" w:id="0">
    <w:p w14:paraId="699189B5" w14:textId="77777777" w:rsidR="00D03A6C" w:rsidRDefault="00D03A6C" w:rsidP="00EE1652">
      <w:pPr>
        <w:spacing w:after="0" w:line="240" w:lineRule="auto"/>
      </w:pPr>
      <w:r>
        <w:continuationSeparator/>
      </w:r>
    </w:p>
    <w:p w14:paraId="0F5CC8F0" w14:textId="77777777" w:rsidR="00D03A6C" w:rsidRDefault="00D0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137B" w14:textId="5E008086" w:rsidR="000A2AB3" w:rsidRDefault="000A2AB3" w:rsidP="0035494E">
    <w:pPr>
      <w:pStyle w:val="Footer"/>
    </w:pPr>
  </w:p>
  <w:p w14:paraId="0167CDFD" w14:textId="77777777" w:rsidR="000A2AB3" w:rsidRDefault="000A2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E0B1" w14:textId="5CFCB2E4" w:rsidR="000A2AB3" w:rsidRPr="0035494E" w:rsidRDefault="000A2AB3" w:rsidP="0035494E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35494E">
      <w:rPr>
        <w:rFonts w:ascii="Times New Roman" w:hAnsi="Times New Roman" w:cs="Times New Roman"/>
        <w:sz w:val="16"/>
        <w:szCs w:val="16"/>
      </w:rPr>
      <w:fldChar w:fldCharType="begin"/>
    </w:r>
    <w:r w:rsidRPr="0035494E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35494E">
      <w:rPr>
        <w:rFonts w:ascii="Times New Roman" w:hAnsi="Times New Roman" w:cs="Times New Roman"/>
        <w:sz w:val="16"/>
        <w:szCs w:val="16"/>
      </w:rPr>
      <w:fldChar w:fldCharType="separate"/>
    </w:r>
    <w:r w:rsidR="00F72BCD">
      <w:rPr>
        <w:rFonts w:ascii="Times New Roman" w:hAnsi="Times New Roman" w:cs="Times New Roman"/>
        <w:noProof/>
        <w:sz w:val="16"/>
        <w:szCs w:val="16"/>
      </w:rPr>
      <w:t>- 1 -</w:t>
    </w:r>
    <w:r w:rsidRPr="0035494E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406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69A52" w14:textId="3DFEBB91" w:rsidR="000A2AB3" w:rsidRDefault="000A2AB3" w:rsidP="00E64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CD"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14:paraId="1CE8F3DD" w14:textId="77777777" w:rsidR="000A2AB3" w:rsidRDefault="000A2AB3">
    <w:pPr>
      <w:pStyle w:val="Footer"/>
    </w:pPr>
  </w:p>
  <w:p w14:paraId="34C4740F" w14:textId="77777777" w:rsidR="00E27348" w:rsidRDefault="00E273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C5ABF" w14:textId="77777777" w:rsidR="00D03A6C" w:rsidRDefault="00D03A6C" w:rsidP="00EE1652">
      <w:pPr>
        <w:spacing w:after="0" w:line="240" w:lineRule="auto"/>
      </w:pPr>
      <w:r>
        <w:separator/>
      </w:r>
    </w:p>
    <w:p w14:paraId="122255A3" w14:textId="77777777" w:rsidR="00D03A6C" w:rsidRDefault="00D03A6C"/>
  </w:footnote>
  <w:footnote w:type="continuationSeparator" w:id="0">
    <w:p w14:paraId="7E894D65" w14:textId="77777777" w:rsidR="00D03A6C" w:rsidRDefault="00D03A6C" w:rsidP="00EE1652">
      <w:pPr>
        <w:spacing w:after="0" w:line="240" w:lineRule="auto"/>
      </w:pPr>
      <w:r>
        <w:continuationSeparator/>
      </w:r>
    </w:p>
    <w:p w14:paraId="746B2063" w14:textId="77777777" w:rsidR="00D03A6C" w:rsidRDefault="00D03A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C4CC3"/>
    <w:multiLevelType w:val="multilevel"/>
    <w:tmpl w:val="D31EC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A372BC"/>
    <w:multiLevelType w:val="hybridMultilevel"/>
    <w:tmpl w:val="86DAF2DC"/>
    <w:lvl w:ilvl="0" w:tplc="20B643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74111"/>
    <w:multiLevelType w:val="hybridMultilevel"/>
    <w:tmpl w:val="ADA0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72EB9"/>
    <w:multiLevelType w:val="hybridMultilevel"/>
    <w:tmpl w:val="3812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D41C8"/>
    <w:multiLevelType w:val="hybridMultilevel"/>
    <w:tmpl w:val="9AC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70D"/>
    <w:rsid w:val="000520B9"/>
    <w:rsid w:val="000522FE"/>
    <w:rsid w:val="00062A88"/>
    <w:rsid w:val="00073848"/>
    <w:rsid w:val="0007774C"/>
    <w:rsid w:val="00091DA5"/>
    <w:rsid w:val="000A1CAC"/>
    <w:rsid w:val="000A2AB3"/>
    <w:rsid w:val="000C139C"/>
    <w:rsid w:val="000C65BA"/>
    <w:rsid w:val="000E3E51"/>
    <w:rsid w:val="001150BB"/>
    <w:rsid w:val="00117150"/>
    <w:rsid w:val="00120B36"/>
    <w:rsid w:val="00171F26"/>
    <w:rsid w:val="00194D3B"/>
    <w:rsid w:val="001A42AD"/>
    <w:rsid w:val="001B16EA"/>
    <w:rsid w:val="001B35C9"/>
    <w:rsid w:val="001B5B52"/>
    <w:rsid w:val="001E3F7C"/>
    <w:rsid w:val="001F00A9"/>
    <w:rsid w:val="001F12B1"/>
    <w:rsid w:val="002365C9"/>
    <w:rsid w:val="00243356"/>
    <w:rsid w:val="002440B7"/>
    <w:rsid w:val="00277FE1"/>
    <w:rsid w:val="00281442"/>
    <w:rsid w:val="00291BA0"/>
    <w:rsid w:val="002A1AC4"/>
    <w:rsid w:val="002B5F6E"/>
    <w:rsid w:val="002C05A7"/>
    <w:rsid w:val="002C17DA"/>
    <w:rsid w:val="002D383E"/>
    <w:rsid w:val="002D3F2C"/>
    <w:rsid w:val="002E2FBD"/>
    <w:rsid w:val="00322358"/>
    <w:rsid w:val="003270C8"/>
    <w:rsid w:val="003539A3"/>
    <w:rsid w:val="0035494E"/>
    <w:rsid w:val="003570A2"/>
    <w:rsid w:val="00380E44"/>
    <w:rsid w:val="003A0B4A"/>
    <w:rsid w:val="003A29B5"/>
    <w:rsid w:val="003A2E39"/>
    <w:rsid w:val="003A3962"/>
    <w:rsid w:val="003C0DF7"/>
    <w:rsid w:val="003E0E32"/>
    <w:rsid w:val="003E4BD0"/>
    <w:rsid w:val="003F7DF4"/>
    <w:rsid w:val="004114DE"/>
    <w:rsid w:val="004130A1"/>
    <w:rsid w:val="00414AF9"/>
    <w:rsid w:val="00430D69"/>
    <w:rsid w:val="004516BF"/>
    <w:rsid w:val="0046728B"/>
    <w:rsid w:val="004821F3"/>
    <w:rsid w:val="00494C7D"/>
    <w:rsid w:val="004A1E0D"/>
    <w:rsid w:val="004A5CDE"/>
    <w:rsid w:val="004B1061"/>
    <w:rsid w:val="004C76ED"/>
    <w:rsid w:val="004D4A1C"/>
    <w:rsid w:val="005376A5"/>
    <w:rsid w:val="005459E0"/>
    <w:rsid w:val="005B452F"/>
    <w:rsid w:val="005B7061"/>
    <w:rsid w:val="005D3538"/>
    <w:rsid w:val="005E2EEC"/>
    <w:rsid w:val="005F456E"/>
    <w:rsid w:val="0060409F"/>
    <w:rsid w:val="006056DB"/>
    <w:rsid w:val="00612013"/>
    <w:rsid w:val="00614F49"/>
    <w:rsid w:val="006366C7"/>
    <w:rsid w:val="00637841"/>
    <w:rsid w:val="00666441"/>
    <w:rsid w:val="006843A9"/>
    <w:rsid w:val="00693102"/>
    <w:rsid w:val="00696C40"/>
    <w:rsid w:val="006A3D51"/>
    <w:rsid w:val="006E1820"/>
    <w:rsid w:val="006F581F"/>
    <w:rsid w:val="00700E07"/>
    <w:rsid w:val="00701423"/>
    <w:rsid w:val="00710FF1"/>
    <w:rsid w:val="00744131"/>
    <w:rsid w:val="00755B36"/>
    <w:rsid w:val="00762A7A"/>
    <w:rsid w:val="0077309E"/>
    <w:rsid w:val="0078570D"/>
    <w:rsid w:val="00795835"/>
    <w:rsid w:val="007A0C52"/>
    <w:rsid w:val="007E367D"/>
    <w:rsid w:val="00806C34"/>
    <w:rsid w:val="00807C69"/>
    <w:rsid w:val="00820F94"/>
    <w:rsid w:val="00824617"/>
    <w:rsid w:val="0083260D"/>
    <w:rsid w:val="00832893"/>
    <w:rsid w:val="00857FDE"/>
    <w:rsid w:val="008B0C5C"/>
    <w:rsid w:val="008B148B"/>
    <w:rsid w:val="008D73E2"/>
    <w:rsid w:val="009000B7"/>
    <w:rsid w:val="009129B0"/>
    <w:rsid w:val="00916E5C"/>
    <w:rsid w:val="00925C84"/>
    <w:rsid w:val="009406E7"/>
    <w:rsid w:val="009A77F6"/>
    <w:rsid w:val="009C22BE"/>
    <w:rsid w:val="00A06DE1"/>
    <w:rsid w:val="00A23608"/>
    <w:rsid w:val="00A67A8C"/>
    <w:rsid w:val="00A75847"/>
    <w:rsid w:val="00AA322C"/>
    <w:rsid w:val="00AA355E"/>
    <w:rsid w:val="00AC0C89"/>
    <w:rsid w:val="00AC37F0"/>
    <w:rsid w:val="00AC6BBD"/>
    <w:rsid w:val="00AD3FDC"/>
    <w:rsid w:val="00AE730A"/>
    <w:rsid w:val="00AF5B53"/>
    <w:rsid w:val="00B12210"/>
    <w:rsid w:val="00B145D1"/>
    <w:rsid w:val="00B244C3"/>
    <w:rsid w:val="00B36E64"/>
    <w:rsid w:val="00B40527"/>
    <w:rsid w:val="00B464A7"/>
    <w:rsid w:val="00B75C42"/>
    <w:rsid w:val="00B77F5A"/>
    <w:rsid w:val="00BC7EBB"/>
    <w:rsid w:val="00BE2EA4"/>
    <w:rsid w:val="00BE53D2"/>
    <w:rsid w:val="00C0297B"/>
    <w:rsid w:val="00C02B70"/>
    <w:rsid w:val="00C12F4A"/>
    <w:rsid w:val="00C77B56"/>
    <w:rsid w:val="00C805DD"/>
    <w:rsid w:val="00CA0F93"/>
    <w:rsid w:val="00CE75E0"/>
    <w:rsid w:val="00D03A6C"/>
    <w:rsid w:val="00D44DB6"/>
    <w:rsid w:val="00D6691A"/>
    <w:rsid w:val="00D94BB7"/>
    <w:rsid w:val="00DD024C"/>
    <w:rsid w:val="00DD17F2"/>
    <w:rsid w:val="00DE26DA"/>
    <w:rsid w:val="00DF01BB"/>
    <w:rsid w:val="00E169E2"/>
    <w:rsid w:val="00E27348"/>
    <w:rsid w:val="00E552A5"/>
    <w:rsid w:val="00E624E0"/>
    <w:rsid w:val="00E644A6"/>
    <w:rsid w:val="00E645C9"/>
    <w:rsid w:val="00E6589B"/>
    <w:rsid w:val="00E73C98"/>
    <w:rsid w:val="00E972C7"/>
    <w:rsid w:val="00EA0CF6"/>
    <w:rsid w:val="00ED12B1"/>
    <w:rsid w:val="00EE1652"/>
    <w:rsid w:val="00EE5214"/>
    <w:rsid w:val="00F107A6"/>
    <w:rsid w:val="00F11723"/>
    <w:rsid w:val="00F713E8"/>
    <w:rsid w:val="00F72BCD"/>
    <w:rsid w:val="00F800DB"/>
    <w:rsid w:val="00F94612"/>
    <w:rsid w:val="00FC29D4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9A183"/>
  <w15:docId w15:val="{69E8976E-2B1C-4643-8794-9E43071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91A"/>
    <w:pPr>
      <w:keepNext/>
      <w:keepLines/>
      <w:spacing w:before="480" w:after="240"/>
      <w:outlineLvl w:val="0"/>
    </w:pPr>
    <w:rPr>
      <w:rFonts w:ascii="Cambria" w:eastAsiaTheme="majorEastAsia" w:hAnsi="Cambria" w:cstheme="majorBid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57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52"/>
  </w:style>
  <w:style w:type="paragraph" w:styleId="Footer">
    <w:name w:val="footer"/>
    <w:basedOn w:val="Normal"/>
    <w:link w:val="FooterChar"/>
    <w:uiPriority w:val="99"/>
    <w:unhideWhenUsed/>
    <w:rsid w:val="00EE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52"/>
  </w:style>
  <w:style w:type="character" w:customStyle="1" w:styleId="Heading1Char">
    <w:name w:val="Heading 1 Char"/>
    <w:basedOn w:val="DefaultParagraphFont"/>
    <w:link w:val="Heading1"/>
    <w:uiPriority w:val="9"/>
    <w:rsid w:val="00D6691A"/>
    <w:rPr>
      <w:rFonts w:ascii="Cambria" w:eastAsiaTheme="majorEastAsia" w:hAnsi="Cambria" w:cstheme="majorBidi"/>
      <w:b/>
      <w:color w:val="000000"/>
    </w:rPr>
  </w:style>
  <w:style w:type="paragraph" w:customStyle="1" w:styleId="Default">
    <w:name w:val="Default"/>
    <w:rsid w:val="002B5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7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C0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3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3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E07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character" w:styleId="PlaceholderText">
    <w:name w:val="Placeholder Text"/>
    <w:basedOn w:val="DefaultParagraphFont"/>
    <w:uiPriority w:val="99"/>
    <w:semiHidden/>
    <w:rsid w:val="00700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Unza Repor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Ntenda</dc:creator>
  <cp:keywords/>
  <dc:description/>
  <cp:lastModifiedBy>kennansiwale@gmail.com</cp:lastModifiedBy>
  <cp:revision>25</cp:revision>
  <cp:lastPrinted>2020-08-25T19:20:00Z</cp:lastPrinted>
  <dcterms:created xsi:type="dcterms:W3CDTF">2018-09-06T06:28:00Z</dcterms:created>
  <dcterms:modified xsi:type="dcterms:W3CDTF">2020-08-25T19:21:00Z</dcterms:modified>
</cp:coreProperties>
</file>