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B9" w:rsidRDefault="00CB74B9" w:rsidP="00CB74B9">
      <w:pPr>
        <w:jc w:val="center"/>
      </w:pPr>
      <w:r>
        <w:rPr>
          <w:noProof/>
          <w:lang w:eastAsia="en-GB"/>
        </w:rPr>
        <w:drawing>
          <wp:inline distT="0" distB="0" distL="0" distR="0" wp14:anchorId="002AD299" wp14:editId="05DDE78A">
            <wp:extent cx="3476625" cy="2818765"/>
            <wp:effectExtent l="0" t="0" r="9525" b="635"/>
            <wp:docPr id="2" name="Picture 1" descr="No photo description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photo description availabl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B9" w:rsidRPr="008D65E1" w:rsidRDefault="00CB74B9" w:rsidP="00CB74B9">
      <w:pPr>
        <w:jc w:val="center"/>
        <w:rPr>
          <w:rFonts w:ascii="Algerian" w:hAnsi="Algerian"/>
          <w:sz w:val="40"/>
          <w:szCs w:val="40"/>
        </w:rPr>
      </w:pPr>
      <w:r w:rsidRPr="008D65E1">
        <w:rPr>
          <w:rFonts w:ascii="Algerian" w:hAnsi="Algerian"/>
          <w:sz w:val="40"/>
          <w:szCs w:val="40"/>
        </w:rPr>
        <w:t>THE UNIVERSITY OF ZAMBIA</w:t>
      </w:r>
    </w:p>
    <w:p w:rsidR="00CB74B9" w:rsidRPr="008D65E1" w:rsidRDefault="00CB74B9" w:rsidP="00CB74B9">
      <w:pPr>
        <w:jc w:val="center"/>
        <w:rPr>
          <w:rFonts w:ascii="Algerian" w:hAnsi="Algerian"/>
          <w:sz w:val="40"/>
          <w:szCs w:val="40"/>
        </w:rPr>
      </w:pPr>
      <w:r w:rsidRPr="008D65E1">
        <w:rPr>
          <w:rFonts w:ascii="Algerian" w:hAnsi="Algerian"/>
          <w:sz w:val="40"/>
          <w:szCs w:val="40"/>
        </w:rPr>
        <w:t>SCHOOL OF AGRICULTURAL SCIENCE</w:t>
      </w:r>
    </w:p>
    <w:p w:rsidR="00CB74B9" w:rsidRDefault="00CB74B9" w:rsidP="00CB74B9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DEPARTMENT OF PLANT</w:t>
      </w:r>
      <w:r w:rsidRPr="008D65E1">
        <w:rPr>
          <w:rFonts w:ascii="Algerian" w:hAnsi="Algerian"/>
          <w:sz w:val="40"/>
          <w:szCs w:val="40"/>
        </w:rPr>
        <w:t xml:space="preserve"> SCIENCE</w:t>
      </w:r>
    </w:p>
    <w:p w:rsidR="00CB74B9" w:rsidRDefault="00CB74B9" w:rsidP="00CB74B9">
      <w:pPr>
        <w:jc w:val="center"/>
        <w:rPr>
          <w:rFonts w:ascii="Algerian" w:hAnsi="Algerian"/>
          <w:sz w:val="40"/>
          <w:szCs w:val="40"/>
        </w:rPr>
      </w:pPr>
    </w:p>
    <w:p w:rsidR="00CB74B9" w:rsidRDefault="00CB74B9" w:rsidP="00CB74B9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NAME: </w:t>
      </w:r>
      <w:r w:rsidRPr="00B13B7F">
        <w:rPr>
          <w:sz w:val="28"/>
          <w:szCs w:val="28"/>
        </w:rPr>
        <w:t>MWALE ASEDY</w:t>
      </w:r>
    </w:p>
    <w:p w:rsidR="00CB74B9" w:rsidRDefault="00CB74B9" w:rsidP="00CB74B9">
      <w:pPr>
        <w:rPr>
          <w:rFonts w:ascii="Algerian" w:hAnsi="Algerian"/>
          <w:sz w:val="28"/>
          <w:szCs w:val="28"/>
        </w:rPr>
      </w:pPr>
      <w:proofErr w:type="gramStart"/>
      <w:r>
        <w:rPr>
          <w:rFonts w:ascii="Algerian" w:hAnsi="Algerian"/>
          <w:sz w:val="28"/>
          <w:szCs w:val="28"/>
        </w:rPr>
        <w:t xml:space="preserve">ID </w:t>
      </w:r>
      <w:r w:rsidRPr="00B13B7F">
        <w:rPr>
          <w:rFonts w:asciiTheme="majorHAnsi" w:hAnsiTheme="majorHAnsi"/>
          <w:sz w:val="28"/>
          <w:szCs w:val="28"/>
        </w:rPr>
        <w:t>:</w:t>
      </w:r>
      <w:proofErr w:type="gramEnd"/>
      <w:r w:rsidRPr="00B13B7F">
        <w:rPr>
          <w:rFonts w:asciiTheme="majorHAnsi" w:hAnsiTheme="majorHAnsi"/>
          <w:sz w:val="28"/>
          <w:szCs w:val="28"/>
        </w:rPr>
        <w:t xml:space="preserve"> 2020003759</w:t>
      </w:r>
    </w:p>
    <w:p w:rsidR="00CB74B9" w:rsidRDefault="00CB74B9" w:rsidP="00CB74B9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TITLE: </w:t>
      </w:r>
      <w:r>
        <w:rPr>
          <w:rFonts w:asciiTheme="majorHAnsi" w:hAnsiTheme="majorHAnsi"/>
          <w:sz w:val="28"/>
          <w:szCs w:val="28"/>
        </w:rPr>
        <w:t>WEED CLASSIFICATION LAB1</w:t>
      </w:r>
    </w:p>
    <w:p w:rsidR="00CB74B9" w:rsidRPr="00CB74B9" w:rsidRDefault="00CB74B9" w:rsidP="00CB74B9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="Algerian" w:hAnsi="Algerian"/>
          <w:sz w:val="28"/>
          <w:szCs w:val="28"/>
        </w:rPr>
        <w:t>COURSE :</w:t>
      </w:r>
      <w:proofErr w:type="gramEnd"/>
      <w:r>
        <w:rPr>
          <w:rFonts w:ascii="Algerian" w:hAnsi="Algerian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AGC</w:t>
      </w:r>
      <w:r w:rsidRPr="00B13B7F">
        <w:rPr>
          <w:rFonts w:asciiTheme="majorHAnsi" w:hAnsiTheme="majorHAnsi"/>
          <w:sz w:val="28"/>
          <w:szCs w:val="28"/>
        </w:rPr>
        <w:t xml:space="preserve"> 3</w:t>
      </w:r>
      <w:r>
        <w:rPr>
          <w:rFonts w:asciiTheme="majorHAnsi" w:hAnsiTheme="majorHAnsi"/>
          <w:sz w:val="28"/>
          <w:szCs w:val="28"/>
        </w:rPr>
        <w:t>342</w:t>
      </w:r>
    </w:p>
    <w:p w:rsidR="00CC23F1" w:rsidRDefault="00CB74B9" w:rsidP="00CB74B9">
      <w:pPr>
        <w:rPr>
          <w:rFonts w:asciiTheme="majorHAnsi" w:hAnsiTheme="majorHAns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DATE:       </w:t>
      </w:r>
      <w:r>
        <w:rPr>
          <w:rFonts w:asciiTheme="majorHAnsi" w:hAnsiTheme="majorHAnsi"/>
          <w:sz w:val="28"/>
          <w:szCs w:val="28"/>
        </w:rPr>
        <w:t>16</w:t>
      </w:r>
      <w:r w:rsidRPr="00CB74B9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AUGUST,</w:t>
      </w:r>
      <w:r w:rsidRPr="00B13B7F">
        <w:rPr>
          <w:rFonts w:asciiTheme="majorHAnsi" w:hAnsiTheme="majorHAnsi"/>
          <w:sz w:val="28"/>
          <w:szCs w:val="28"/>
        </w:rPr>
        <w:t xml:space="preserve"> 2023.</w:t>
      </w:r>
    </w:p>
    <w:p w:rsidR="00CB74B9" w:rsidRDefault="00CB74B9" w:rsidP="00CB74B9">
      <w:pPr>
        <w:rPr>
          <w:rFonts w:asciiTheme="majorHAnsi" w:hAnsiTheme="majorHAnsi"/>
          <w:sz w:val="28"/>
          <w:szCs w:val="28"/>
        </w:rPr>
      </w:pPr>
    </w:p>
    <w:p w:rsidR="00CB74B9" w:rsidRDefault="00CB74B9" w:rsidP="00CB74B9">
      <w:pPr>
        <w:rPr>
          <w:rFonts w:asciiTheme="majorHAnsi" w:hAnsiTheme="majorHAnsi"/>
          <w:sz w:val="28"/>
          <w:szCs w:val="28"/>
        </w:rPr>
      </w:pPr>
    </w:p>
    <w:p w:rsidR="00CB74B9" w:rsidRDefault="00CB74B9" w:rsidP="00CB74B9">
      <w:pPr>
        <w:rPr>
          <w:rFonts w:asciiTheme="majorHAnsi" w:hAnsiTheme="majorHAnsi"/>
          <w:sz w:val="28"/>
          <w:szCs w:val="28"/>
        </w:rPr>
      </w:pPr>
    </w:p>
    <w:p w:rsidR="00CB74B9" w:rsidRDefault="00CB74B9" w:rsidP="00CB74B9">
      <w:pPr>
        <w:rPr>
          <w:rFonts w:asciiTheme="majorHAnsi" w:hAnsiTheme="majorHAnsi"/>
          <w:sz w:val="28"/>
          <w:szCs w:val="28"/>
        </w:rPr>
      </w:pPr>
    </w:p>
    <w:p w:rsidR="00CB74B9" w:rsidRDefault="00CB74B9" w:rsidP="00CB74B9">
      <w:pPr>
        <w:rPr>
          <w:rFonts w:asciiTheme="majorHAnsi" w:hAnsiTheme="majorHAnsi"/>
          <w:sz w:val="28"/>
          <w:szCs w:val="28"/>
        </w:rPr>
      </w:pPr>
    </w:p>
    <w:p w:rsidR="004E5CDF" w:rsidRDefault="00AF1A9A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lastRenderedPageBreak/>
        <w:t xml:space="preserve">Scientific name: </w:t>
      </w:r>
      <w:proofErr w:type="spellStart"/>
      <w:r w:rsidRPr="002F0311">
        <w:rPr>
          <w:sz w:val="24"/>
          <w:szCs w:val="24"/>
        </w:rPr>
        <w:t>Chenopodium</w:t>
      </w:r>
      <w:proofErr w:type="spellEnd"/>
      <w:r w:rsidRPr="002F0311">
        <w:rPr>
          <w:sz w:val="24"/>
          <w:szCs w:val="24"/>
        </w:rPr>
        <w:t xml:space="preserve"> album </w:t>
      </w:r>
      <w:r w:rsidR="002F0311">
        <w:rPr>
          <w:sz w:val="24"/>
          <w:szCs w:val="24"/>
        </w:rPr>
        <w:t>L</w:t>
      </w:r>
      <w:r w:rsidR="00126EFB">
        <w:rPr>
          <w:sz w:val="24"/>
          <w:szCs w:val="24"/>
        </w:rPr>
        <w:t xml:space="preserve"> </w:t>
      </w:r>
    </w:p>
    <w:p w:rsidR="00C63EF7" w:rsidRPr="002F0311" w:rsidRDefault="00AF1A9A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t>Life cycle:</w:t>
      </w:r>
      <w:r w:rsidR="003172C7" w:rsidRPr="002F0311">
        <w:rPr>
          <w:sz w:val="24"/>
          <w:szCs w:val="24"/>
        </w:rPr>
        <w:t xml:space="preserve"> Annual species</w:t>
      </w:r>
    </w:p>
    <w:p w:rsidR="003172C7" w:rsidRPr="002F0311" w:rsidRDefault="003172C7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t>Habitat:</w:t>
      </w:r>
      <w:r w:rsidRPr="002F0311">
        <w:rPr>
          <w:sz w:val="24"/>
          <w:szCs w:val="24"/>
        </w:rPr>
        <w:t xml:space="preserve">  Terrestrial </w:t>
      </w:r>
      <w:proofErr w:type="gramStart"/>
      <w:r w:rsidRPr="002F0311">
        <w:rPr>
          <w:sz w:val="24"/>
          <w:szCs w:val="24"/>
        </w:rPr>
        <w:t xml:space="preserve">( </w:t>
      </w:r>
      <w:proofErr w:type="spellStart"/>
      <w:r w:rsidRPr="002F0311">
        <w:rPr>
          <w:sz w:val="24"/>
          <w:szCs w:val="24"/>
        </w:rPr>
        <w:t>Ruderal</w:t>
      </w:r>
      <w:proofErr w:type="spellEnd"/>
      <w:proofErr w:type="gramEnd"/>
      <w:r w:rsidR="009717EB" w:rsidRPr="002F0311">
        <w:rPr>
          <w:sz w:val="24"/>
          <w:szCs w:val="24"/>
        </w:rPr>
        <w:t>).</w:t>
      </w:r>
    </w:p>
    <w:p w:rsidR="009717EB" w:rsidRPr="002F0311" w:rsidRDefault="009717EB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t>Growth Habit:</w:t>
      </w:r>
      <w:r w:rsidRPr="002F0311">
        <w:rPr>
          <w:sz w:val="24"/>
          <w:szCs w:val="24"/>
        </w:rPr>
        <w:t xml:space="preserve"> Autotrophic</w:t>
      </w:r>
    </w:p>
    <w:p w:rsidR="009717EB" w:rsidRPr="002F0311" w:rsidRDefault="0003618A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t>Degree of undesirability</w:t>
      </w:r>
      <w:r w:rsidR="00AF1A9A" w:rsidRPr="002F0311">
        <w:rPr>
          <w:b/>
          <w:sz w:val="24"/>
          <w:szCs w:val="24"/>
        </w:rPr>
        <w:t>:</w:t>
      </w:r>
      <w:r w:rsidR="00AF1A9A" w:rsidRPr="002F0311">
        <w:rPr>
          <w:sz w:val="24"/>
          <w:szCs w:val="24"/>
        </w:rPr>
        <w:t xml:space="preserve"> noxious</w:t>
      </w:r>
    </w:p>
    <w:p w:rsidR="00AF1A9A" w:rsidRDefault="00AF1A9A" w:rsidP="00CB74B9">
      <w:pPr>
        <w:rPr>
          <w:sz w:val="24"/>
          <w:szCs w:val="24"/>
        </w:rPr>
      </w:pPr>
      <w:r w:rsidRPr="002F0311">
        <w:rPr>
          <w:b/>
          <w:sz w:val="24"/>
          <w:szCs w:val="24"/>
        </w:rPr>
        <w:t>Morphology:</w:t>
      </w:r>
      <w:r w:rsidR="002F0311" w:rsidRPr="002F0311">
        <w:rPr>
          <w:b/>
          <w:sz w:val="24"/>
          <w:szCs w:val="24"/>
        </w:rPr>
        <w:t xml:space="preserve"> </w:t>
      </w:r>
      <w:proofErr w:type="spellStart"/>
      <w:r w:rsidR="002F0311" w:rsidRPr="002F0311">
        <w:rPr>
          <w:sz w:val="24"/>
          <w:szCs w:val="24"/>
        </w:rPr>
        <w:t>Dicotyledon</w:t>
      </w:r>
      <w:proofErr w:type="spellEnd"/>
    </w:p>
    <w:p w:rsidR="00126EFB" w:rsidRPr="00126EFB" w:rsidRDefault="00126EFB" w:rsidP="00CB74B9">
      <w:pPr>
        <w:rPr>
          <w:sz w:val="24"/>
          <w:szCs w:val="24"/>
        </w:rPr>
      </w:pPr>
      <w:r>
        <w:rPr>
          <w:sz w:val="24"/>
          <w:szCs w:val="24"/>
        </w:rPr>
        <w:t>White goosefoot comm</w:t>
      </w:r>
      <w:bookmarkStart w:id="0" w:name="_GoBack"/>
      <w:bookmarkEnd w:id="0"/>
      <w:r>
        <w:rPr>
          <w:sz w:val="24"/>
          <w:szCs w:val="24"/>
        </w:rPr>
        <w:t xml:space="preserve">only known as </w:t>
      </w:r>
      <w:proofErr w:type="spellStart"/>
      <w:r>
        <w:rPr>
          <w:sz w:val="24"/>
          <w:szCs w:val="24"/>
        </w:rPr>
        <w:t>lambsquarters</w:t>
      </w:r>
      <w:proofErr w:type="spellEnd"/>
      <w:r>
        <w:rPr>
          <w:sz w:val="24"/>
          <w:szCs w:val="24"/>
        </w:rPr>
        <w:t xml:space="preserve"> belong to the family </w:t>
      </w:r>
      <w:proofErr w:type="spellStart"/>
      <w:r>
        <w:rPr>
          <w:sz w:val="24"/>
          <w:szCs w:val="24"/>
        </w:rPr>
        <w:t>Amaranthaceae</w:t>
      </w:r>
      <w:proofErr w:type="spellEnd"/>
      <w:r w:rsidR="004E5CDF">
        <w:rPr>
          <w:sz w:val="24"/>
          <w:szCs w:val="24"/>
        </w:rPr>
        <w:t xml:space="preserve">, Genus Goosefoots and species </w:t>
      </w:r>
      <w:proofErr w:type="spellStart"/>
      <w:r w:rsidR="004E5CDF">
        <w:rPr>
          <w:sz w:val="24"/>
          <w:szCs w:val="24"/>
        </w:rPr>
        <w:t>Chinopodium</w:t>
      </w:r>
      <w:proofErr w:type="spellEnd"/>
      <w:r w:rsidR="004E5CDF">
        <w:rPr>
          <w:sz w:val="24"/>
          <w:szCs w:val="24"/>
        </w:rPr>
        <w:t xml:space="preserve"> album L.</w:t>
      </w:r>
    </w:p>
    <w:p w:rsidR="00CB74B9" w:rsidRDefault="00CB74B9" w:rsidP="00CB74B9">
      <w:r>
        <w:rPr>
          <w:noProof/>
          <w:lang w:eastAsia="en-GB"/>
        </w:rPr>
        <w:drawing>
          <wp:inline distT="0" distB="0" distL="0" distR="0">
            <wp:extent cx="4932485" cy="493248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816_141301_2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560" cy="49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B9"/>
    <w:rsid w:val="0003618A"/>
    <w:rsid w:val="00126EFB"/>
    <w:rsid w:val="002F0311"/>
    <w:rsid w:val="003172C7"/>
    <w:rsid w:val="004E5CDF"/>
    <w:rsid w:val="009717EB"/>
    <w:rsid w:val="00AF1A9A"/>
    <w:rsid w:val="00C63EF7"/>
    <w:rsid w:val="00CB74B9"/>
    <w:rsid w:val="00C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2023-08-16T20:01:00Z</dcterms:created>
  <dcterms:modified xsi:type="dcterms:W3CDTF">2023-08-16T21:01:00Z</dcterms:modified>
</cp:coreProperties>
</file>